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0BB" w:rsidRPr="00EC5B8E" w:rsidRDefault="002770BB" w:rsidP="00EC5B8E">
      <w:pPr>
        <w:pStyle w:val="Centered"/>
        <w:rPr>
          <w:rFonts w:ascii="Times New Roman" w:hAnsi="Times New Roman" w:cs="Times New Roman"/>
          <w:b/>
          <w:bCs/>
          <w:u w:val="single"/>
        </w:rPr>
      </w:pPr>
      <w:r w:rsidRPr="00EC5B8E">
        <w:rPr>
          <w:rFonts w:ascii="Times New Roman" w:hAnsi="Times New Roman" w:cs="Times New Roman"/>
          <w:b/>
          <w:bCs/>
          <w:u w:val="single"/>
        </w:rPr>
        <w:t>PREFEITURA MUNICIPAL DE FERNANDÓPOLIS</w:t>
      </w:r>
    </w:p>
    <w:p w:rsidR="002770BB" w:rsidRPr="00EC5B8E" w:rsidRDefault="002770BB" w:rsidP="00EC5B8E">
      <w:pPr>
        <w:pStyle w:val="Centered"/>
        <w:rPr>
          <w:rFonts w:ascii="Times New Roman" w:hAnsi="Times New Roman" w:cs="Times New Roman"/>
          <w:b/>
          <w:bCs/>
        </w:rPr>
      </w:pPr>
      <w:r w:rsidRPr="00EC5B8E">
        <w:rPr>
          <w:rFonts w:ascii="Times New Roman" w:hAnsi="Times New Roman" w:cs="Times New Roman"/>
          <w:b/>
          <w:bCs/>
        </w:rPr>
        <w:t>EDITAL DE PREGÃO Nº 39/19.</w:t>
      </w:r>
    </w:p>
    <w:p w:rsidR="002770BB" w:rsidRPr="00EC5B8E" w:rsidRDefault="002770BB" w:rsidP="00EC5B8E">
      <w:pPr>
        <w:pStyle w:val="Centered"/>
        <w:rPr>
          <w:rFonts w:ascii="Times New Roman" w:hAnsi="Times New Roman" w:cs="Times New Roman"/>
          <w:b/>
          <w:bCs/>
        </w:rPr>
      </w:pPr>
      <w:r w:rsidRPr="00EC5B8E">
        <w:rPr>
          <w:rFonts w:ascii="Times New Roman" w:hAnsi="Times New Roman" w:cs="Times New Roman"/>
          <w:b/>
          <w:bCs/>
        </w:rPr>
        <w:t>PROCESSO Nº 098/19.</w:t>
      </w:r>
    </w:p>
    <w:p w:rsidR="002770BB" w:rsidRPr="00EC5B8E" w:rsidRDefault="002770BB" w:rsidP="00EC5B8E">
      <w:pPr>
        <w:pStyle w:val="Centered"/>
        <w:rPr>
          <w:rFonts w:ascii="Times New Roman" w:hAnsi="Times New Roman" w:cs="Times New Roman"/>
          <w:b/>
          <w:bCs/>
        </w:rPr>
      </w:pPr>
    </w:p>
    <w:p w:rsidR="002770BB" w:rsidRPr="00EC5B8E" w:rsidRDefault="00EC5B8E" w:rsidP="00EC5B8E">
      <w:pPr>
        <w:pStyle w:val="ParagraphStyle"/>
        <w:jc w:val="both"/>
        <w:rPr>
          <w:rFonts w:ascii="Times New Roman" w:hAnsi="Times New Roman" w:cs="Times New Roman"/>
          <w:b/>
          <w:bCs/>
        </w:rPr>
      </w:pPr>
      <w:r>
        <w:rPr>
          <w:rFonts w:ascii="Times New Roman" w:hAnsi="Times New Roman" w:cs="Times New Roman"/>
          <w:b/>
          <w:bCs/>
        </w:rPr>
        <w:t xml:space="preserve">DATA DE REALIZAÇÃO: 31 (trinta e um) de maio de </w:t>
      </w:r>
      <w:r w:rsidR="002770BB" w:rsidRPr="00EC5B8E">
        <w:rPr>
          <w:rFonts w:ascii="Times New Roman" w:hAnsi="Times New Roman" w:cs="Times New Roman"/>
          <w:b/>
          <w:bCs/>
        </w:rPr>
        <w:t>2019.</w:t>
      </w:r>
    </w:p>
    <w:p w:rsidR="002770BB" w:rsidRPr="00EC5B8E" w:rsidRDefault="00EC5B8E" w:rsidP="00EC5B8E">
      <w:pPr>
        <w:pStyle w:val="ParagraphStyle"/>
        <w:jc w:val="both"/>
        <w:rPr>
          <w:rFonts w:ascii="Times New Roman" w:hAnsi="Times New Roman" w:cs="Times New Roman"/>
          <w:b/>
          <w:bCs/>
        </w:rPr>
      </w:pPr>
      <w:r>
        <w:rPr>
          <w:rFonts w:ascii="Times New Roman" w:hAnsi="Times New Roman" w:cs="Times New Roman"/>
          <w:b/>
          <w:bCs/>
        </w:rPr>
        <w:t>HORÁRIO: 08:</w:t>
      </w:r>
      <w:r w:rsidR="002770BB" w:rsidRPr="00EC5B8E">
        <w:rPr>
          <w:rFonts w:ascii="Times New Roman" w:hAnsi="Times New Roman" w:cs="Times New Roman"/>
          <w:b/>
          <w:bCs/>
        </w:rPr>
        <w:t>h</w:t>
      </w:r>
      <w:r>
        <w:rPr>
          <w:rFonts w:ascii="Times New Roman" w:hAnsi="Times New Roman" w:cs="Times New Roman"/>
          <w:b/>
          <w:bCs/>
        </w:rPr>
        <w:t>30</w:t>
      </w:r>
      <w:r w:rsidR="002770BB" w:rsidRPr="00EC5B8E">
        <w:rPr>
          <w:rFonts w:ascii="Times New Roman" w:hAnsi="Times New Roman" w:cs="Times New Roman"/>
          <w:b/>
          <w:bCs/>
        </w:rPr>
        <w:t xml:space="preserve"> (</w:t>
      </w:r>
      <w:r>
        <w:rPr>
          <w:rFonts w:ascii="Times New Roman" w:hAnsi="Times New Roman" w:cs="Times New Roman"/>
          <w:b/>
          <w:bCs/>
        </w:rPr>
        <w:t>oito horas e trinta minutos</w:t>
      </w:r>
      <w:r w:rsidR="002770BB" w:rsidRPr="00EC5B8E">
        <w:rPr>
          <w:rFonts w:ascii="Times New Roman" w:hAnsi="Times New Roman" w:cs="Times New Roman"/>
          <w:b/>
          <w:bCs/>
        </w:rPr>
        <w:t>).</w:t>
      </w:r>
    </w:p>
    <w:p w:rsidR="002770BB" w:rsidRPr="00EC5B8E" w:rsidRDefault="002770BB" w:rsidP="00EC5B8E">
      <w:pPr>
        <w:pStyle w:val="ParagraphStyle"/>
        <w:ind w:left="1080" w:hanging="1080"/>
        <w:jc w:val="both"/>
        <w:rPr>
          <w:rFonts w:ascii="Times New Roman" w:hAnsi="Times New Roman" w:cs="Times New Roman"/>
          <w:b/>
          <w:bCs/>
        </w:rPr>
      </w:pPr>
      <w:r w:rsidRPr="00EC5B8E">
        <w:rPr>
          <w:rFonts w:ascii="Times New Roman" w:hAnsi="Times New Roman" w:cs="Times New Roman"/>
          <w:b/>
          <w:bCs/>
        </w:rPr>
        <w:t>LOCAL: Paço Municipal, sito à Rua Bahia nº 1264, Centro, Fernandópolis/SP.</w:t>
      </w:r>
    </w:p>
    <w:p w:rsidR="002770BB" w:rsidRPr="00EC5B8E" w:rsidRDefault="002770BB" w:rsidP="00EC5B8E">
      <w:pPr>
        <w:pStyle w:val="ParagraphStyle"/>
        <w:ind w:left="1080" w:hanging="1080"/>
        <w:jc w:val="both"/>
        <w:rPr>
          <w:rFonts w:ascii="Times New Roman" w:hAnsi="Times New Roman" w:cs="Times New Roman"/>
          <w:b/>
          <w:bCs/>
        </w:rPr>
      </w:pP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 xml:space="preserve">A PREFEITURA MUNICIPAL DE FERNANDÓPOLIS, Estado de São Paulo, CNPJ nº 47.842.836/0001-05, localizada na Rua Bahia nº 1.264, Centro, TORNA PÚBLICO, para conhecimento de quantos possa interessar, a abertura de procedimento licitatório, na modalidade </w:t>
      </w:r>
      <w:r w:rsidRPr="00EC5B8E">
        <w:rPr>
          <w:rFonts w:ascii="Times New Roman" w:hAnsi="Times New Roman" w:cs="Times New Roman"/>
          <w:b/>
          <w:bCs/>
        </w:rPr>
        <w:t>PREGÃO</w:t>
      </w:r>
      <w:r w:rsidRPr="00EC5B8E">
        <w:rPr>
          <w:rFonts w:ascii="Times New Roman" w:hAnsi="Times New Roman" w:cs="Times New Roman"/>
        </w:rPr>
        <w:t xml:space="preserve">, do tipo </w:t>
      </w:r>
      <w:r w:rsidRPr="00EC5B8E">
        <w:rPr>
          <w:rFonts w:ascii="Times New Roman" w:hAnsi="Times New Roman" w:cs="Times New Roman"/>
          <w:b/>
          <w:bCs/>
        </w:rPr>
        <w:t>MENOR PREÇO POR ITEM</w:t>
      </w:r>
      <w:r w:rsidRPr="00EC5B8E">
        <w:rPr>
          <w:rFonts w:ascii="Times New Roman" w:hAnsi="Times New Roman" w:cs="Times New Roman"/>
        </w:rPr>
        <w:t xml:space="preserve">, com finalidade de selecionar proposta mais vantajosa objetivando a </w:t>
      </w:r>
      <w:r w:rsidRPr="00EC5B8E">
        <w:rPr>
          <w:rFonts w:ascii="Times New Roman" w:hAnsi="Times New Roman" w:cs="Times New Roman"/>
          <w:b/>
          <w:bCs/>
        </w:rPr>
        <w:t>“ELABORAÇÃO DA ATA DE REGISTRO DE PREÇOS PARA A AQUISIÇÃO DE GÊNEROS ALIMENTÍCIOS PARA A FABRICAÇÃO DE LANCHES DO PROJETO GURI, CRAS I, II, III, IV E CREAS COM PREVISÃO DE CONSUMO PARCEL</w:t>
      </w:r>
      <w:r w:rsidR="00737B79">
        <w:rPr>
          <w:rFonts w:ascii="Times New Roman" w:hAnsi="Times New Roman" w:cs="Times New Roman"/>
          <w:b/>
          <w:bCs/>
        </w:rPr>
        <w:t>ADAMENTE EM ATÉ 12 (DOZE) MESES</w:t>
      </w:r>
      <w:r w:rsidRPr="00EC5B8E">
        <w:rPr>
          <w:rFonts w:ascii="Times New Roman" w:hAnsi="Times New Roman" w:cs="Times New Roman"/>
          <w:b/>
          <w:bCs/>
        </w:rPr>
        <w:t>”,</w:t>
      </w:r>
      <w:r w:rsidRPr="00EC5B8E">
        <w:rPr>
          <w:rFonts w:ascii="Times New Roman" w:hAnsi="Times New Roman" w:cs="Times New Roman"/>
        </w:rPr>
        <w:t xml:space="preserve"> de acordo com o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regidos pelos mencionados diplomas legais e pelas cláusulas e condições que seguem:</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As propostas deverão obedecer às especificações deste instrumento convocatório e dos anexos que dele fazem parte integrante.</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Os envelopes contendo a proposta e os documentos de habilitação serão recebidos no endereço discorrido acima, em Sessão Pública de processamento deste Pregão, após o credenciamento dos interessados que se apresentarem para participar do certame.</w:t>
      </w:r>
    </w:p>
    <w:p w:rsidR="002770BB" w:rsidRPr="005903D9" w:rsidRDefault="002770BB" w:rsidP="00EC5B8E">
      <w:pPr>
        <w:pStyle w:val="ParagraphStyle"/>
        <w:jc w:val="both"/>
        <w:rPr>
          <w:rFonts w:ascii="Times New Roman" w:hAnsi="Times New Roman" w:cs="Times New Roman"/>
          <w:b/>
          <w:bCs/>
        </w:rPr>
      </w:pPr>
      <w:r w:rsidRPr="00EC5B8E">
        <w:rPr>
          <w:rFonts w:ascii="Times New Roman" w:hAnsi="Times New Roman" w:cs="Times New Roman"/>
        </w:rPr>
        <w:t xml:space="preserve">A sessão de processamento do citado Pregão será realizada na Sala de Imprensa da Prefeitura Municipal de Fernandópolis, localizada na Rua Bahia nº 1.264, Centro, Fernandópolis, Estado de São Paulo, </w:t>
      </w:r>
      <w:r w:rsidR="00EC5B8E">
        <w:rPr>
          <w:rFonts w:ascii="Times New Roman" w:hAnsi="Times New Roman" w:cs="Times New Roman"/>
          <w:b/>
          <w:bCs/>
        </w:rPr>
        <w:t>iniciando-se às 08:30</w:t>
      </w:r>
      <w:r w:rsidRPr="00EC5B8E">
        <w:rPr>
          <w:rFonts w:ascii="Times New Roman" w:hAnsi="Times New Roman" w:cs="Times New Roman"/>
          <w:b/>
          <w:bCs/>
        </w:rPr>
        <w:t xml:space="preserve">h, do dia </w:t>
      </w:r>
      <w:r w:rsidR="00EC5B8E" w:rsidRPr="00EC5B8E">
        <w:rPr>
          <w:rFonts w:ascii="Times New Roman" w:hAnsi="Times New Roman" w:cs="Times New Roman"/>
          <w:b/>
          <w:bCs/>
        </w:rPr>
        <w:t>31 (trinta e um) de maio de 2019</w:t>
      </w:r>
      <w:r w:rsidRPr="00EC5B8E">
        <w:rPr>
          <w:rFonts w:ascii="Times New Roman" w:hAnsi="Times New Roman" w:cs="Times New Roman"/>
          <w:b/>
          <w:bCs/>
        </w:rPr>
        <w:t xml:space="preserve">, </w:t>
      </w:r>
      <w:r w:rsidRPr="00EC5B8E">
        <w:rPr>
          <w:rFonts w:ascii="Times New Roman" w:hAnsi="Times New Roman" w:cs="Times New Roman"/>
        </w:rPr>
        <w:t>e será conduzida pelo Pregoeiro Oficial e respectiva Equipe de Apoio, devidamente designados pela Portaria nº 17.498 de 31 de maio de 2017, constante nos autos do processo acima epigrafado.</w:t>
      </w: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b/>
          <w:bCs/>
          <w:color w:val="C00000"/>
        </w:rPr>
      </w:pPr>
      <w:r w:rsidRPr="00EC5B8E">
        <w:rPr>
          <w:rFonts w:ascii="Times New Roman" w:hAnsi="Times New Roman" w:cs="Times New Roman"/>
          <w:b/>
          <w:bCs/>
          <w:color w:val="C00000"/>
        </w:rPr>
        <w:t xml:space="preserve">A ENTIDADE DISPONIBILIZA DE ARQUIVO XML COM OS ITENS A SEREM LICITADOS PARA QUE SEJAM PREENCHIDOS COM OS DEVIDOS VALORES PROPOSTOS NA FINALIDADE DE AGILIZAR OS PROCEDIMENTOS DURANTE A SESSAO DO PREGAO EM EPÍGRAFE. O ARQUIVO XML PODE SER ADQUIRIDO POR MEIO DO LINK </w:t>
      </w:r>
      <w:hyperlink r:id="rId8" w:history="1">
        <w:r w:rsidRPr="00EC5B8E">
          <w:rPr>
            <w:rFonts w:ascii="Times New Roman" w:hAnsi="Times New Roman" w:cs="Times New Roman"/>
            <w:b/>
            <w:bCs/>
            <w:color w:val="0000FF"/>
            <w:u w:val="single"/>
          </w:rPr>
          <w:t>http://www.fernandopolis.sp.gov.br/</w:t>
        </w:r>
      </w:hyperlink>
      <w:r w:rsidRPr="00EC5B8E">
        <w:rPr>
          <w:rFonts w:ascii="Times New Roman" w:hAnsi="Times New Roman" w:cs="Times New Roman"/>
          <w:b/>
          <w:bCs/>
          <w:color w:val="C00000"/>
        </w:rPr>
        <w:t xml:space="preserve"> NA SESSAO DE PUBLICAÇÕES OU SOLICITADO VIA EMAIL PARA O ENDEREÇO </w:t>
      </w:r>
      <w:hyperlink r:id="rId9" w:history="1">
        <w:r w:rsidRPr="00EC5B8E">
          <w:rPr>
            <w:rFonts w:ascii="Times New Roman" w:hAnsi="Times New Roman" w:cs="Times New Roman"/>
            <w:b/>
            <w:bCs/>
            <w:color w:val="0000FF"/>
            <w:u w:val="single"/>
          </w:rPr>
          <w:t>compras@fernandopolis.sp.gov.br</w:t>
        </w:r>
      </w:hyperlink>
      <w:r w:rsidRPr="00EC5B8E">
        <w:rPr>
          <w:rFonts w:ascii="Times New Roman" w:hAnsi="Times New Roman" w:cs="Times New Roman"/>
          <w:b/>
          <w:bCs/>
          <w:color w:val="C00000"/>
        </w:rPr>
        <w:t xml:space="preserve"> </w:t>
      </w:r>
    </w:p>
    <w:p w:rsidR="002770BB" w:rsidRPr="00EC5B8E" w:rsidRDefault="002770BB" w:rsidP="00EC5B8E">
      <w:pPr>
        <w:pStyle w:val="ParagraphStyle"/>
        <w:jc w:val="both"/>
        <w:rPr>
          <w:rFonts w:ascii="Times New Roman" w:hAnsi="Times New Roman" w:cs="Times New Roman"/>
          <w:b/>
          <w:bCs/>
          <w:color w:val="C00000"/>
        </w:rPr>
      </w:pPr>
      <w:r w:rsidRPr="00EC5B8E">
        <w:rPr>
          <w:rFonts w:ascii="Times New Roman" w:hAnsi="Times New Roman" w:cs="Times New Roman"/>
          <w:b/>
          <w:bCs/>
          <w:color w:val="C00000"/>
        </w:rPr>
        <w:t>PARA ABRIR E PREENCHER O ARQUIVO "XML" É NECESSARIO UTILIZAR A APLICAÇÃO COTACAO.EXE QUE PODE SER BAIXADO POR MEIO DO LINK:</w:t>
      </w:r>
      <w:bookmarkStart w:id="0" w:name="OLE_LINK3"/>
      <w:bookmarkEnd w:id="0"/>
      <w:r w:rsidR="005163DC" w:rsidRPr="00EC5B8E">
        <w:rPr>
          <w:rFonts w:ascii="Times New Roman" w:hAnsi="Times New Roman" w:cs="Times New Roman"/>
          <w:b/>
          <w:bCs/>
          <w:color w:val="C00000"/>
        </w:rPr>
        <w:fldChar w:fldCharType="begin"/>
      </w:r>
      <w:r w:rsidRPr="00EC5B8E">
        <w:rPr>
          <w:rFonts w:ascii="Times New Roman" w:hAnsi="Times New Roman" w:cs="Times New Roman"/>
          <w:b/>
          <w:bCs/>
          <w:color w:val="C00000"/>
        </w:rPr>
        <w:instrText>HYPERLINK "http://www.fiorilli.com.br/Cotacao.exe"</w:instrText>
      </w:r>
      <w:r w:rsidR="005163DC" w:rsidRPr="00EC5B8E">
        <w:rPr>
          <w:rFonts w:ascii="Times New Roman" w:hAnsi="Times New Roman" w:cs="Times New Roman"/>
          <w:b/>
          <w:bCs/>
          <w:color w:val="C00000"/>
        </w:rPr>
        <w:fldChar w:fldCharType="separate"/>
      </w:r>
      <w:r w:rsidRPr="00EC5B8E">
        <w:rPr>
          <w:rFonts w:ascii="Times New Roman" w:hAnsi="Times New Roman" w:cs="Times New Roman"/>
          <w:b/>
          <w:bCs/>
          <w:color w:val="0000FF"/>
          <w:u w:val="single"/>
        </w:rPr>
        <w:t>http://www.fiorilli.com.br/Cotacao.exe</w:t>
      </w:r>
      <w:r w:rsidR="005163DC" w:rsidRPr="00EC5B8E">
        <w:rPr>
          <w:rFonts w:ascii="Times New Roman" w:hAnsi="Times New Roman" w:cs="Times New Roman"/>
          <w:b/>
          <w:bCs/>
          <w:color w:val="C00000"/>
        </w:rPr>
        <w:fldChar w:fldCharType="end"/>
      </w:r>
    </w:p>
    <w:p w:rsidR="002770BB" w:rsidRPr="00EC5B8E" w:rsidRDefault="002770BB" w:rsidP="00EC5B8E">
      <w:pPr>
        <w:pStyle w:val="ParagraphStyle"/>
        <w:jc w:val="both"/>
        <w:rPr>
          <w:rFonts w:ascii="Times New Roman" w:hAnsi="Times New Roman" w:cs="Times New Roman"/>
          <w:b/>
          <w:bCs/>
        </w:rPr>
      </w:pPr>
    </w:p>
    <w:p w:rsidR="002770BB" w:rsidRPr="00EC5B8E" w:rsidRDefault="00993D72" w:rsidP="00EC5B8E">
      <w:pPr>
        <w:pStyle w:val="ParagraphStyle"/>
        <w:jc w:val="both"/>
        <w:rPr>
          <w:rFonts w:ascii="Times New Roman" w:hAnsi="Times New Roman" w:cs="Times New Roman"/>
          <w:b/>
          <w:bCs/>
        </w:rPr>
      </w:pPr>
      <w:r>
        <w:rPr>
          <w:rFonts w:ascii="Times New Roman" w:hAnsi="Times New Roman" w:cs="Times New Roman"/>
          <w:b/>
          <w:bCs/>
        </w:rPr>
        <w:t>1 - DO OBJETO</w:t>
      </w:r>
    </w:p>
    <w:p w:rsidR="002770BB" w:rsidRPr="00EC5B8E" w:rsidRDefault="002770BB" w:rsidP="00EC5B8E">
      <w:pPr>
        <w:pStyle w:val="ParagraphStyle"/>
        <w:ind w:left="420" w:hanging="420"/>
        <w:jc w:val="both"/>
        <w:rPr>
          <w:rFonts w:ascii="Times New Roman" w:hAnsi="Times New Roman" w:cs="Times New Roman"/>
        </w:rPr>
      </w:pPr>
      <w:r w:rsidRPr="00EC5B8E">
        <w:rPr>
          <w:rFonts w:ascii="Times New Roman" w:hAnsi="Times New Roman" w:cs="Times New Roman"/>
        </w:rPr>
        <w:t xml:space="preserve">1.1. A presente licitação tem por objeto a </w:t>
      </w:r>
      <w:r w:rsidRPr="00EC5B8E">
        <w:rPr>
          <w:rFonts w:ascii="Times New Roman" w:hAnsi="Times New Roman" w:cs="Times New Roman"/>
          <w:b/>
          <w:bCs/>
        </w:rPr>
        <w:t xml:space="preserve">“ELABORAÇÃO DA ATA DE REGISTRO DE PREÇOS PARA A AQUISIÇÃO DE GÊNEROS ALIMENTÍCIOS PARA A FABRICAÇÃO DE LANCHES DO PROJETO GURI, CRAS I, II, III, IV E CREAS COM PREVISÃO DE CONSUMO PARCELADAMENTE EM ATÉ 12 (DOZE) MESES.”, </w:t>
      </w:r>
      <w:r w:rsidRPr="00EC5B8E">
        <w:rPr>
          <w:rFonts w:ascii="Times New Roman" w:hAnsi="Times New Roman" w:cs="Times New Roman"/>
        </w:rPr>
        <w:t xml:space="preserve">de acordo com os itens discriminados no </w:t>
      </w:r>
      <w:r w:rsidRPr="00EC5B8E">
        <w:rPr>
          <w:rFonts w:ascii="Times New Roman" w:hAnsi="Times New Roman" w:cs="Times New Roman"/>
          <w:b/>
          <w:bCs/>
        </w:rPr>
        <w:t>ANEXO IX</w:t>
      </w:r>
      <w:r w:rsidRPr="00EC5B8E">
        <w:rPr>
          <w:rFonts w:ascii="Times New Roman" w:hAnsi="Times New Roman" w:cs="Times New Roman"/>
        </w:rPr>
        <w:t>:</w:t>
      </w:r>
    </w:p>
    <w:p w:rsidR="002770BB" w:rsidRPr="00EC5B8E" w:rsidRDefault="002770BB" w:rsidP="00EC5B8E">
      <w:pPr>
        <w:pStyle w:val="ParagraphStyle"/>
        <w:ind w:left="420" w:hanging="420"/>
        <w:jc w:val="both"/>
        <w:rPr>
          <w:rFonts w:ascii="Times New Roman" w:hAnsi="Times New Roman" w:cs="Times New Roman"/>
        </w:rPr>
      </w:pPr>
      <w:r w:rsidRPr="00EC5B8E">
        <w:rPr>
          <w:rFonts w:ascii="Times New Roman" w:hAnsi="Times New Roman" w:cs="Times New Roman"/>
        </w:rPr>
        <w:lastRenderedPageBreak/>
        <w:t>1.2. O Registro de Preços terá vigência de 01 (um) ano, a contar da assinatura da Ata de Registro de Preços constantes no Anexo V.</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1.3. Os itens descritos no anexo IX serão considerados em sua totalidade, ou seja, serão compostos por tantos quantos elementos nele existirem.</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1.4. A licitante somente será selecionada para participar da etapa de lances do item que cotar de acordo com as especificações deste edital.</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1.5. Deverá ser respeitada a numeração e as quantidades dos itens.</w:t>
      </w:r>
    </w:p>
    <w:p w:rsidR="002770BB" w:rsidRPr="00EC5B8E" w:rsidRDefault="002770BB" w:rsidP="00EC5B8E">
      <w:pPr>
        <w:pStyle w:val="ParagraphStyle"/>
        <w:jc w:val="both"/>
        <w:rPr>
          <w:rFonts w:ascii="Times New Roman" w:hAnsi="Times New Roman" w:cs="Times New Roman"/>
          <w:b/>
          <w:bCs/>
          <w:color w:val="FF0000"/>
          <w:u w:val="single"/>
        </w:rPr>
      </w:pPr>
    </w:p>
    <w:p w:rsidR="002770BB" w:rsidRPr="00EC5B8E" w:rsidRDefault="00993D72" w:rsidP="00EC5B8E">
      <w:pPr>
        <w:pStyle w:val="ParagraphStyle"/>
        <w:jc w:val="both"/>
        <w:rPr>
          <w:rFonts w:ascii="Times New Roman" w:hAnsi="Times New Roman" w:cs="Times New Roman"/>
          <w:b/>
          <w:bCs/>
        </w:rPr>
      </w:pPr>
      <w:r>
        <w:rPr>
          <w:rFonts w:ascii="Times New Roman" w:hAnsi="Times New Roman" w:cs="Times New Roman"/>
          <w:b/>
          <w:bCs/>
        </w:rPr>
        <w:t>2 - DA PARTICIPAÇÃO</w:t>
      </w:r>
    </w:p>
    <w:p w:rsidR="002770BB" w:rsidRPr="00EC5B8E" w:rsidRDefault="002770BB" w:rsidP="00EC5B8E">
      <w:pPr>
        <w:pStyle w:val="ParagraphStyle"/>
        <w:jc w:val="both"/>
        <w:rPr>
          <w:rFonts w:ascii="Times New Roman" w:hAnsi="Times New Roman" w:cs="Times New Roman"/>
          <w:b/>
          <w:bCs/>
        </w:rPr>
      </w:pPr>
      <w:r w:rsidRPr="00EC5B8E">
        <w:rPr>
          <w:rFonts w:ascii="Times New Roman" w:hAnsi="Times New Roman" w:cs="Times New Roman"/>
          <w:b/>
          <w:bCs/>
        </w:rPr>
        <w:t xml:space="preserve">2.1. </w:t>
      </w:r>
      <w:r w:rsidRPr="00EC5B8E">
        <w:rPr>
          <w:rFonts w:ascii="Times New Roman" w:hAnsi="Times New Roman" w:cs="Times New Roman"/>
          <w:b/>
          <w:bCs/>
          <w:u w:val="single"/>
        </w:rPr>
        <w:t>OS ITENS 14, 18, 34, 35 e 38 SÃO EXCLUSIVOS PARA MEs e EPPs, em atendimento ao disposto no inciso III, artigo 48 da Lei Complementar nº 123/2006, pertencentes ao ramo de atividade pertinente ao objeto do mesmo e que preencherem as condições de credenciamento constantes deste Edital, bem como da legislação Municipal, Estadual e Federal que o regulamente</w:t>
      </w:r>
      <w:r w:rsidRPr="00EC5B8E">
        <w:rPr>
          <w:rFonts w:ascii="Times New Roman" w:hAnsi="Times New Roman" w:cs="Times New Roman"/>
          <w:b/>
          <w:bCs/>
        </w:rPr>
        <w:t>.</w:t>
      </w:r>
    </w:p>
    <w:p w:rsidR="002770BB" w:rsidRPr="00EC5B8E" w:rsidRDefault="002770BB" w:rsidP="00EC5B8E">
      <w:pPr>
        <w:pStyle w:val="ParagraphStyle"/>
        <w:jc w:val="both"/>
        <w:rPr>
          <w:rFonts w:ascii="Times New Roman" w:hAnsi="Times New Roman" w:cs="Times New Roman"/>
          <w:b/>
          <w:bCs/>
        </w:rPr>
      </w:pPr>
      <w:r w:rsidRPr="00EC5B8E">
        <w:rPr>
          <w:rFonts w:ascii="Times New Roman" w:hAnsi="Times New Roman" w:cs="Times New Roman"/>
          <w:b/>
          <w:bCs/>
        </w:rPr>
        <w:t xml:space="preserve">2.3. Fica estipulado que, no caso da não apresentação de pelo menos três propostas válidas para algum dos itens reservados para as empresas que se enquadram na Lei Complementar acima citada, a disputa pelos mesmos será aberta para todas as empresas que lhes apresentarem proposta. </w:t>
      </w:r>
    </w:p>
    <w:p w:rsidR="002770BB" w:rsidRPr="00EC5B8E" w:rsidRDefault="002770BB" w:rsidP="00EC5B8E">
      <w:pPr>
        <w:pStyle w:val="ParagraphStyle"/>
        <w:jc w:val="both"/>
        <w:rPr>
          <w:rFonts w:ascii="Times New Roman" w:hAnsi="Times New Roman" w:cs="Times New Roman"/>
          <w:b/>
          <w:bCs/>
        </w:rPr>
      </w:pPr>
    </w:p>
    <w:p w:rsidR="002770BB" w:rsidRPr="00EC5B8E" w:rsidRDefault="00993D72" w:rsidP="00EC5B8E">
      <w:pPr>
        <w:pStyle w:val="ParagraphStyle"/>
        <w:jc w:val="both"/>
        <w:rPr>
          <w:rFonts w:ascii="Times New Roman" w:hAnsi="Times New Roman" w:cs="Times New Roman"/>
          <w:b/>
          <w:bCs/>
        </w:rPr>
      </w:pPr>
      <w:r>
        <w:rPr>
          <w:rFonts w:ascii="Times New Roman" w:hAnsi="Times New Roman" w:cs="Times New Roman"/>
          <w:b/>
          <w:bCs/>
        </w:rPr>
        <w:t>3 - DO CREDENCIAMENTO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3.1. Para o credenciamento deverão ser apresentados os seguintes documentos:</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b/>
          <w:bCs/>
        </w:rPr>
        <w:t xml:space="preserve">a) Tratando-se de representante legal: </w:t>
      </w:r>
      <w:r w:rsidRPr="00EC5B8E">
        <w:rPr>
          <w:rFonts w:ascii="Times New Roman" w:hAnsi="Times New Roman" w:cs="Times New Roman"/>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w:t>
      </w:r>
    </w:p>
    <w:p w:rsidR="002770BB" w:rsidRPr="00EC5B8E" w:rsidRDefault="002770BB" w:rsidP="00EC5B8E">
      <w:pPr>
        <w:pStyle w:val="ParagraphStyle"/>
        <w:jc w:val="both"/>
        <w:rPr>
          <w:rFonts w:ascii="Times New Roman" w:hAnsi="Times New Roman" w:cs="Times New Roman"/>
          <w:b/>
          <w:bCs/>
        </w:rPr>
      </w:pPr>
      <w:r w:rsidRPr="00EC5B8E">
        <w:rPr>
          <w:rFonts w:ascii="Times New Roman" w:hAnsi="Times New Roman" w:cs="Times New Roman"/>
          <w:b/>
          <w:bCs/>
        </w:rPr>
        <w:t xml:space="preserve">b) Tratando-se de procurador: </w:t>
      </w:r>
      <w:r w:rsidRPr="00EC5B8E">
        <w:rPr>
          <w:rFonts w:ascii="Times New Roman" w:hAnsi="Times New Roman" w:cs="Times New Roman"/>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EC5B8E">
        <w:rPr>
          <w:rFonts w:ascii="Times New Roman" w:hAnsi="Times New Roman" w:cs="Times New Roman"/>
          <w:b/>
          <w:bCs/>
        </w:rPr>
        <w:t>Anexo II.</w:t>
      </w:r>
    </w:p>
    <w:p w:rsidR="002770BB" w:rsidRPr="00EC5B8E" w:rsidRDefault="002770BB" w:rsidP="00EC5B8E">
      <w:pPr>
        <w:pStyle w:val="ParagraphStyle"/>
        <w:jc w:val="both"/>
        <w:rPr>
          <w:rFonts w:ascii="Times New Roman" w:hAnsi="Times New Roman" w:cs="Times New Roman"/>
          <w:b/>
          <w:bCs/>
        </w:rPr>
      </w:pPr>
      <w:r w:rsidRPr="00EC5B8E">
        <w:rPr>
          <w:rFonts w:ascii="Times New Roman" w:hAnsi="Times New Roman" w:cs="Times New Roman"/>
          <w:b/>
          <w:bCs/>
        </w:rPr>
        <w:t xml:space="preserve">c) Tratando-se de Microempresa (ME) ou Empresa de Pequeno Porte (EPP): </w:t>
      </w:r>
      <w:r w:rsidRPr="00EC5B8E">
        <w:rPr>
          <w:rFonts w:ascii="Times New Roman" w:hAnsi="Times New Roman" w:cs="Times New Roman"/>
        </w:rPr>
        <w:t>Declaração da empresa que se trata de Microempresa (ME) ou Empresa de Pequeno Porte (EPP), com a assinatura do administrador, proprietário ou ainda do procurador, conforme Anexo VII.</w:t>
      </w:r>
      <w:r w:rsidRPr="00EC5B8E">
        <w:rPr>
          <w:rFonts w:ascii="Times New Roman" w:hAnsi="Times New Roman" w:cs="Times New Roman"/>
          <w:b/>
          <w:bCs/>
        </w:rPr>
        <w:t xml:space="preserve"> </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EC5B8E">
        <w:rPr>
          <w:rFonts w:ascii="Times New Roman" w:hAnsi="Times New Roman" w:cs="Times New Roman"/>
          <w:b/>
          <w:bCs/>
        </w:rPr>
        <w:t>fora do envelope onde estejam os documentos, apenas para efeito de verificação da Equipe de Apoio e do Pregoeiro quanto à capacidade do outorgante, sendo devolvida após a devida conferência</w:t>
      </w:r>
      <w:r w:rsidRPr="00EC5B8E">
        <w:rPr>
          <w:rFonts w:ascii="Times New Roman" w:hAnsi="Times New Roman" w:cs="Times New Roman"/>
        </w:rPr>
        <w:t>.</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3.2. O representante legal e o procurador deverão identificar-se exibindo documento oficial de identificação que contenha foto.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 xml:space="preserve">3.3. Será admitido </w:t>
      </w:r>
      <w:r w:rsidRPr="00EC5B8E">
        <w:rPr>
          <w:rFonts w:ascii="Times New Roman" w:hAnsi="Times New Roman" w:cs="Times New Roman"/>
          <w:b/>
          <w:bCs/>
        </w:rPr>
        <w:t xml:space="preserve">apenas 01 (um) </w:t>
      </w:r>
      <w:r w:rsidRPr="00EC5B8E">
        <w:rPr>
          <w:rFonts w:ascii="Times New Roman" w:hAnsi="Times New Roman" w:cs="Times New Roman"/>
        </w:rPr>
        <w:t>representante para cada licitante credenciado.</w:t>
      </w: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b/>
          <w:bCs/>
        </w:rPr>
      </w:pPr>
      <w:r w:rsidRPr="00EC5B8E">
        <w:rPr>
          <w:rFonts w:ascii="Times New Roman" w:hAnsi="Times New Roman" w:cs="Times New Roman"/>
          <w:b/>
          <w:bCs/>
        </w:rPr>
        <w:t xml:space="preserve">4 - DA FORMA DE APRESENTAÇÃO DA DECLARAÇÃO DE PLENO ATENDIMENTO AOS REQUISITOS DE HABILITAÇÃO; DA PROPOSTA </w:t>
      </w:r>
      <w:r w:rsidR="00993D72">
        <w:rPr>
          <w:rFonts w:ascii="Times New Roman" w:hAnsi="Times New Roman" w:cs="Times New Roman"/>
          <w:b/>
          <w:bCs/>
        </w:rPr>
        <w:t>E DOS DOCUMENTOS DE HABILITAÇÃO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 xml:space="preserve">4.1. A declaração do licitante de pleno atendimento aos requisitos de habilitação, conforme </w:t>
      </w:r>
      <w:r w:rsidRPr="00EC5B8E">
        <w:rPr>
          <w:rFonts w:ascii="Times New Roman" w:hAnsi="Times New Roman" w:cs="Times New Roman"/>
          <w:b/>
          <w:bCs/>
        </w:rPr>
        <w:t>Anexo I</w:t>
      </w:r>
      <w:r w:rsidRPr="00EC5B8E">
        <w:rPr>
          <w:rFonts w:ascii="Times New Roman" w:hAnsi="Times New Roman" w:cs="Times New Roman"/>
        </w:rPr>
        <w:t xml:space="preserve">, deverá ser apresentada </w:t>
      </w:r>
      <w:r w:rsidRPr="00EC5B8E">
        <w:rPr>
          <w:rFonts w:ascii="Times New Roman" w:hAnsi="Times New Roman" w:cs="Times New Roman"/>
          <w:b/>
          <w:bCs/>
          <w:u w:val="single"/>
        </w:rPr>
        <w:t>FORA</w:t>
      </w:r>
      <w:r w:rsidRPr="00EC5B8E">
        <w:rPr>
          <w:rFonts w:ascii="Times New Roman" w:hAnsi="Times New Roman" w:cs="Times New Roman"/>
        </w:rPr>
        <w:t xml:space="preserve"> dos Envelopes nºs 1 e 2.</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lastRenderedPageBreak/>
        <w:t>4.2. A proposta e os documentos para habilitação deverão ser apresentados separadamente, em 02 (dois) envelopes fechados e indevassáveis, constando em sua face frontal a razão social e o endereço completo do licitante, além dos seguintes dizeres:</w:t>
      </w:r>
    </w:p>
    <w:p w:rsidR="002770BB" w:rsidRPr="00EC5B8E" w:rsidRDefault="002770BB" w:rsidP="00EC5B8E">
      <w:pPr>
        <w:pStyle w:val="ParagraphStyle"/>
        <w:jc w:val="both"/>
        <w:rPr>
          <w:rFonts w:ascii="Times New Roman" w:hAnsi="Times New Roman" w:cs="Times New Roman"/>
          <w:b/>
          <w:bCs/>
        </w:rPr>
      </w:pPr>
      <w:r w:rsidRPr="00EC5B8E">
        <w:rPr>
          <w:rFonts w:ascii="Times New Roman" w:hAnsi="Times New Roman" w:cs="Times New Roman"/>
          <w:b/>
          <w:bCs/>
        </w:rPr>
        <w:t>PREFEITURA MUNICIPAL DE FERNANDÓPOLIS.</w:t>
      </w:r>
    </w:p>
    <w:p w:rsidR="002770BB" w:rsidRPr="00EC5B8E" w:rsidRDefault="002770BB" w:rsidP="00EC5B8E">
      <w:pPr>
        <w:pStyle w:val="ParagraphStyle"/>
        <w:jc w:val="both"/>
        <w:rPr>
          <w:rFonts w:ascii="Times New Roman" w:hAnsi="Times New Roman" w:cs="Times New Roman"/>
          <w:b/>
          <w:bCs/>
        </w:rPr>
      </w:pPr>
      <w:r w:rsidRPr="00EC5B8E">
        <w:rPr>
          <w:rFonts w:ascii="Times New Roman" w:hAnsi="Times New Roman" w:cs="Times New Roman"/>
          <w:b/>
          <w:bCs/>
        </w:rPr>
        <w:t>PREGÃO Nº 39/19.</w:t>
      </w:r>
    </w:p>
    <w:p w:rsidR="002770BB" w:rsidRPr="00EC5B8E" w:rsidRDefault="002770BB" w:rsidP="00EC5B8E">
      <w:pPr>
        <w:pStyle w:val="ParagraphStyle"/>
        <w:jc w:val="both"/>
        <w:rPr>
          <w:rFonts w:ascii="Times New Roman" w:hAnsi="Times New Roman" w:cs="Times New Roman"/>
          <w:b/>
          <w:bCs/>
        </w:rPr>
      </w:pPr>
      <w:r w:rsidRPr="00EC5B8E">
        <w:rPr>
          <w:rFonts w:ascii="Times New Roman" w:hAnsi="Times New Roman" w:cs="Times New Roman"/>
          <w:b/>
          <w:bCs/>
        </w:rPr>
        <w:t>PROCESSO Nº</w:t>
      </w:r>
      <w:r w:rsidRPr="00EC5B8E">
        <w:rPr>
          <w:rFonts w:ascii="Times New Roman" w:hAnsi="Times New Roman" w:cs="Times New Roman"/>
        </w:rPr>
        <w:t xml:space="preserve"> </w:t>
      </w:r>
      <w:r w:rsidRPr="00EC5B8E">
        <w:rPr>
          <w:rFonts w:ascii="Times New Roman" w:hAnsi="Times New Roman" w:cs="Times New Roman"/>
          <w:b/>
          <w:bCs/>
        </w:rPr>
        <w:t>098/19.</w:t>
      </w:r>
    </w:p>
    <w:p w:rsidR="002770BB" w:rsidRPr="00EC5B8E" w:rsidRDefault="002770BB" w:rsidP="00EC5B8E">
      <w:pPr>
        <w:pStyle w:val="ParagraphStyle"/>
        <w:jc w:val="both"/>
        <w:rPr>
          <w:rFonts w:ascii="Times New Roman" w:hAnsi="Times New Roman" w:cs="Times New Roman"/>
          <w:b/>
          <w:bCs/>
        </w:rPr>
      </w:pPr>
      <w:r w:rsidRPr="00EC5B8E">
        <w:rPr>
          <w:rFonts w:ascii="Times New Roman" w:hAnsi="Times New Roman" w:cs="Times New Roman"/>
        </w:rPr>
        <w:t xml:space="preserve">O primeiro com o subtítulo: </w:t>
      </w:r>
      <w:r w:rsidRPr="00EC5B8E">
        <w:rPr>
          <w:rFonts w:ascii="Times New Roman" w:hAnsi="Times New Roman" w:cs="Times New Roman"/>
          <w:b/>
          <w:bCs/>
        </w:rPr>
        <w:t>ENVELOPE Nº 01 - “PROPOSTA”</w:t>
      </w:r>
    </w:p>
    <w:p w:rsidR="002770BB" w:rsidRPr="00EC5B8E" w:rsidRDefault="002770BB" w:rsidP="00EC5B8E">
      <w:pPr>
        <w:pStyle w:val="ParagraphStyle"/>
        <w:jc w:val="both"/>
        <w:rPr>
          <w:rFonts w:ascii="Times New Roman" w:hAnsi="Times New Roman" w:cs="Times New Roman"/>
          <w:b/>
          <w:bCs/>
        </w:rPr>
      </w:pPr>
      <w:r w:rsidRPr="00EC5B8E">
        <w:rPr>
          <w:rFonts w:ascii="Times New Roman" w:hAnsi="Times New Roman" w:cs="Times New Roman"/>
        </w:rPr>
        <w:t xml:space="preserve">O segundo com o subtítulo: </w:t>
      </w:r>
      <w:r w:rsidRPr="00EC5B8E">
        <w:rPr>
          <w:rFonts w:ascii="Times New Roman" w:hAnsi="Times New Roman" w:cs="Times New Roman"/>
          <w:b/>
          <w:bCs/>
        </w:rPr>
        <w:t>ENVELOPE Nº 02 - “HABILITAÇÃO”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b/>
          <w:bCs/>
        </w:rPr>
      </w:pPr>
      <w:r w:rsidRPr="00EC5B8E">
        <w:rPr>
          <w:rFonts w:ascii="Times New Roman" w:hAnsi="Times New Roman" w:cs="Times New Roman"/>
          <w:b/>
          <w:bCs/>
        </w:rPr>
        <w:t>5 - DO CONTEÚDO</w:t>
      </w:r>
      <w:r w:rsidR="00993D72">
        <w:rPr>
          <w:rFonts w:ascii="Times New Roman" w:hAnsi="Times New Roman" w:cs="Times New Roman"/>
          <w:b/>
          <w:bCs/>
        </w:rPr>
        <w:t xml:space="preserve"> DO ENVELOPE Nº 01 - “PROPOSTA”</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5.1. A proposta de preço deverá conter os seguintes dados:</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a) Razão Social, endereço, CNPJ e inscrição estadual ou municipal do proponente;</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b) número do Processo e do Pregão;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c) descrição, de forma clara e completa, do ITEM objeto desta licitação e seus elementos, com o qual a empresa pretende participar, em conformidade com as especificações deste Edital;</w:t>
      </w:r>
    </w:p>
    <w:p w:rsidR="002770BB" w:rsidRPr="00EC5B8E" w:rsidRDefault="002770BB" w:rsidP="00EC5B8E">
      <w:pPr>
        <w:pStyle w:val="ParagraphStyle"/>
        <w:jc w:val="both"/>
        <w:rPr>
          <w:rFonts w:ascii="Times New Roman" w:hAnsi="Times New Roman" w:cs="Times New Roman"/>
          <w:b/>
          <w:bCs/>
        </w:rPr>
      </w:pPr>
      <w:r w:rsidRPr="00EC5B8E">
        <w:rPr>
          <w:rFonts w:ascii="Times New Roman" w:hAnsi="Times New Roman" w:cs="Times New Roman"/>
        </w:rPr>
        <w:t xml:space="preserve">d) definição do item e seus elementos, constando: </w:t>
      </w:r>
      <w:r w:rsidRPr="00EC5B8E">
        <w:rPr>
          <w:rFonts w:ascii="Times New Roman" w:hAnsi="Times New Roman" w:cs="Times New Roman"/>
          <w:b/>
          <w:bCs/>
        </w:rPr>
        <w:t>tipo, qualidade, quantidade, detalhes acessórios.</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 xml:space="preserve">e) </w:t>
      </w:r>
      <w:r w:rsidRPr="00EC5B8E">
        <w:rPr>
          <w:rFonts w:ascii="Times New Roman" w:hAnsi="Times New Roman" w:cs="Times New Roman"/>
          <w:b/>
          <w:bCs/>
        </w:rPr>
        <w:t xml:space="preserve">preço </w:t>
      </w:r>
      <w:r w:rsidRPr="00EC5B8E">
        <w:rPr>
          <w:rFonts w:ascii="Times New Roman" w:hAnsi="Times New Roman" w:cs="Times New Roman"/>
        </w:rPr>
        <w:t>unitário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f) constar os dados bancários para que seja efetuado o pagamento;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g) condições de pagamento:em até 30 (trinta) dias após a entrega dos materiais/produtos, conforme item 12 deste edital;</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h) prazo de entrega dos materiais/produtos: parceladamente no decorrer de 12 (doze) meses a contar da assinatura da Ata de Registro de Preços, conforme solicitação do Secretário do Departamento competente,conforme item 10 deste Edital.</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i) garantia dos materiais/produtos cotados: no mínimo de 12 (doze) meses, de acordo com a legislação pátria vigente, a contar da entrega dos materiais/produtos.</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j) prazo de validade da proposta: no mínimo de 60 (sessenta) dias.</w:t>
      </w:r>
    </w:p>
    <w:p w:rsidR="002770BB" w:rsidRPr="00EC5B8E" w:rsidRDefault="002770BB" w:rsidP="00EC5B8E">
      <w:pPr>
        <w:pStyle w:val="ParagraphStyle"/>
        <w:jc w:val="both"/>
        <w:rPr>
          <w:rFonts w:ascii="Times New Roman" w:hAnsi="Times New Roman" w:cs="Times New Roman"/>
          <w:b/>
          <w:bCs/>
        </w:rPr>
      </w:pPr>
      <w:r w:rsidRPr="00EC5B8E">
        <w:rPr>
          <w:rFonts w:ascii="Times New Roman" w:hAnsi="Times New Roman" w:cs="Times New Roman"/>
          <w:b/>
          <w:bCs/>
        </w:rPr>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w:t>
      </w:r>
      <w:r w:rsidRPr="00EC5B8E">
        <w:rPr>
          <w:rFonts w:ascii="Times New Roman" w:hAnsi="Times New Roman" w:cs="Times New Roman"/>
          <w:b/>
          <w:bCs/>
        </w:rPr>
        <w:lastRenderedPageBreak/>
        <w:t xml:space="preserve">TIMBRADO DA LICITANTE FICA A MESMA DISPENSADA DA INFORMAÇÃO, PASSANDO AQUELE A SER UTILIZADO PARA OS FINS SUPRA.  </w:t>
      </w:r>
    </w:p>
    <w:p w:rsidR="002770BB" w:rsidRPr="00EC5B8E" w:rsidRDefault="002770BB" w:rsidP="00EC5B8E">
      <w:pPr>
        <w:pStyle w:val="ParagraphStyle"/>
        <w:jc w:val="both"/>
        <w:rPr>
          <w:rFonts w:ascii="Times New Roman" w:hAnsi="Times New Roman" w:cs="Times New Roman"/>
          <w:u w:val="single"/>
        </w:rPr>
      </w:pPr>
    </w:p>
    <w:p w:rsidR="002770BB" w:rsidRPr="00EC5B8E" w:rsidRDefault="002770BB" w:rsidP="00EC5B8E">
      <w:pPr>
        <w:pStyle w:val="ParagraphStyle"/>
        <w:jc w:val="both"/>
        <w:rPr>
          <w:rFonts w:ascii="Times New Roman" w:hAnsi="Times New Roman" w:cs="Times New Roman"/>
          <w:b/>
          <w:bCs/>
        </w:rPr>
      </w:pPr>
      <w:r w:rsidRPr="00EC5B8E">
        <w:rPr>
          <w:rFonts w:ascii="Times New Roman" w:hAnsi="Times New Roman" w:cs="Times New Roman"/>
          <w:b/>
          <w:bCs/>
        </w:rPr>
        <w:t>6 - DO CONTEÚDO DO ENVELOPE Nº 02 - “HABILITAÇÃO</w:t>
      </w:r>
      <w:r w:rsidR="00993D72">
        <w:rPr>
          <w:rFonts w:ascii="Times New Roman" w:hAnsi="Times New Roman" w:cs="Times New Roman"/>
          <w:b/>
          <w:bCs/>
        </w:rPr>
        <w:t>”</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 xml:space="preserve">6.1. O envelope nº 02 - “Habilitação”, deverá conter os documentos exigidos para Habilitação do licitante relacionados nos subitens </w:t>
      </w:r>
      <w:r w:rsidRPr="00EC5B8E">
        <w:rPr>
          <w:rFonts w:ascii="Times New Roman" w:hAnsi="Times New Roman" w:cs="Times New Roman"/>
          <w:b/>
          <w:bCs/>
        </w:rPr>
        <w:t xml:space="preserve">6.1.1. </w:t>
      </w:r>
      <w:r w:rsidRPr="00EC5B8E">
        <w:rPr>
          <w:rFonts w:ascii="Times New Roman" w:hAnsi="Times New Roman" w:cs="Times New Roman"/>
        </w:rPr>
        <w:t xml:space="preserve">e </w:t>
      </w:r>
      <w:r w:rsidRPr="00EC5B8E">
        <w:rPr>
          <w:rFonts w:ascii="Times New Roman" w:hAnsi="Times New Roman" w:cs="Times New Roman"/>
          <w:b/>
          <w:bCs/>
        </w:rPr>
        <w:t>6.1.2.</w:t>
      </w:r>
      <w:r w:rsidRPr="00EC5B8E">
        <w:rPr>
          <w:rFonts w:ascii="Times New Roman" w:hAnsi="Times New Roman" w:cs="Times New Roman"/>
        </w:rPr>
        <w:t>, o quais dizem respeito à:</w:t>
      </w:r>
    </w:p>
    <w:p w:rsidR="002770BB" w:rsidRPr="00EC5B8E" w:rsidRDefault="002770BB" w:rsidP="00EC5B8E">
      <w:pPr>
        <w:pStyle w:val="ParagraphStyle"/>
        <w:jc w:val="both"/>
        <w:rPr>
          <w:rFonts w:ascii="Times New Roman" w:hAnsi="Times New Roman" w:cs="Times New Roman"/>
          <w:b/>
          <w:bCs/>
        </w:rPr>
      </w:pPr>
      <w:r w:rsidRPr="00EC5B8E">
        <w:rPr>
          <w:rFonts w:ascii="Times New Roman" w:hAnsi="Times New Roman" w:cs="Times New Roman"/>
        </w:rPr>
        <w:t xml:space="preserve">6.1.1. </w:t>
      </w:r>
      <w:r w:rsidRPr="00EC5B8E">
        <w:rPr>
          <w:rFonts w:ascii="Times New Roman" w:hAnsi="Times New Roman" w:cs="Times New Roman"/>
          <w:b/>
          <w:bCs/>
        </w:rPr>
        <w:t>Certificado de Regularidade Fiscal:</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 xml:space="preserve">6.1.1.1. </w:t>
      </w:r>
      <w:r w:rsidRPr="00EC5B8E">
        <w:rPr>
          <w:rFonts w:ascii="Times New Roman" w:hAnsi="Times New Roman" w:cs="Times New Roman"/>
          <w:b/>
          <w:bCs/>
        </w:rPr>
        <w:t xml:space="preserve">Certificado de Registro Cadastral </w:t>
      </w:r>
      <w:r w:rsidRPr="00EC5B8E">
        <w:rPr>
          <w:rFonts w:ascii="Times New Roman" w:hAnsi="Times New Roman" w:cs="Times New Roman"/>
        </w:rPr>
        <w:t>expedido pela PREFEITURA MUNICIPAL DE FERNANDÓPOLIS, compatível com o objeto desta licitação, com prazo de validade igual ou superior à data marcada para a entrega dos envelopes.</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a) as Certidões relacionadas no Certificado de Registro Cadastral deverão estar dentro do prazo de validade.</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b) as Certidões, cujo prazo de validade tenha expirado antes da data do encerramento desta licitação, deverão ser atualizadas e anexadas ao Certificado, devendo uma cópia destas ser encaminhada ao Setor de Cadastro para a atualização do Certificado.</w:t>
      </w:r>
    </w:p>
    <w:p w:rsidR="002770BB" w:rsidRPr="00EC5B8E" w:rsidRDefault="002770BB" w:rsidP="00EC5B8E">
      <w:pPr>
        <w:pStyle w:val="ParagraphStyle"/>
        <w:jc w:val="both"/>
        <w:rPr>
          <w:rFonts w:ascii="Times New Roman" w:hAnsi="Times New Roman" w:cs="Times New Roman"/>
          <w:b/>
          <w:bCs/>
        </w:rPr>
      </w:pPr>
      <w:r w:rsidRPr="00EC5B8E">
        <w:rPr>
          <w:rFonts w:ascii="Times New Roman" w:hAnsi="Times New Roman" w:cs="Times New Roman"/>
        </w:rPr>
        <w:t xml:space="preserve">c) </w:t>
      </w:r>
      <w:r w:rsidRPr="00EC5B8E">
        <w:rPr>
          <w:rFonts w:ascii="Times New Roman" w:hAnsi="Times New Roman" w:cs="Times New Roman"/>
          <w:b/>
          <w:bCs/>
        </w:rPr>
        <w:t xml:space="preserve">o licitante </w:t>
      </w:r>
      <w:r w:rsidRPr="00EC5B8E">
        <w:rPr>
          <w:rFonts w:ascii="Times New Roman" w:hAnsi="Times New Roman" w:cs="Times New Roman"/>
          <w:b/>
          <w:bCs/>
          <w:u w:val="single"/>
        </w:rPr>
        <w:t>não cadastrado</w:t>
      </w:r>
      <w:r w:rsidRPr="00EC5B8E">
        <w:rPr>
          <w:rFonts w:ascii="Times New Roman" w:hAnsi="Times New Roman" w:cs="Times New Roman"/>
          <w:b/>
          <w:bCs/>
        </w:rPr>
        <w:t xml:space="preserve"> na Prefeitura Municipal de Fernandópolis deverá apresentar  os documentos relacionados no subitem 6.1.1.2. abaixo.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d) o Certificado deverá estar acompanhado de declaração de inexistência de fatos supervenientes impeditivos à habilitação.</w:t>
      </w:r>
    </w:p>
    <w:p w:rsidR="002770BB" w:rsidRPr="00EC5B8E" w:rsidRDefault="002770BB" w:rsidP="00EC5B8E">
      <w:pPr>
        <w:pStyle w:val="ParagraphStyle"/>
        <w:jc w:val="both"/>
        <w:rPr>
          <w:rFonts w:ascii="Times New Roman" w:hAnsi="Times New Roman" w:cs="Times New Roman"/>
          <w:b/>
          <w:bCs/>
        </w:rPr>
      </w:pPr>
    </w:p>
    <w:p w:rsidR="002770BB" w:rsidRPr="00EC5B8E" w:rsidRDefault="002770BB" w:rsidP="00EC5B8E">
      <w:pPr>
        <w:pStyle w:val="ParagraphStyle"/>
        <w:jc w:val="both"/>
        <w:rPr>
          <w:rFonts w:ascii="Times New Roman" w:hAnsi="Times New Roman" w:cs="Times New Roman"/>
          <w:b/>
          <w:bCs/>
        </w:rPr>
      </w:pPr>
      <w:r w:rsidRPr="00EC5B8E">
        <w:rPr>
          <w:rFonts w:ascii="Times New Roman" w:hAnsi="Times New Roman" w:cs="Times New Roman"/>
        </w:rPr>
        <w:t xml:space="preserve">6.1.1.2. </w:t>
      </w:r>
      <w:r w:rsidR="00993D72">
        <w:rPr>
          <w:rFonts w:ascii="Times New Roman" w:hAnsi="Times New Roman" w:cs="Times New Roman"/>
          <w:b/>
          <w:bCs/>
        </w:rPr>
        <w:t>REGULARIDADE FISCAL</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a) Prova de inscrição no Cadastro Nacional de Pessoas Jurídicas (CNPJ);</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b) Prova de regularidade para com os Tributos do Município na qual se encontra sediada a empresa licitante.</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c) Prova de regularidade para com o Instituto Nacional da Seguridade Social - INSS;</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d) Prova de regularidade para com o Fundo de Garantia por Tempo de Serviço (FGTS);</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e) Prova de regularidade para com a Fazenda Estadual da sede do licitante, ou outra prova equivalente na forma da Lei, devendo abranger os débitos inscritos em dívida ativa.</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f) Prova  de regularidade para com a Fazenda Federal.</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g) Certidão Negativa de Débitos Trabalhistas (CNDT), nos termos do inciso V, do art. 29 da Lei Federal nº 8.666/93.</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h) Será aceita a apresentação de “Certidão Positiva Com Efeito Negativa”, com os mesmos efeitos da” Certidão Negativa, em qualquer dos casos”.</w:t>
      </w: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b/>
          <w:bCs/>
        </w:rPr>
      </w:pPr>
      <w:r w:rsidRPr="00EC5B8E">
        <w:rPr>
          <w:rFonts w:ascii="Times New Roman" w:hAnsi="Times New Roman" w:cs="Times New Roman"/>
        </w:rPr>
        <w:t>6.1.2.</w:t>
      </w:r>
      <w:r w:rsidR="00993D72">
        <w:rPr>
          <w:rFonts w:ascii="Times New Roman" w:hAnsi="Times New Roman" w:cs="Times New Roman"/>
          <w:b/>
          <w:bCs/>
        </w:rPr>
        <w:t xml:space="preserve"> OUTRAS COMPROVAÇÕES</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a) declaração do licitante, elaborada em papel timbrado e subscrita por seu representante legal, de que se encontra em situação regular perante o Ministério do Trabalho, conforme o Decreto Estadual nº 42.912, de 06 de março de 1998, Anexo III;</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b/>
          <w:bCs/>
        </w:rPr>
      </w:pPr>
      <w:r w:rsidRPr="00EC5B8E">
        <w:rPr>
          <w:rFonts w:ascii="Times New Roman" w:hAnsi="Times New Roman" w:cs="Times New Roman"/>
        </w:rPr>
        <w:t xml:space="preserve">6.1.3. </w:t>
      </w:r>
      <w:r w:rsidRPr="00EC5B8E">
        <w:rPr>
          <w:rFonts w:ascii="Times New Roman" w:hAnsi="Times New Roman" w:cs="Times New Roman"/>
          <w:b/>
          <w:bCs/>
        </w:rPr>
        <w:t>DI</w:t>
      </w:r>
      <w:r w:rsidR="00993D72">
        <w:rPr>
          <w:rFonts w:ascii="Times New Roman" w:hAnsi="Times New Roman" w:cs="Times New Roman"/>
          <w:b/>
          <w:bCs/>
        </w:rPr>
        <w:t>SPOSIÇÕES GERAIS DA HABILITAÇÃO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 xml:space="preserve">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w:t>
      </w:r>
      <w:r w:rsidRPr="00EC5B8E">
        <w:rPr>
          <w:rFonts w:ascii="Times New Roman" w:hAnsi="Times New Roman" w:cs="Times New Roman"/>
        </w:rPr>
        <w:lastRenderedPageBreak/>
        <w:t>data marcada para a entrega dos envelopes, salvo apresentação de prova hábil para comprovar a validade superior.</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c) Os documentos deverão ser apresentados, preferencialmente, encadernados, numerados, precedidos de índice que os identifiquem claramente e na ordem disposta no presente Edital.</w:t>
      </w:r>
    </w:p>
    <w:p w:rsidR="002770BB" w:rsidRPr="00EC5B8E" w:rsidRDefault="002770BB" w:rsidP="00EC5B8E">
      <w:pPr>
        <w:pStyle w:val="ParagraphStyle"/>
        <w:jc w:val="both"/>
        <w:rPr>
          <w:rFonts w:ascii="Times New Roman" w:hAnsi="Times New Roman" w:cs="Times New Roman"/>
          <w:b/>
          <w:bCs/>
        </w:rPr>
      </w:pPr>
    </w:p>
    <w:p w:rsidR="002770BB" w:rsidRPr="00EC5B8E" w:rsidRDefault="002770BB" w:rsidP="00EC5B8E">
      <w:pPr>
        <w:pStyle w:val="ParagraphStyle"/>
        <w:jc w:val="both"/>
        <w:rPr>
          <w:rFonts w:ascii="Times New Roman" w:hAnsi="Times New Roman" w:cs="Times New Roman"/>
          <w:b/>
          <w:bCs/>
        </w:rPr>
      </w:pPr>
      <w:r w:rsidRPr="00EC5B8E">
        <w:rPr>
          <w:rFonts w:ascii="Times New Roman" w:hAnsi="Times New Roman" w:cs="Times New Roman"/>
          <w:b/>
          <w:bCs/>
        </w:rPr>
        <w:t xml:space="preserve">7 - </w:t>
      </w:r>
      <w:r w:rsidR="00993D72">
        <w:rPr>
          <w:rFonts w:ascii="Times New Roman" w:hAnsi="Times New Roman" w:cs="Times New Roman"/>
          <w:b/>
          <w:bCs/>
        </w:rPr>
        <w:t>DO PROCEDIMENTO E DO JULGAMENTO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7.1. No horário e local indicado no preâmbulo, será aberta a Sessão Pública de processamento deste Pregão, iniciando-se com o credenciamento dos interessados em participar do certamente, com duração de 15 (quinze) minutos.</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7.1.1. Enquanto não for encerrado o credenciamento será aceita a apresentação de propostas por outras empresas, mesmo após o horário estipulado para início da sessão.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7.3. A análise das propostas pelo Pregoeiro visará o atendimento das condições estabelecidas neste Edital e seus Anexos, sendo desclassificadas, por item, as propostas:</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a) que não atenderem as especificações, prazos e condições, inclusive no que tange à descrição do item e de seus elementos fixados neste Edital;</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b) cujos materiais/produtos não forem de boa qualidade ou não forem condizentes com as características dos itens do objeto desta licitação;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c) que apresentarem preço baseado exclusivamente em proposta dos demais licitantes;</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d) cujo preço apresentar-se manifestamente inexequível, salvo hipóteses de erro gráfico;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e) que cotarem o item com elementos faltantes ou incompletos.</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7.4. As propostas classificadas serão selecionadas para a etapa de lances, com observância dos seguintes critérios:</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a) seleção da proposta de menor preço e das demais com preço até 10% (dez por cento) superiores àquela;</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b) não havendo pelo menos 03 (três) propostas na condição definida na alínea anterior, serão selecionadas as propostas que apresentarem os menores preços, até o máximo de 03 (três);</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c) no caso de empate nos preços, serão admitidas todas as propostas empatadas, independentemente do número de licitantes;</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7.5.1. O licitante sorteado em primeiro lugar poderá escolher a posição na ordenação dos lances em relação aos demais empatados e assim sucessivamente, até a definição completa da ordem dos lances.</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7.6. Os lances deverão ser formulados em valores distintos e decrescentes, em reais, por item, inferiores à proposta de menor preço, observada a redução mínima entre os lances para cada item, a qual será:</w:t>
      </w:r>
    </w:p>
    <w:p w:rsidR="002770BB" w:rsidRDefault="002770BB" w:rsidP="00EC5B8E">
      <w:pPr>
        <w:pStyle w:val="Centered"/>
        <w:rPr>
          <w:rFonts w:ascii="Times New Roman" w:hAnsi="Times New Roman" w:cs="Times New Roman"/>
          <w:b/>
          <w:bCs/>
        </w:rPr>
      </w:pPr>
    </w:p>
    <w:p w:rsidR="00993D72" w:rsidRPr="00EC5B8E" w:rsidRDefault="00993D72" w:rsidP="00EC5B8E">
      <w:pPr>
        <w:pStyle w:val="Centered"/>
        <w:rPr>
          <w:rFonts w:ascii="Times New Roman" w:hAnsi="Times New Roman" w:cs="Times New Roman"/>
          <w:b/>
          <w:bCs/>
        </w:rPr>
      </w:pPr>
    </w:p>
    <w:tbl>
      <w:tblPr>
        <w:tblW w:w="0" w:type="auto"/>
        <w:jc w:val="center"/>
        <w:tblCellMar>
          <w:left w:w="75" w:type="dxa"/>
          <w:right w:w="75" w:type="dxa"/>
        </w:tblCellMar>
        <w:tblLook w:val="0000"/>
      </w:tblPr>
      <w:tblGrid>
        <w:gridCol w:w="2047"/>
        <w:gridCol w:w="7741"/>
      </w:tblGrid>
      <w:tr w:rsidR="002770BB" w:rsidRPr="00EC5B8E" w:rsidTr="002770BB">
        <w:trPr>
          <w:jc w:val="center"/>
        </w:trPr>
        <w:tc>
          <w:tcPr>
            <w:tcW w:w="0" w:type="auto"/>
            <w:tcBorders>
              <w:top w:val="single" w:sz="6" w:space="0" w:color="000000"/>
              <w:left w:val="single" w:sz="6" w:space="0" w:color="000000"/>
              <w:bottom w:val="single" w:sz="6" w:space="0" w:color="000000"/>
              <w:right w:val="single" w:sz="6" w:space="0" w:color="000000"/>
            </w:tcBorders>
          </w:tcPr>
          <w:p w:rsidR="002770BB" w:rsidRPr="00EC5B8E" w:rsidRDefault="002770BB" w:rsidP="00EC5B8E">
            <w:pPr>
              <w:pStyle w:val="Centered"/>
              <w:rPr>
                <w:rFonts w:ascii="Times New Roman" w:hAnsi="Times New Roman" w:cs="Times New Roman"/>
                <w:b/>
                <w:bCs/>
              </w:rPr>
            </w:pPr>
            <w:r w:rsidRPr="00EC5B8E">
              <w:rPr>
                <w:rFonts w:ascii="Times New Roman" w:hAnsi="Times New Roman" w:cs="Times New Roman"/>
                <w:b/>
                <w:bCs/>
              </w:rPr>
              <w:lastRenderedPageBreak/>
              <w:t>ITEM</w:t>
            </w:r>
          </w:p>
        </w:tc>
        <w:tc>
          <w:tcPr>
            <w:tcW w:w="0" w:type="auto"/>
            <w:tcBorders>
              <w:top w:val="single" w:sz="6" w:space="0" w:color="000000"/>
              <w:left w:val="single" w:sz="6" w:space="0" w:color="000000"/>
              <w:bottom w:val="single" w:sz="6" w:space="0" w:color="000000"/>
              <w:right w:val="single" w:sz="6" w:space="0" w:color="000000"/>
            </w:tcBorders>
          </w:tcPr>
          <w:p w:rsidR="002770BB" w:rsidRPr="00EC5B8E" w:rsidRDefault="002770BB" w:rsidP="00EC5B8E">
            <w:pPr>
              <w:pStyle w:val="Centered"/>
              <w:rPr>
                <w:rFonts w:ascii="Times New Roman" w:hAnsi="Times New Roman" w:cs="Times New Roman"/>
                <w:b/>
                <w:bCs/>
              </w:rPr>
            </w:pPr>
            <w:r w:rsidRPr="00EC5B8E">
              <w:rPr>
                <w:rFonts w:ascii="Times New Roman" w:hAnsi="Times New Roman" w:cs="Times New Roman"/>
                <w:b/>
                <w:bCs/>
              </w:rPr>
              <w:t>REDUÇÃO R$</w:t>
            </w:r>
          </w:p>
        </w:tc>
      </w:tr>
      <w:tr w:rsidR="002770BB" w:rsidRPr="00EC5B8E" w:rsidTr="002770BB">
        <w:tblPrEx>
          <w:tblCellSpacing w:w="-8" w:type="nil"/>
        </w:tblPrEx>
        <w:trPr>
          <w:tblCellSpacing w:w="-8" w:type="nil"/>
          <w:jc w:val="center"/>
        </w:trPr>
        <w:tc>
          <w:tcPr>
            <w:tcW w:w="0" w:type="auto"/>
            <w:tcBorders>
              <w:top w:val="single" w:sz="6" w:space="0" w:color="000000"/>
              <w:left w:val="single" w:sz="6" w:space="0" w:color="000000"/>
              <w:bottom w:val="single" w:sz="6" w:space="0" w:color="000000"/>
              <w:right w:val="single" w:sz="6" w:space="0" w:color="000000"/>
            </w:tcBorders>
          </w:tcPr>
          <w:p w:rsidR="002770BB" w:rsidRPr="00EC5B8E" w:rsidRDefault="002770BB" w:rsidP="00EC5B8E">
            <w:pPr>
              <w:pStyle w:val="Centered"/>
              <w:rPr>
                <w:rFonts w:ascii="Times New Roman" w:hAnsi="Times New Roman" w:cs="Times New Roman"/>
                <w:b/>
                <w:bCs/>
              </w:rPr>
            </w:pPr>
            <w:r w:rsidRPr="00EC5B8E">
              <w:rPr>
                <w:rFonts w:ascii="Times New Roman" w:hAnsi="Times New Roman" w:cs="Times New Roman"/>
                <w:b/>
                <w:bCs/>
              </w:rPr>
              <w:t>TODOS OS ITENS</w:t>
            </w:r>
          </w:p>
        </w:tc>
        <w:tc>
          <w:tcPr>
            <w:tcW w:w="0" w:type="auto"/>
            <w:tcBorders>
              <w:top w:val="single" w:sz="6" w:space="0" w:color="000000"/>
              <w:left w:val="single" w:sz="6" w:space="0" w:color="000000"/>
              <w:bottom w:val="single" w:sz="6" w:space="0" w:color="000000"/>
              <w:right w:val="single" w:sz="6" w:space="0" w:color="000000"/>
            </w:tcBorders>
          </w:tcPr>
          <w:p w:rsidR="002770BB" w:rsidRPr="00EC5B8E" w:rsidRDefault="002770BB" w:rsidP="00EC5B8E">
            <w:pPr>
              <w:pStyle w:val="Centered"/>
              <w:rPr>
                <w:rFonts w:ascii="Times New Roman" w:hAnsi="Times New Roman" w:cs="Times New Roman"/>
                <w:b/>
                <w:bCs/>
              </w:rPr>
            </w:pPr>
            <w:r w:rsidRPr="00EC5B8E">
              <w:rPr>
                <w:rFonts w:ascii="Times New Roman" w:hAnsi="Times New Roman" w:cs="Times New Roman"/>
                <w:b/>
                <w:bCs/>
              </w:rPr>
              <w:t>0,01 – PODENDO SER ALTERADO NO MOMENTO DA ETAPA DO LANCE</w:t>
            </w:r>
          </w:p>
        </w:tc>
      </w:tr>
    </w:tbl>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7.7. A etapa de lances será considerada encerrada quando todos os participantes declinarem da formulação de lances.</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7.9. O Pregoeiro poderá continuar negociando com o autor da oferta de menor valor, com vistas à redução do preço.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7.10. Após a negociação, se houver o Pregoeiro examinará a aceitabilidade do menor preço, confrontando-o com os valores constantes dos orçamentos apresentados pela Secretaria solicitante, nos termos do Decreto Municipal nº 8.094/2019.</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7.10.2 O Pregoeiro poderá, a qualquer momento, solicitar aos licitantes a composição de preços unitários dos elementos do Item, bem como os demais esclarecimentos que julgar necessários, ainda que tenha que diligenciar para tanto, podendo inclusive suspender o procedimento do Pregão por tempo determinado.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7.11. Considerada aceitável a oferta de menor preço, será aberto o envelope contendo os documentos de habilitação de seu autor.</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7.12. Eventuais falhas, omissões e/ou outras irregularidades nos documentos de habilitação poderão ser sanadas na Sessão Pública de processamento do Pregão, até a decisão sobre a habilitação, inclusive mediante:</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a) substituição e complementação de documentos; ou,</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b) verificação efetuada por meio eletrônico hábil de informações, tais como a Internet, a qual poderá inclusive ser utilizada pelo representante legal do licitante, com anuência do Pregoeiro.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7.12.1. A verificação será certificada pelo Pregoeiro e deverão ser anexados aos autos os documentos passíveis de obtenção por meio eletrônico, salvo impossibilidade devidamente justificada.</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7.13. Para auferir o exato cumprimento das condições estabelecidas neste Edital, o Pregoeiro, se necessário ou poderá  conceder o prazo a fim de sanar possíveis irregularidades formais.</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7.14. Constatado o atendimento dos requisitos de habilitação previstos neste Edital, o licitante será habilitado e declarado vencedor do certame.</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lastRenderedPageBreak/>
        <w:t>7.17. Quando exigido pelo Pregoeiro, o licitante vencedor contará com prazo de 48 (quarenta e oito) horas para comprovar, por qualquer meio de prova legalmente admitido, a admissibilidade e a exequibilidade de sua proposta.</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7.19. A licitante que comprovar seu enquadramento como Microempresa (ME) ou Empresa de Pequeno Porte (EPP), na forma do anexo VII, terá os benefícios da Lei Complementar 123 de 14 de Dezembro de 2006, naquilo que couber.</w:t>
      </w:r>
    </w:p>
    <w:p w:rsidR="002770BB" w:rsidRPr="00EC5B8E" w:rsidRDefault="002770BB" w:rsidP="00EC5B8E">
      <w:pPr>
        <w:pStyle w:val="ParagraphStyle"/>
        <w:jc w:val="both"/>
        <w:rPr>
          <w:rFonts w:ascii="Times New Roman" w:hAnsi="Times New Roman" w:cs="Times New Roman"/>
          <w:b/>
          <w:bCs/>
        </w:rPr>
      </w:pPr>
    </w:p>
    <w:p w:rsidR="002770BB" w:rsidRPr="00EC5B8E" w:rsidRDefault="002770BB" w:rsidP="00EC5B8E">
      <w:pPr>
        <w:pStyle w:val="ParagraphStyle"/>
        <w:jc w:val="both"/>
        <w:rPr>
          <w:rFonts w:ascii="Times New Roman" w:hAnsi="Times New Roman" w:cs="Times New Roman"/>
          <w:b/>
          <w:bCs/>
        </w:rPr>
      </w:pPr>
      <w:r w:rsidRPr="00EC5B8E">
        <w:rPr>
          <w:rFonts w:ascii="Times New Roman" w:hAnsi="Times New Roman" w:cs="Times New Roman"/>
          <w:b/>
          <w:bCs/>
        </w:rPr>
        <w:t xml:space="preserve">8 - DOS RECURSOS, </w:t>
      </w:r>
      <w:r w:rsidR="00993D72">
        <w:rPr>
          <w:rFonts w:ascii="Times New Roman" w:hAnsi="Times New Roman" w:cs="Times New Roman"/>
          <w:b/>
          <w:bCs/>
        </w:rPr>
        <w:t>DA ADJUDICAÇÃO E DA HOMOLOGAÇÃO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contrarrazões em igual número de dias, que começarão a correr ao término do prazo do recorrente, sendo-lhes assegurada vista imediata dos autos.</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8.1.1. A ausência de manifestação imediata e motivada do licitante de seu desejo de recorrer importará decadência do direito de recurso.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8.2. Não serão passíveis de apreciação os motivos expostos em memoriais que não tenham sido alegados no ato da manifestação em Sessão Pública de Pregão.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8.3. Interposto o recurso, o Pregoeiro poderá reconsiderar sua decisão ou encaminhá-lo, devidamente informado, a Excelentíssimo senhor Prefeito Municipal.</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8.3.1. Não será concedido prazo para recursos sobre assuntos meramente protelatórios ou quando não</w:t>
      </w:r>
      <w:r w:rsidR="00993D72">
        <w:rPr>
          <w:rFonts w:ascii="Times New Roman" w:hAnsi="Times New Roman" w:cs="Times New Roman"/>
        </w:rPr>
        <w:t xml:space="preserve"> </w:t>
      </w:r>
      <w:r w:rsidRPr="00EC5B8E">
        <w:rPr>
          <w:rFonts w:ascii="Times New Roman" w:hAnsi="Times New Roman" w:cs="Times New Roman"/>
        </w:rPr>
        <w:t>justificada a intenção de interpor o recurso pelo proponente.</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8.4. Decididos os recursos e constatada a regularidade dos atos praticados, a Excelentíssimo senhor Prefeito Municipal declarará o licitante vencedor, determinando a Elaboração da Ata de Registro de Preços e consequente  publicação do extrato.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8.5. O recurso terá efeito suspensivo e o seu acolhimento importará a invalidação dos atos insuscetíveis de aproveitamento.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8.6. O Pregoeiro poderá sugerir, ainda, a anulação e revogação do procedimento, o que será devidamente decidido pelo Excelentíssimo senhor Prefeito Municipal.</w:t>
      </w:r>
    </w:p>
    <w:p w:rsidR="002770BB" w:rsidRPr="00EC5B8E" w:rsidRDefault="002770BB" w:rsidP="00EC5B8E">
      <w:pPr>
        <w:pStyle w:val="ParagraphStyle"/>
        <w:jc w:val="both"/>
        <w:rPr>
          <w:rFonts w:ascii="Times New Roman" w:hAnsi="Times New Roman" w:cs="Times New Roman"/>
          <w:b/>
          <w:bCs/>
        </w:rPr>
      </w:pPr>
    </w:p>
    <w:p w:rsidR="002770BB" w:rsidRPr="00EC5B8E" w:rsidRDefault="002770BB" w:rsidP="00EC5B8E">
      <w:pPr>
        <w:pStyle w:val="ParagraphStyle"/>
        <w:jc w:val="both"/>
        <w:rPr>
          <w:rFonts w:ascii="Times New Roman" w:hAnsi="Times New Roman" w:cs="Times New Roman"/>
          <w:b/>
          <w:bCs/>
        </w:rPr>
      </w:pPr>
      <w:r w:rsidRPr="00EC5B8E">
        <w:rPr>
          <w:rFonts w:ascii="Times New Roman" w:hAnsi="Times New Roman" w:cs="Times New Roman"/>
          <w:b/>
          <w:bCs/>
        </w:rPr>
        <w:t>9- DO REGISTRO DE PREÇOS</w:t>
      </w:r>
      <w:r w:rsidR="00993D72">
        <w:rPr>
          <w:rFonts w:ascii="Times New Roman" w:hAnsi="Times New Roman" w:cs="Times New Roman"/>
          <w:b/>
          <w:bCs/>
        </w:rPr>
        <w:t>, DO FORNECIMENTO E DA GARANTIA</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9.1. A Secretaria Municipal de Gestão, através do Departamento de Compras, convocará o (s) adjudicatário (s) classificado(s) em primeiro lugar por item para, dentro do prazo de 05 (cinco) dias úteis, a contar da data de recebimento da notificação, assinar a Ata de Registro de Preços, no prazo supra, via Imprensa Oficial e/ou email a ser informado pela mesma, cuja minuta na integra deste Edital (Anexo V) sob pena de decair do direito ao registro de preços, podendo, ainda, sujeitar-se às penalidades estabelecidas no item 16.</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9.1.1. O prazo para a assinatura da Ata poderá ser prorrogado uma vez, por igual período, quando solicitado pela parte durante o seu transcurso e desde que ocorra motivo justificado e aceito pela Administração.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9.2. Durante a vigência da Ata de Registro de Preços, a Administração Municipal poderá convocar os adjudicatários remanescentes, na ordem de classificação, para assinar a Ata de Registro de Preços ao respectivo valor registrado, na seguinte hipótese:</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9.2.1. Inexecução contratual pelo primeiro classificado por qualquer motivo e consequente  cancelamento da Ata, inclusive em caso fortuito ou de força maior.</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9.3. Os adjudicatários convocados terão o mesmo prazo estabelecido no subitem 9.1. e 9.1.1 para assinar a Ata de Registro de Preços com o saldo estimado para o item e o período remanescente da Ata anterior.</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lastRenderedPageBreak/>
        <w:t>9.4. O(s) detentor (e)s da(s) Ata(s) não se eximirá (ao) das penalidades correspondentes, na hipótese de inexecução contratual.</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9.5. Durante o prazo de validade da Ata de Registro de Preços, sua detentora fica obrigada a fornecer os produtos, nas quantidades indicadas pelo departamento solicitante.</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 xml:space="preserve">9.5.1. Fica estabelecido que para cada aquisição será elaborado um contrato específico, sendo que a empresa detentora da ata referente ao produto que se pretende adquirir será intimada para as obrigações abaixo especificadas: </w:t>
      </w:r>
    </w:p>
    <w:p w:rsidR="002770BB" w:rsidRPr="00EC5B8E" w:rsidRDefault="002770BB" w:rsidP="00EC5B8E">
      <w:pPr>
        <w:pStyle w:val="ParagraphStyle"/>
        <w:shd w:val="clear" w:color="auto" w:fill="FFFFFF"/>
        <w:jc w:val="both"/>
        <w:rPr>
          <w:rFonts w:ascii="Times New Roman" w:hAnsi="Times New Roman" w:cs="Times New Roman"/>
          <w:b/>
          <w:bCs/>
          <w:u w:val="single"/>
        </w:rPr>
      </w:pPr>
      <w:r w:rsidRPr="00EC5B8E">
        <w:rPr>
          <w:rFonts w:ascii="Times New Roman" w:hAnsi="Times New Roman" w:cs="Times New Roman"/>
          <w:b/>
          <w:bCs/>
          <w:u w:val="single"/>
        </w:rPr>
        <w:t>9.5.2.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2770BB" w:rsidRPr="00EC5B8E" w:rsidRDefault="002770BB" w:rsidP="00EC5B8E">
      <w:pPr>
        <w:pStyle w:val="ParagraphStyle"/>
        <w:shd w:val="clear" w:color="auto" w:fill="FFFFFF"/>
        <w:jc w:val="both"/>
        <w:rPr>
          <w:rFonts w:ascii="Times New Roman" w:hAnsi="Times New Roman" w:cs="Times New Roman"/>
          <w:b/>
          <w:bCs/>
          <w:color w:val="000000"/>
          <w:u w:val="single"/>
        </w:rPr>
      </w:pPr>
      <w:r w:rsidRPr="00EC5B8E">
        <w:rPr>
          <w:rFonts w:ascii="Times New Roman" w:hAnsi="Times New Roman" w:cs="Times New Roman"/>
          <w:b/>
          <w:bCs/>
          <w:color w:val="000000"/>
          <w:u w:val="single"/>
        </w:rPr>
        <w:t>9.5.3. Á EMPRESA VENCEDORA FICARÁ ADVERTIDA DA OBRIGAÇÃO DE:</w:t>
      </w:r>
    </w:p>
    <w:p w:rsidR="002770BB" w:rsidRPr="00EC5B8E" w:rsidRDefault="002770BB" w:rsidP="00EC5B8E">
      <w:pPr>
        <w:pStyle w:val="ParagraphStyle"/>
        <w:shd w:val="clear" w:color="auto" w:fill="FFFFFF"/>
        <w:jc w:val="both"/>
        <w:rPr>
          <w:rFonts w:ascii="Times New Roman" w:hAnsi="Times New Roman" w:cs="Times New Roman"/>
          <w:b/>
          <w:bCs/>
          <w:u w:val="single"/>
        </w:rPr>
      </w:pPr>
      <w:r w:rsidRPr="00EC5B8E">
        <w:rPr>
          <w:rFonts w:ascii="Times New Roman" w:hAnsi="Times New Roman" w:cs="Times New Roman"/>
          <w:b/>
          <w:bCs/>
          <w:u w:val="single"/>
        </w:rPr>
        <w:t>9.5.4. IMPRIMIR 03 (TRÊS) VIAS DO CONTRATO;</w:t>
      </w:r>
    </w:p>
    <w:p w:rsidR="002770BB" w:rsidRPr="00EC5B8E" w:rsidRDefault="002770BB" w:rsidP="00EC5B8E">
      <w:pPr>
        <w:pStyle w:val="ParagraphStyle"/>
        <w:shd w:val="clear" w:color="auto" w:fill="FFFFFF"/>
        <w:jc w:val="both"/>
        <w:rPr>
          <w:rFonts w:ascii="Times New Roman" w:hAnsi="Times New Roman" w:cs="Times New Roman"/>
          <w:b/>
          <w:bCs/>
          <w:u w:val="single"/>
        </w:rPr>
      </w:pPr>
      <w:r w:rsidRPr="00EC5B8E">
        <w:rPr>
          <w:rFonts w:ascii="Times New Roman" w:hAnsi="Times New Roman" w:cs="Times New Roman"/>
          <w:b/>
          <w:bCs/>
          <w:u w:val="single"/>
        </w:rPr>
        <w:t>9.5.6. IMPRIMIR 01 (UMA) VIA DO TERMO DE NOTIFICAÇÃO E CIÊNCIA;</w:t>
      </w:r>
    </w:p>
    <w:p w:rsidR="002770BB" w:rsidRPr="00EC5B8E" w:rsidRDefault="002770BB" w:rsidP="00EC5B8E">
      <w:pPr>
        <w:pStyle w:val="ParagraphStyle"/>
        <w:jc w:val="both"/>
        <w:rPr>
          <w:rFonts w:ascii="Times New Roman" w:hAnsi="Times New Roman" w:cs="Times New Roman"/>
          <w:b/>
          <w:bCs/>
          <w:u w:val="single"/>
        </w:rPr>
      </w:pPr>
      <w:r w:rsidRPr="00EC5B8E">
        <w:rPr>
          <w:rFonts w:ascii="Times New Roman" w:hAnsi="Times New Roman" w:cs="Times New Roman"/>
          <w:b/>
          <w:bCs/>
          <w:u w:val="single"/>
        </w:rPr>
        <w:t>9.5.7. ASSINAR TODAS AS PÁGINAS; SENDO EXPRESSAMENTE PROIBIDO IMPRIMIR FRENTE/VERSO;</w:t>
      </w:r>
    </w:p>
    <w:p w:rsidR="002770BB" w:rsidRPr="00EC5B8E" w:rsidRDefault="002770BB" w:rsidP="00EC5B8E">
      <w:pPr>
        <w:pStyle w:val="ParagraphStyle"/>
        <w:jc w:val="both"/>
        <w:rPr>
          <w:rFonts w:ascii="Times New Roman" w:hAnsi="Times New Roman" w:cs="Times New Roman"/>
          <w:b/>
          <w:bCs/>
          <w:u w:val="single"/>
        </w:rPr>
      </w:pPr>
      <w:r w:rsidRPr="00EC5B8E">
        <w:rPr>
          <w:rFonts w:ascii="Times New Roman" w:hAnsi="Times New Roman" w:cs="Times New Roman"/>
          <w:b/>
          <w:bCs/>
          <w:u w:val="single"/>
        </w:rPr>
        <w:t>9.5.8. ENVIAR AS DOCUMENTAÇÕES EM NO MÁXIMO 03 (TRÊS) DIAS UTEIS PELO CORREIO POR SEDEX COM AR O, NÃO CUMPRIMENTO DO PRAZO SUPRA ENSEJARÁ NA APLICAÇÃO DE MULTA DE 10% DO VALOR DO CONTRATO.</w:t>
      </w:r>
    </w:p>
    <w:p w:rsidR="002770BB" w:rsidRPr="00EC5B8E" w:rsidRDefault="002770BB" w:rsidP="00EC5B8E">
      <w:pPr>
        <w:pStyle w:val="ParagraphStyle"/>
        <w:rPr>
          <w:rFonts w:ascii="Times New Roman" w:hAnsi="Times New Roman" w:cs="Times New Roman"/>
        </w:rPr>
      </w:pPr>
      <w:r w:rsidRPr="00EC5B8E">
        <w:rPr>
          <w:rFonts w:ascii="Times New Roman" w:hAnsi="Times New Roman" w:cs="Times New Roman"/>
        </w:rPr>
        <w:t>9.5.9. O não comparecimento no prazo supra ensejará na aplicação de pena de 10% do valor do contrato.</w:t>
      </w:r>
    </w:p>
    <w:p w:rsidR="002770BB" w:rsidRPr="00EC5B8E" w:rsidRDefault="002770BB" w:rsidP="00EC5B8E">
      <w:pPr>
        <w:pStyle w:val="ParagraphStyle"/>
        <w:rPr>
          <w:rFonts w:ascii="Times New Roman" w:hAnsi="Times New Roman" w:cs="Times New Roman"/>
        </w:rPr>
      </w:pPr>
      <w:r w:rsidRPr="00EC5B8E">
        <w:rPr>
          <w:rFonts w:ascii="Times New Roman" w:hAnsi="Times New Roman" w:cs="Times New Roman"/>
        </w:rPr>
        <w:t>9.5.10. A recusa injustificada em assinar o instrumento no prazo acima, caracterizará descumprimento total da obrigação assumida, sujeitando-se a empresa às penalidades previstas  neste edital e nos artigos 81 e seguintes da Lei Federal nº 8.666/93.</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9.6. O Município de Fernandópolis não está obrigado a adquirir uma quantidade mínima de itens, ficando a seu exclusivo critério a definição da quantidade e do momento da execução dos mesmos.</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9.7. Os valores expressos na Relação constante do item 1 do edital, são estimados e representam as previsões do Município para as aquisições durante o prazo de 01 (um) ano.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9.8. A existência do preço registrado não obriga o Município de Fernandópolis a adquirir os itens que dele poderão advir, facultada a utilização de outros meios, respeitada a legislação vigente, sendo assegurado à detentora da Ata de Registro de Preços preferência em igualdade de condições.</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9.9. Os materiais/produtos na hipótese de não corresponderem às especificações da Ata de Registro de Preços, deverão ser substituídos pela empresa detentora da Ata no prazo máximo de 05 (cinco) dias úteis.</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9.10. Constituem motivos para o cancelamento da Ata de Registro dos Preços as situações referidas nos artigos 77 e 78 da Lei Federal n° 8.666/ 93 e suas alterações e no artigo 17 e seus incisos constantes do Decreto Municipal nº 5.914 de 14 de Janeiro de 2010.</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9.12. O Licitante vencedor deverá atender as solicitações dos materiais/produtos licitados, em até 10 (dez) dias  após o recebimento da Ordem de Serviços.</w:t>
      </w: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b/>
          <w:bCs/>
        </w:rPr>
      </w:pPr>
      <w:r w:rsidRPr="00EC5B8E">
        <w:rPr>
          <w:rFonts w:ascii="Times New Roman" w:hAnsi="Times New Roman" w:cs="Times New Roman"/>
          <w:b/>
          <w:bCs/>
        </w:rPr>
        <w:t>10 - DO LOCAL E DAS CONDIÇÕES DA</w:t>
      </w:r>
      <w:r w:rsidR="00993D72">
        <w:rPr>
          <w:rFonts w:ascii="Times New Roman" w:hAnsi="Times New Roman" w:cs="Times New Roman"/>
          <w:b/>
          <w:bCs/>
        </w:rPr>
        <w:t xml:space="preserve"> ENTREGA DOS MATERIAIS/PRODUTOS</w:t>
      </w:r>
    </w:p>
    <w:p w:rsidR="002770BB" w:rsidRPr="00EC5B8E" w:rsidRDefault="002770BB" w:rsidP="00EC5B8E">
      <w:pPr>
        <w:pStyle w:val="ParagraphStyle"/>
        <w:jc w:val="both"/>
        <w:rPr>
          <w:rFonts w:ascii="Times New Roman" w:hAnsi="Times New Roman" w:cs="Times New Roman"/>
          <w:b/>
          <w:bCs/>
        </w:rPr>
      </w:pPr>
      <w:r w:rsidRPr="00EC5B8E">
        <w:rPr>
          <w:rFonts w:ascii="Times New Roman" w:hAnsi="Times New Roman" w:cs="Times New Roman"/>
          <w:b/>
          <w:bCs/>
        </w:rPr>
        <w:t>10.1. Os materiais/produtos serão entregues pelo(s) Licitante(s) vencedor(es) aos Departamentos solicitantes deste município parceladamente no decorrer de 12 (doze) meses a contar da assinatura</w:t>
      </w:r>
      <w:r w:rsidR="00993D72">
        <w:rPr>
          <w:rFonts w:ascii="Times New Roman" w:hAnsi="Times New Roman" w:cs="Times New Roman"/>
          <w:b/>
          <w:bCs/>
        </w:rPr>
        <w:t xml:space="preserve"> da Ata de Registro de Preços</w:t>
      </w:r>
      <w:r w:rsidRPr="00EC5B8E">
        <w:rPr>
          <w:rFonts w:ascii="Times New Roman" w:hAnsi="Times New Roman" w:cs="Times New Roman"/>
          <w:b/>
          <w:bCs/>
        </w:rPr>
        <w:t>. A contar da solicitação</w:t>
      </w:r>
      <w:r w:rsidR="00993D72">
        <w:rPr>
          <w:rFonts w:ascii="Times New Roman" w:hAnsi="Times New Roman" w:cs="Times New Roman"/>
          <w:b/>
          <w:bCs/>
        </w:rPr>
        <w:t xml:space="preserve"> do departamento competente</w:t>
      </w:r>
      <w:r w:rsidRPr="00EC5B8E">
        <w:rPr>
          <w:rFonts w:ascii="Times New Roman" w:hAnsi="Times New Roman" w:cs="Times New Roman"/>
          <w:b/>
          <w:bCs/>
        </w:rPr>
        <w:t xml:space="preserve"> os materiais/produtos deverão ser entregues em até 10 (dez) dias, podendo ser prorrogado a critério da Administração.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lastRenderedPageBreak/>
        <w:t>10.2. Ficarão a cargo do vencedor do item do certame as despesas com seguros, transporte, carga, descarga, tributos, encargos trabalhistas e previdenciários decorrentes da execução do objeto desta licitação.</w:t>
      </w:r>
    </w:p>
    <w:p w:rsidR="002770BB" w:rsidRPr="00EC5B8E" w:rsidRDefault="002770BB" w:rsidP="00EC5B8E">
      <w:pPr>
        <w:pStyle w:val="ParagraphStyle"/>
        <w:jc w:val="both"/>
        <w:rPr>
          <w:rFonts w:ascii="Times New Roman" w:hAnsi="Times New Roman" w:cs="Times New Roman"/>
          <w:b/>
          <w:bCs/>
        </w:rPr>
      </w:pPr>
    </w:p>
    <w:p w:rsidR="002770BB" w:rsidRPr="00EC5B8E" w:rsidRDefault="002770BB" w:rsidP="00EC5B8E">
      <w:pPr>
        <w:pStyle w:val="ParagraphStyle"/>
        <w:jc w:val="both"/>
        <w:rPr>
          <w:rFonts w:ascii="Times New Roman" w:hAnsi="Times New Roman" w:cs="Times New Roman"/>
          <w:b/>
          <w:bCs/>
        </w:rPr>
      </w:pPr>
      <w:r w:rsidRPr="00EC5B8E">
        <w:rPr>
          <w:rFonts w:ascii="Times New Roman" w:hAnsi="Times New Roman" w:cs="Times New Roman"/>
          <w:b/>
          <w:bCs/>
        </w:rPr>
        <w:t>11</w:t>
      </w:r>
      <w:r w:rsidR="00993D72">
        <w:rPr>
          <w:rFonts w:ascii="Times New Roman" w:hAnsi="Times New Roman" w:cs="Times New Roman"/>
          <w:b/>
          <w:bCs/>
        </w:rPr>
        <w:t xml:space="preserve"> - DAS CONDIÇÕES DE RECEBIMENTO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11.1. O objeto da presente licitação será fornecido na data de sua solicitação, conforme item 10.1. deste Edital, pela Comissão ou Responsável designado para tanto.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11.1.1 Havendo rejeição dos materiais/produtos, no todo ou em parte, o licitante vencedor deverá substituí-los no prazo estabelecido formalmente pela Administração, observando às condições estabelecidas para o fornecimento, sob pena de lhe serem aplicadas as sanções administrativas estabelecidas pelas Leis Federais nºs 10.520/2002 e 8.666/1993, e suas alterações.</w:t>
      </w:r>
    </w:p>
    <w:p w:rsidR="002770BB" w:rsidRPr="00EC5B8E" w:rsidRDefault="002770BB" w:rsidP="00EC5B8E">
      <w:pPr>
        <w:pStyle w:val="ParagraphStyle"/>
        <w:jc w:val="both"/>
        <w:rPr>
          <w:rFonts w:ascii="Times New Roman" w:hAnsi="Times New Roman" w:cs="Times New Roman"/>
          <w:b/>
          <w:bCs/>
        </w:rPr>
      </w:pPr>
      <w:r w:rsidRPr="00EC5B8E">
        <w:rPr>
          <w:rFonts w:ascii="Times New Roman" w:hAnsi="Times New Roman" w:cs="Times New Roman"/>
          <w:b/>
          <w:bCs/>
        </w:rPr>
        <w:t>11.1.2. Os materiais/produtos deverão ser entregues conforme especificações constantes da proposta comercial e aceita por esta Municipalidade.</w:t>
      </w:r>
    </w:p>
    <w:p w:rsidR="002770BB" w:rsidRPr="00EC5B8E" w:rsidRDefault="002770BB" w:rsidP="00EC5B8E">
      <w:pPr>
        <w:pStyle w:val="ParagraphStyle"/>
        <w:jc w:val="both"/>
        <w:rPr>
          <w:rFonts w:ascii="Times New Roman" w:hAnsi="Times New Roman" w:cs="Times New Roman"/>
          <w:b/>
          <w:bCs/>
        </w:rPr>
      </w:pPr>
    </w:p>
    <w:p w:rsidR="002770BB" w:rsidRPr="00EC5B8E" w:rsidRDefault="00993D72" w:rsidP="00EC5B8E">
      <w:pPr>
        <w:pStyle w:val="ParagraphStyle"/>
        <w:jc w:val="both"/>
        <w:rPr>
          <w:rFonts w:ascii="Times New Roman" w:hAnsi="Times New Roman" w:cs="Times New Roman"/>
          <w:b/>
          <w:bCs/>
        </w:rPr>
      </w:pPr>
      <w:r>
        <w:rPr>
          <w:rFonts w:ascii="Times New Roman" w:hAnsi="Times New Roman" w:cs="Times New Roman"/>
          <w:b/>
          <w:bCs/>
        </w:rPr>
        <w:t>12 - DO PAGAMENTO</w:t>
      </w:r>
    </w:p>
    <w:p w:rsidR="002770BB" w:rsidRPr="00EC5B8E" w:rsidRDefault="002770BB" w:rsidP="00EC5B8E">
      <w:pPr>
        <w:pStyle w:val="ParagraphStyle"/>
        <w:jc w:val="both"/>
        <w:rPr>
          <w:rFonts w:ascii="Times New Roman" w:hAnsi="Times New Roman" w:cs="Times New Roman"/>
          <w:caps/>
        </w:rPr>
      </w:pPr>
      <w:r w:rsidRPr="00EC5B8E">
        <w:rPr>
          <w:rFonts w:ascii="Times New Roman" w:hAnsi="Times New Roman" w:cs="Times New Roman"/>
          <w:b/>
          <w:bCs/>
          <w:caps/>
        </w:rPr>
        <w:t>12.1. Condições de Pagamento: em até 30 (trinta) dias após a entrega</w:t>
      </w:r>
      <w:r w:rsidRPr="00EC5B8E">
        <w:rPr>
          <w:rFonts w:ascii="Times New Roman" w:hAnsi="Times New Roman" w:cs="Times New Roman"/>
          <w:caps/>
        </w:rPr>
        <w:t>.</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12.2.</w:t>
      </w:r>
      <w:r w:rsidRPr="00EC5B8E">
        <w:rPr>
          <w:rFonts w:ascii="Times New Roman" w:hAnsi="Times New Roman" w:cs="Times New Roman"/>
          <w:b/>
          <w:bCs/>
        </w:rPr>
        <w:t xml:space="preserve"> </w:t>
      </w:r>
      <w:r w:rsidRPr="00EC5B8E">
        <w:rPr>
          <w:rFonts w:ascii="Times New Roman" w:hAnsi="Times New Roman" w:cs="Times New Roman"/>
        </w:rPr>
        <w:t>O Município de Fernandópolis pagará pelos materiais/produtos os preços unitários constantes da planilha da vencedora, em real, multiplicados pelas quantidades efetivamente entregues e aferidas.</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12.3. As notas fiscais/faturas serão obrigatoriamente instruídas, contendo todas as discriminações necessárias, devendo ser atestadas pelo órgão recebedor, que encaminhará as mesmas à Seção Financeira.</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b/>
          <w:bCs/>
        </w:rPr>
        <w:t xml:space="preserve"> </w:t>
      </w:r>
      <w:r w:rsidRPr="00EC5B8E">
        <w:rPr>
          <w:rFonts w:ascii="Times New Roman" w:hAnsi="Times New Roman" w:cs="Times New Roman"/>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12.5. A devolução da nota fiscal não aprovada em hipótese alguma servirá de pretexto para que</w:t>
      </w:r>
      <w:r w:rsidRPr="00EC5B8E">
        <w:rPr>
          <w:rFonts w:ascii="Times New Roman" w:hAnsi="Times New Roman" w:cs="Times New Roman"/>
        </w:rPr>
        <w:tab/>
        <w:t xml:space="preserve"> a detentora da Ata suspenda qualquer fornecimento.</w:t>
      </w: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b/>
          <w:bCs/>
        </w:rPr>
      </w:pPr>
      <w:r w:rsidRPr="00EC5B8E">
        <w:rPr>
          <w:rFonts w:ascii="Times New Roman" w:hAnsi="Times New Roman" w:cs="Times New Roman"/>
          <w:b/>
          <w:bCs/>
        </w:rPr>
        <w:t>13 - DA REVISÃO DOS PREÇOS REGISTRADOS E DO CANCELAMEN</w:t>
      </w:r>
      <w:r w:rsidR="00993D72">
        <w:rPr>
          <w:rFonts w:ascii="Times New Roman" w:hAnsi="Times New Roman" w:cs="Times New Roman"/>
          <w:b/>
          <w:bCs/>
        </w:rPr>
        <w:t>TO DA ATA DE REGISTRO DE PREÇOS</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13.1 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2770BB" w:rsidRPr="00EC5B8E" w:rsidRDefault="002770BB" w:rsidP="00EC5B8E">
      <w:pPr>
        <w:pStyle w:val="ParagraphStyle"/>
        <w:jc w:val="both"/>
        <w:rPr>
          <w:rFonts w:ascii="Times New Roman" w:hAnsi="Times New Roman" w:cs="Times New Roman"/>
          <w:shd w:val="clear" w:color="auto" w:fill="FFFFFF"/>
        </w:rPr>
      </w:pPr>
      <w:r w:rsidRPr="00EC5B8E">
        <w:rPr>
          <w:rFonts w:ascii="Times New Roman" w:hAnsi="Times New Roman" w:cs="Times New Roman"/>
        </w:rPr>
        <w:t>13.1.2 Quando o(s) preço(s) registrado(s) tornar(em)-se inferior(es) ao(s) praticado(s) no mercado, o Órgão Gerenciador poderá, a requerimento da contratada, com a devida comprovação, nos termos da alínea “d”, inciso II, artigo 65 da Lei Federal nº 8.666/93, conceder aumento no(s) valor(es) contratado(s) a fim de</w:t>
      </w:r>
      <w:r w:rsidRPr="00EC5B8E">
        <w:rPr>
          <w:rFonts w:ascii="Times New Roman" w:hAnsi="Times New Roman" w:cs="Times New Roman"/>
          <w:shd w:val="clear" w:color="auto" w:fill="FFFFFF"/>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13.2 - Quando o preço registrado tornar-se superior ao praticado no mercado, o Órgão Gerenciador deverá:</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13.2.1 Convocar o fornecedor do bem ou prestador do serviço visando a negociação para a redução de preços e sua adequação ao mercado;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lastRenderedPageBreak/>
        <w:t>13.2.2 Liberar o fornecedor do bem ou prestador do serviço do compromisso assumido, e cancelar o seu registro, quando frustrada a negociação, respeitados os contratos firmados;</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13.2.3 Convocar os demais fornecedores ou prestadores de serviços, visando igual oportunidade de negociação.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 xml:space="preserve">Parágrafo Único - Não havendo êxito nas negociações, o Órgão Gerenciador cancelará o bem ou o serviço objeto do preço negociado. </w:t>
      </w:r>
    </w:p>
    <w:p w:rsidR="002770BB" w:rsidRPr="00EC5B8E" w:rsidRDefault="002770BB" w:rsidP="00EC5B8E">
      <w:pPr>
        <w:pStyle w:val="ParagraphStyle"/>
        <w:jc w:val="both"/>
        <w:rPr>
          <w:rFonts w:ascii="Times New Roman" w:hAnsi="Times New Roman" w:cs="Times New Roman"/>
        </w:rPr>
      </w:pPr>
    </w:p>
    <w:p w:rsidR="002770BB" w:rsidRPr="00EC5B8E" w:rsidRDefault="00993D72" w:rsidP="00EC5B8E">
      <w:pPr>
        <w:pStyle w:val="ParagraphStyle"/>
        <w:jc w:val="both"/>
        <w:rPr>
          <w:rFonts w:ascii="Times New Roman" w:hAnsi="Times New Roman" w:cs="Times New Roman"/>
          <w:b/>
          <w:bCs/>
        </w:rPr>
      </w:pPr>
      <w:r>
        <w:rPr>
          <w:rFonts w:ascii="Times New Roman" w:hAnsi="Times New Roman" w:cs="Times New Roman"/>
          <w:b/>
          <w:bCs/>
        </w:rPr>
        <w:t>14 - DOTAÇÃO ORÇAMENTÁRIA</w:t>
      </w:r>
    </w:p>
    <w:p w:rsidR="002770BB" w:rsidRPr="00EC5B8E" w:rsidRDefault="002770BB" w:rsidP="00EC5B8E">
      <w:pPr>
        <w:pStyle w:val="ParagraphStyle"/>
        <w:jc w:val="both"/>
        <w:rPr>
          <w:rFonts w:ascii="Times New Roman" w:hAnsi="Times New Roman" w:cs="Times New Roman"/>
          <w:caps/>
        </w:rPr>
      </w:pPr>
      <w:r w:rsidRPr="00EC5B8E">
        <w:rPr>
          <w:rFonts w:ascii="Times New Roman" w:hAnsi="Times New Roman" w:cs="Times New Roman"/>
        </w:rPr>
        <w:t xml:space="preserve">14.1. Para atender as despesas decorrentes desta licitação, foi aprovado no orçamento para o exercício de 2019, Lei nº 4.800, de 27 de dezembro de 2018, as necessárias dotações orçamentárias, num valor estimado de: </w:t>
      </w:r>
      <w:r w:rsidRPr="00EC5B8E">
        <w:rPr>
          <w:rFonts w:ascii="Times New Roman" w:hAnsi="Times New Roman" w:cs="Times New Roman"/>
          <w:b/>
          <w:bCs/>
          <w:caps/>
          <w:u w:val="single"/>
        </w:rPr>
        <w:t>R$ 198.766,90 (cento e noventa e oito mil, setecentos e sessenta e seis reais e noventa centavos)</w:t>
      </w:r>
      <w:r w:rsidRPr="00EC5B8E">
        <w:rPr>
          <w:rFonts w:ascii="Times New Roman" w:hAnsi="Times New Roman" w:cs="Times New Roman"/>
          <w:caps/>
        </w:rPr>
        <w:t>.</w:t>
      </w: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b/>
          <w:sz w:val="24"/>
          <w:szCs w:val="24"/>
          <w:u w:val="single"/>
        </w:rPr>
      </w:pPr>
      <w:r w:rsidRPr="00EC5B8E">
        <w:rPr>
          <w:rFonts w:ascii="Times New Roman" w:hAnsi="Times New Roman"/>
          <w:b/>
          <w:sz w:val="24"/>
          <w:szCs w:val="24"/>
          <w:u w:val="single"/>
        </w:rPr>
        <w:t>02.12 - SECRETARIA MUNICIPAL DE ASSISTENCIA SOCIAL E CIDADANIA</w:t>
      </w:r>
    </w:p>
    <w:p w:rsidR="002770BB" w:rsidRPr="00EC5B8E" w:rsidRDefault="002770BB" w:rsidP="00EC5B8E">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4"/>
          <w:szCs w:val="24"/>
        </w:rPr>
      </w:pPr>
      <w:bookmarkStart w:id="1" w:name="_GoBack"/>
      <w:bookmarkEnd w:id="1"/>
      <w:r w:rsidRPr="00EC5B8E">
        <w:rPr>
          <w:rFonts w:ascii="Times New Roman" w:hAnsi="Times New Roman"/>
          <w:sz w:val="24"/>
          <w:szCs w:val="24"/>
        </w:rPr>
        <w:t>08.244.0032.2.063 - MANUTENÇÃO DAS ATIVIDADES DA SEC. MUNICIPAL. DE ASSISTÊNCIA SOCIAL</w:t>
      </w:r>
    </w:p>
    <w:p w:rsidR="002770BB" w:rsidRPr="00EC5B8E" w:rsidRDefault="002770BB" w:rsidP="00EC5B8E">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4"/>
          <w:szCs w:val="24"/>
        </w:rPr>
      </w:pPr>
      <w:r w:rsidRPr="00EC5B8E">
        <w:rPr>
          <w:rFonts w:ascii="Times New Roman" w:hAnsi="Times New Roman"/>
          <w:sz w:val="24"/>
          <w:szCs w:val="24"/>
        </w:rPr>
        <w:t>3.3.90.30 - MATERIAL DE CONSUMO</w:t>
      </w:r>
    </w:p>
    <w:p w:rsidR="002770BB" w:rsidRPr="00EC5B8E" w:rsidRDefault="002770BB" w:rsidP="00EC5B8E">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4"/>
          <w:szCs w:val="24"/>
        </w:rPr>
      </w:pPr>
      <w:r w:rsidRPr="00EC5B8E">
        <w:rPr>
          <w:rFonts w:ascii="Times New Roman" w:hAnsi="Times New Roman"/>
          <w:sz w:val="24"/>
          <w:szCs w:val="24"/>
        </w:rPr>
        <w:t>08.244.0032.2.066 - SERVIÇOS DE PROTEÇÃO SOCIAL BÁSICA (CRAS)</w:t>
      </w:r>
    </w:p>
    <w:p w:rsidR="002770BB" w:rsidRPr="00EC5B8E" w:rsidRDefault="002770BB" w:rsidP="00EC5B8E">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4"/>
          <w:szCs w:val="24"/>
        </w:rPr>
      </w:pPr>
      <w:r w:rsidRPr="00EC5B8E">
        <w:rPr>
          <w:rFonts w:ascii="Times New Roman" w:hAnsi="Times New Roman"/>
          <w:sz w:val="24"/>
          <w:szCs w:val="24"/>
        </w:rPr>
        <w:t>3.3.90.30 - MATERIAL DE CONSUMO</w:t>
      </w:r>
    </w:p>
    <w:p w:rsidR="002770BB" w:rsidRPr="00EC5B8E" w:rsidRDefault="002770BB" w:rsidP="00EC5B8E">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4"/>
          <w:szCs w:val="24"/>
        </w:rPr>
      </w:pPr>
      <w:r w:rsidRPr="00EC5B8E">
        <w:rPr>
          <w:rFonts w:ascii="Times New Roman" w:hAnsi="Times New Roman"/>
          <w:sz w:val="24"/>
          <w:szCs w:val="24"/>
        </w:rPr>
        <w:t xml:space="preserve">08.244.0032.2.068 - SERV. DE PROTEÇÃO SOCIAL ESP. DE MÉDIA E ALTA COMPLEXIDADE (CREAS) </w:t>
      </w:r>
    </w:p>
    <w:p w:rsidR="002770BB" w:rsidRPr="00EC5B8E" w:rsidRDefault="002770BB" w:rsidP="00EC5B8E">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4"/>
          <w:szCs w:val="24"/>
        </w:rPr>
      </w:pPr>
      <w:r w:rsidRPr="00EC5B8E">
        <w:rPr>
          <w:rFonts w:ascii="Times New Roman" w:hAnsi="Times New Roman"/>
          <w:sz w:val="24"/>
          <w:szCs w:val="24"/>
        </w:rPr>
        <w:t>3.3.90.30 - MATERIAL DE CONSUMO</w:t>
      </w: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b/>
          <w:bCs/>
        </w:rPr>
      </w:pPr>
      <w:r w:rsidRPr="00EC5B8E">
        <w:rPr>
          <w:rFonts w:ascii="Times New Roman" w:hAnsi="Times New Roman" w:cs="Times New Roman"/>
          <w:b/>
          <w:bCs/>
        </w:rPr>
        <w:t>15 - OBRIGAÇÕES/RESPONSABILIDADES</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15.1. Constituem obrigações/ responsabilidades da empresa DETENTORA DA ATA DE REGISTRO DE PREÇOS.</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15.1.1. Promover a entrega dos materiais/produtos licitados, que serão solicitados pelo Município em até 10 (dez) dias, após o recebimento da Ordem dos materiais/produtos ou instrumento equivalente;</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15.1.2. Responsabilizar-se pelos encargos decorrentes do cumprimento das obrigações supramencionadas, bem como pelo recolhimento de todos os impostos, taxas, tarifas, contribuições ou emolumentos federais, estaduais e municipais, que incidam ou venham incidir sobre o objeto desta licitação, bem como apresentar os respectivos comprovantes, quando solicitados pelo Município;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15.1.3. Responsabilizar pelos prejuízos causados ao Município de Fernandópolis ou a terceiros, por atos de seus empregados ou prepostos;</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15.2.  Constituem obrigações/responsabilidades do MUNICÍPIO: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15.2.1. Receber os materiais/produtos e realizar sua análise quanto à quantidade e qualidade;</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15.2.2. Efetuar o pagamento no prazo estabelecido neste edital;</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15.2.3. Informar à Detentora da Ata o nome do funcionário responsável pela assinatura das Ordens de</w:t>
      </w:r>
      <w:r w:rsidR="00993D72">
        <w:rPr>
          <w:rFonts w:ascii="Times New Roman" w:hAnsi="Times New Roman" w:cs="Times New Roman"/>
        </w:rPr>
        <w:t xml:space="preserve"> </w:t>
      </w:r>
      <w:r w:rsidRPr="00EC5B8E">
        <w:rPr>
          <w:rFonts w:ascii="Times New Roman" w:hAnsi="Times New Roman" w:cs="Times New Roman"/>
        </w:rPr>
        <w:t>Fornecimento.</w:t>
      </w:r>
    </w:p>
    <w:p w:rsidR="002770BB" w:rsidRPr="00EC5B8E" w:rsidRDefault="002770BB" w:rsidP="00EC5B8E">
      <w:pPr>
        <w:pStyle w:val="ParagraphStyle"/>
        <w:jc w:val="both"/>
        <w:rPr>
          <w:rFonts w:ascii="Times New Roman" w:hAnsi="Times New Roman" w:cs="Times New Roman"/>
          <w:b/>
          <w:bCs/>
        </w:rPr>
      </w:pPr>
    </w:p>
    <w:p w:rsidR="002770BB" w:rsidRPr="00EC5B8E" w:rsidRDefault="002770BB" w:rsidP="00EC5B8E">
      <w:pPr>
        <w:pStyle w:val="ParagraphStyle"/>
        <w:jc w:val="both"/>
        <w:rPr>
          <w:rFonts w:ascii="Times New Roman" w:hAnsi="Times New Roman" w:cs="Times New Roman"/>
          <w:b/>
          <w:bCs/>
        </w:rPr>
      </w:pPr>
      <w:r w:rsidRPr="00EC5B8E">
        <w:rPr>
          <w:rFonts w:ascii="Times New Roman" w:hAnsi="Times New Roman" w:cs="Times New Roman"/>
          <w:b/>
          <w:bCs/>
        </w:rPr>
        <w:t>16 - DAS SANÇÕES PARA O CASO DE INADIMPLEMENTO.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 xml:space="preserve">16.1.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w:t>
      </w:r>
      <w:r w:rsidRPr="00EC5B8E">
        <w:rPr>
          <w:rFonts w:ascii="Times New Roman" w:hAnsi="Times New Roman" w:cs="Times New Roman"/>
        </w:rPr>
        <w:lastRenderedPageBreak/>
        <w:t>penalidades e sanções previstas na Lei Federal nº 8.666, de 21 de junho de 1993, e suas alterações, pelo não cumprimento de quaisquer das exigências contidas na legislação em vigor.</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16.1.1. Multa de 0,5% (meio por cento), por dia de atraso, até o trigésimo dia, para a entrega dos serviços, incidente sobre a quantidade que deveria ser entregue, contado a partir da solicitação da entrega dos serviços.</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16.1.2. Multa de 15% (dez por cento) sobre o valor do fornecimento, quando decorridos 30 (trinta) dias ou mais de atraso.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16.1.3. Multa de 15% (dez por cento) sobre o valor do fornecimento, em caso de descumprimento contratual, total ou parcial; ou no caso de não assinatura da Ata de Registro de Preços, ou Contratos, dentro do prazo legal.</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16.2. As multas de que tratam os subitens anteriores somente poderão ser relevadas quando os fatos geradores das penalidades decorram de caso fortuito ou força maior, que independa da vontade do licitante e, quando aceitos, justifiquem o atraso.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16.3.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16.4. As sanções de que tratam os subitens anteriores poderão ser aplicadas nos casos de descumprimento de prazo, sendo que serão registradas nos sistemas mantidos pela administração autárquica.</w:t>
      </w:r>
    </w:p>
    <w:p w:rsidR="002770BB" w:rsidRPr="00EC5B8E" w:rsidRDefault="002770BB" w:rsidP="00EC5B8E">
      <w:pPr>
        <w:pStyle w:val="ParagraphStyle"/>
        <w:jc w:val="both"/>
        <w:rPr>
          <w:rFonts w:ascii="Times New Roman" w:hAnsi="Times New Roman" w:cs="Times New Roman"/>
          <w:b/>
          <w:bCs/>
        </w:rPr>
      </w:pPr>
    </w:p>
    <w:p w:rsidR="002770BB" w:rsidRPr="00EC5B8E" w:rsidRDefault="002770BB" w:rsidP="00EC5B8E">
      <w:pPr>
        <w:pStyle w:val="ParagraphStyle"/>
        <w:jc w:val="both"/>
        <w:rPr>
          <w:rFonts w:ascii="Times New Roman" w:hAnsi="Times New Roman" w:cs="Times New Roman"/>
          <w:b/>
          <w:bCs/>
        </w:rPr>
      </w:pPr>
      <w:r w:rsidRPr="00EC5B8E">
        <w:rPr>
          <w:rFonts w:ascii="Times New Roman" w:hAnsi="Times New Roman" w:cs="Times New Roman"/>
          <w:b/>
          <w:bCs/>
        </w:rPr>
        <w:t>17. DAS DISPOSIÇÕES ESPECIAIS APLICÁVEIS ÀS MICRO E PEQUENAS EMPRESAS</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17.1. As microempresas e empresas de pequeno porte, que participarem deste certame, deverão apresentar toda a documentação exigida para efeito de comprovação de regularidade fiscal, mesmo que esta apresente alguma restrição.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17.2. Havendo alguma restrição na comprovação da regularidade fiscal, será assegurado ao licitante, o prazo de 02 (dois) dias úteis, cujo termo inicial corresponderá ao momento em que este for declarado o vencedor do presente certame, prorrogáveis por igual período, a critério da Administração Pública, para a regularização da documentação, pagamento ou parcelamento do débito, e emissão de eventuais certidões negativas ou positivas com efeito de certidão negativa.</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17.2.1. A não regularização da documentação, no prazo previsto no subitem 17.2, implicará decadência do direito à contratação, sem prejuízo das sanções previstas no art. 81 da Lei no 8.666, de 21 de junho de 1993 e item 17 deste edital, sendo facultado à Administração convocar os licitantes remanescentes, na ordem de classificação, para a assinatura do contrato, ou revogar a licitação.</w:t>
      </w:r>
    </w:p>
    <w:p w:rsidR="002770BB" w:rsidRPr="00EC5B8E" w:rsidRDefault="002770BB" w:rsidP="00EC5B8E">
      <w:pPr>
        <w:pStyle w:val="ParagraphStyle"/>
        <w:jc w:val="both"/>
        <w:rPr>
          <w:rFonts w:ascii="Times New Roman" w:hAnsi="Times New Roman" w:cs="Times New Roman"/>
          <w:b/>
          <w:bCs/>
        </w:rPr>
      </w:pPr>
    </w:p>
    <w:p w:rsidR="002770BB" w:rsidRPr="00EC5B8E" w:rsidRDefault="00993D72" w:rsidP="00EC5B8E">
      <w:pPr>
        <w:pStyle w:val="ParagraphStyle"/>
        <w:jc w:val="both"/>
        <w:rPr>
          <w:rFonts w:ascii="Times New Roman" w:hAnsi="Times New Roman" w:cs="Times New Roman"/>
          <w:b/>
          <w:bCs/>
        </w:rPr>
      </w:pPr>
      <w:r>
        <w:rPr>
          <w:rFonts w:ascii="Times New Roman" w:hAnsi="Times New Roman" w:cs="Times New Roman"/>
          <w:b/>
          <w:bCs/>
        </w:rPr>
        <w:t>19 - DAS DISPOSIÇÕES FINAIS</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19.1. As normas disciplinadoras desta licitação serão interpretadas em favor da ampliação da disputa, respeitada a igualdade de oportunidade entre os licitantes e, desde que, não comprometam o interesse público, a finalidade e a segurança desta aquisição.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19.2. Fica dispensada a caução.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15.3. O resultado deste certame será divulgado nas Imprensas Oficiais respectivas e no endereço eletrônico www.fernandopolis.sp.gov.br.</w:t>
      </w:r>
    </w:p>
    <w:p w:rsidR="002770BB" w:rsidRPr="00EC5B8E" w:rsidRDefault="002770BB" w:rsidP="00EC5B8E">
      <w:pPr>
        <w:pStyle w:val="ParagraphStyle"/>
        <w:jc w:val="both"/>
        <w:rPr>
          <w:rFonts w:ascii="Times New Roman" w:hAnsi="Times New Roman" w:cs="Times New Roman"/>
          <w:b/>
          <w:bCs/>
        </w:rPr>
      </w:pPr>
      <w:r w:rsidRPr="00EC5B8E">
        <w:rPr>
          <w:rFonts w:ascii="Times New Roman" w:hAnsi="Times New Roman" w:cs="Times New Roman"/>
          <w:b/>
          <w:bCs/>
        </w:rPr>
        <w:t xml:space="preserve">19.3.1 O presente edital, bem como seus anexos, também poderá ser obtido, gratuitamente, junto ao Departamento de Compras do Município de Fernandópolis, pessoalmente ou por email, devendo, no segundo caso, ser solicitado pelo telefone (017) 3465-0150. Qualquer dúvida também poderá ser sanada com qualquer servidor lotado no departamento de compras, pelo telefone retro mencionado, se for o caso. </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lastRenderedPageBreak/>
        <w:t>19.4. Até 02 (dois) dias úteis antes da data fixada para o recebimento das propostas, qualquer cidadão poderá solicitar providências ou impugnar o ato convocatório deste Pregão.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19.4.1.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19.4.2. Acolhida a petição contra o ato convocatório, será designada nova data para a realização do certame.</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19.5. A publicidade dos demais atos pertinentes a esta licitação e passíveis de divulgação, será efetuada mediante publicação na Imprensa Oficial do Município de Fernandópolis, Estado de São Paulo.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19.6. Os envelopes contendo os documentos de habilitação dos licitantes não vencedores do certame estará à disposição para retirada no Departamento de Compras da Prefeitura Municipal de Fernandópolis, sito à Rua Bahia nº. 1264, Centro, nesta cidade, pelo prazo de 30 (trinta) dias após a emissão da Nota de Empenho/Assinatura do Contrato com o(s) vencedor(es).</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19.7. Iniciada a Sessão Pública, os casos omissos do presente Edital de Pregão serão solucionados pelo Pregoeiro.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19.8. Integram o presente Edital:</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b/>
          <w:bCs/>
        </w:rPr>
        <w:t>ANEXO I -</w:t>
      </w:r>
      <w:r w:rsidRPr="00EC5B8E">
        <w:rPr>
          <w:rFonts w:ascii="Times New Roman" w:hAnsi="Times New Roman" w:cs="Times New Roman"/>
        </w:rPr>
        <w:t xml:space="preserve"> Declaração do licitante de pleno atendimento aos requisitos de habilitação;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b/>
          <w:bCs/>
        </w:rPr>
        <w:t>ANEXO II -</w:t>
      </w:r>
      <w:r w:rsidRPr="00EC5B8E">
        <w:rPr>
          <w:rFonts w:ascii="Times New Roman" w:hAnsi="Times New Roman" w:cs="Times New Roman"/>
        </w:rPr>
        <w:t xml:space="preserve"> Modelo Referencial de Instrumento Particular de Procuração;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b/>
          <w:bCs/>
        </w:rPr>
        <w:t>ANEXO III -</w:t>
      </w:r>
      <w:r w:rsidRPr="00EC5B8E">
        <w:rPr>
          <w:rFonts w:ascii="Times New Roman" w:hAnsi="Times New Roman" w:cs="Times New Roman"/>
        </w:rPr>
        <w:t xml:space="preserve"> Declaração formal da empresa de situação regular perante o Ministério do Trabalho;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b/>
          <w:bCs/>
        </w:rPr>
        <w:t>ANEXO IV -</w:t>
      </w:r>
      <w:r w:rsidRPr="00EC5B8E">
        <w:rPr>
          <w:rFonts w:ascii="Times New Roman" w:hAnsi="Times New Roman" w:cs="Times New Roman"/>
        </w:rPr>
        <w:t xml:space="preserve"> Declaração assegurando a inexistência de fato impeditivo e fato superveniente para licitar ou contratar com a Administração Pública;</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b/>
          <w:bCs/>
        </w:rPr>
        <w:t>ANEXO V -</w:t>
      </w:r>
      <w:r w:rsidRPr="00EC5B8E">
        <w:rPr>
          <w:rFonts w:ascii="Times New Roman" w:hAnsi="Times New Roman" w:cs="Times New Roman"/>
        </w:rPr>
        <w:t xml:space="preserve"> Ata de Registro de Preços;</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b/>
          <w:bCs/>
        </w:rPr>
        <w:t>ANEXO VI –</w:t>
      </w:r>
      <w:r w:rsidRPr="00EC5B8E">
        <w:rPr>
          <w:rFonts w:ascii="Times New Roman" w:hAnsi="Times New Roman" w:cs="Times New Roman"/>
        </w:rPr>
        <w:t xml:space="preserve"> Planilha de Custos/Modelo de Proposta Comercial;</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b/>
          <w:bCs/>
        </w:rPr>
        <w:t>ANEXO VII -</w:t>
      </w:r>
      <w:r w:rsidRPr="00EC5B8E">
        <w:rPr>
          <w:rFonts w:ascii="Times New Roman" w:hAnsi="Times New Roman" w:cs="Times New Roman"/>
        </w:rPr>
        <w:t xml:space="preserve"> Declaração de Microempresa ou Empresa de Pequeno Porte;</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b/>
          <w:bCs/>
        </w:rPr>
        <w:t xml:space="preserve">ANEXO VIII – </w:t>
      </w:r>
      <w:r w:rsidRPr="00EC5B8E">
        <w:rPr>
          <w:rFonts w:ascii="Times New Roman" w:hAnsi="Times New Roman" w:cs="Times New Roman"/>
        </w:rPr>
        <w:t>Minuta de Contrato.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b/>
          <w:bCs/>
        </w:rPr>
        <w:t xml:space="preserve">ANEXO IX – </w:t>
      </w:r>
      <w:r w:rsidRPr="00EC5B8E">
        <w:rPr>
          <w:rFonts w:ascii="Times New Roman" w:hAnsi="Times New Roman" w:cs="Times New Roman"/>
        </w:rPr>
        <w:t>Lista de Produtos</w:t>
      </w:r>
      <w:r w:rsidR="000335A9" w:rsidRPr="00EC5B8E">
        <w:rPr>
          <w:rFonts w:ascii="Times New Roman" w:hAnsi="Times New Roman" w:cs="Times New Roman"/>
        </w:rPr>
        <w:t xml:space="preserve"> – Termo de Referência.</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19.9. Esta licitação será regida pela Lei Federal 10.520, de 17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19.10. A Prefeitura Municipal de Fernandópolis reserva-se o direito de revogar, anular, adquirir no todo ou em parte, quando for o caso, ou rejeitar todas as propostas, no caso de ilegalidade ou desde que justificadamente haja conveniência administrativa para o caso, em prol do interesse público, sem que caiba qualquer direito à reclamação e/ou indenização a favor das proponentes.</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19.11. A adjudicação dos itens do objeto deste edital ao(s) licitante(s) vencedor(es) o(s) obriga(m) ao fornecimento integral do(s) mesmo(s), nas condições oferecidas, não lhe(s) cabendo direito a qualquer ressarcimento por despesas decorrentes de custos não previstos em sua(s) proposta(s), quer seja por erro ou omissão.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19.12. A participação nesta licitação implica o conhecimento e a aceitação das condições ora discorridas, bem como de todas as disposições legais que, direta ou indiretamente, venham a incidir sopre o presente procedimento.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19.13.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19.14. Todos os horários constantes deste Edital têm como referência o horário de Brasília/DF.</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lastRenderedPageBreak/>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2770BB" w:rsidRPr="00EC5B8E" w:rsidRDefault="00993D72" w:rsidP="00EC5B8E">
      <w:pPr>
        <w:pStyle w:val="ParagraphStyle"/>
        <w:jc w:val="both"/>
        <w:rPr>
          <w:rFonts w:ascii="Times New Roman" w:hAnsi="Times New Roman" w:cs="Times New Roman"/>
        </w:rPr>
      </w:pPr>
      <w:r>
        <w:rPr>
          <w:rFonts w:ascii="Times New Roman" w:hAnsi="Times New Roman" w:cs="Times New Roman"/>
        </w:rPr>
        <w:t>19.15</w:t>
      </w:r>
      <w:r w:rsidR="002770BB" w:rsidRPr="00EC5B8E">
        <w:rPr>
          <w:rFonts w:ascii="Times New Roman" w:hAnsi="Times New Roman" w:cs="Times New Roman"/>
        </w:rPr>
        <w:t xml:space="preserve">. Quando o descritivo contiver </w:t>
      </w:r>
      <w:r w:rsidR="002770BB" w:rsidRPr="00EC5B8E">
        <w:rPr>
          <w:rFonts w:ascii="Times New Roman" w:hAnsi="Times New Roman" w:cs="Times New Roman"/>
          <w:b/>
          <w:bCs/>
          <w:u w:val="single"/>
        </w:rPr>
        <w:t>MARCA</w:t>
      </w:r>
      <w:r w:rsidR="002770BB" w:rsidRPr="00EC5B8E">
        <w:rPr>
          <w:rFonts w:ascii="Times New Roman" w:hAnsi="Times New Roman" w:cs="Times New Roman"/>
        </w:rPr>
        <w:t xml:space="preserve"> deverá a mesma ser considerada como referência e não como obrigatoriedade.</w:t>
      </w:r>
    </w:p>
    <w:p w:rsidR="002770BB" w:rsidRPr="00EC5B8E" w:rsidRDefault="002770BB" w:rsidP="00EC5B8E">
      <w:pPr>
        <w:pStyle w:val="ParagraphStyle"/>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p>
    <w:p w:rsidR="002770BB" w:rsidRPr="00EC5B8E" w:rsidRDefault="00993D72" w:rsidP="00EC5B8E">
      <w:pPr>
        <w:pStyle w:val="Centered"/>
        <w:rPr>
          <w:rFonts w:ascii="Times New Roman" w:hAnsi="Times New Roman" w:cs="Times New Roman"/>
        </w:rPr>
      </w:pPr>
      <w:r>
        <w:rPr>
          <w:rFonts w:ascii="Times New Roman" w:hAnsi="Times New Roman" w:cs="Times New Roman"/>
        </w:rPr>
        <w:t>Fernandópolis/SP, 15</w:t>
      </w:r>
      <w:r w:rsidR="002770BB" w:rsidRPr="00EC5B8E">
        <w:rPr>
          <w:rFonts w:ascii="Times New Roman" w:hAnsi="Times New Roman" w:cs="Times New Roman"/>
        </w:rPr>
        <w:t xml:space="preserve"> de</w:t>
      </w:r>
      <w:r>
        <w:rPr>
          <w:rFonts w:ascii="Times New Roman" w:hAnsi="Times New Roman" w:cs="Times New Roman"/>
        </w:rPr>
        <w:t xml:space="preserve"> maio </w:t>
      </w:r>
      <w:r w:rsidR="002770BB" w:rsidRPr="00EC5B8E">
        <w:rPr>
          <w:rFonts w:ascii="Times New Roman" w:hAnsi="Times New Roman" w:cs="Times New Roman"/>
        </w:rPr>
        <w:t>de 2019.</w:t>
      </w:r>
    </w:p>
    <w:p w:rsidR="002770BB" w:rsidRPr="00EC5B8E" w:rsidRDefault="002770BB" w:rsidP="00EC5B8E">
      <w:pPr>
        <w:pStyle w:val="Centered"/>
        <w:rPr>
          <w:rFonts w:ascii="Times New Roman" w:hAnsi="Times New Roman" w:cs="Times New Roman"/>
        </w:rPr>
      </w:pPr>
    </w:p>
    <w:p w:rsidR="002770BB" w:rsidRPr="00EC5B8E" w:rsidRDefault="002770BB" w:rsidP="00EC5B8E">
      <w:pPr>
        <w:pStyle w:val="Centered"/>
        <w:rPr>
          <w:rFonts w:ascii="Times New Roman" w:hAnsi="Times New Roman" w:cs="Times New Roman"/>
        </w:rPr>
      </w:pPr>
    </w:p>
    <w:p w:rsidR="002770BB" w:rsidRPr="00EC5B8E" w:rsidRDefault="002770BB" w:rsidP="00EC5B8E">
      <w:pPr>
        <w:pStyle w:val="Centered"/>
        <w:rPr>
          <w:rFonts w:ascii="Times New Roman" w:hAnsi="Times New Roman" w:cs="Times New Roman"/>
          <w:b/>
          <w:bCs/>
        </w:rPr>
      </w:pPr>
    </w:p>
    <w:p w:rsidR="002770BB" w:rsidRPr="00EC5B8E" w:rsidRDefault="002770BB" w:rsidP="00EC5B8E">
      <w:pPr>
        <w:pStyle w:val="Centered"/>
        <w:rPr>
          <w:rFonts w:ascii="Times New Roman" w:hAnsi="Times New Roman" w:cs="Times New Roman"/>
          <w:b/>
          <w:bCs/>
        </w:rPr>
      </w:pPr>
      <w:r w:rsidRPr="00EC5B8E">
        <w:rPr>
          <w:rFonts w:ascii="Times New Roman" w:hAnsi="Times New Roman" w:cs="Times New Roman"/>
          <w:b/>
          <w:bCs/>
        </w:rPr>
        <w:t>- ANDRÉ GIOVANNI PESSUTO CÂNDIDO -</w:t>
      </w:r>
    </w:p>
    <w:p w:rsidR="002770BB" w:rsidRPr="00EC5B8E" w:rsidRDefault="002770BB" w:rsidP="00EC5B8E">
      <w:pPr>
        <w:pStyle w:val="Centered"/>
        <w:rPr>
          <w:rFonts w:ascii="Times New Roman" w:hAnsi="Times New Roman" w:cs="Times New Roman"/>
          <w:b/>
          <w:bCs/>
        </w:rPr>
      </w:pPr>
      <w:r w:rsidRPr="00EC5B8E">
        <w:rPr>
          <w:rFonts w:ascii="Times New Roman" w:hAnsi="Times New Roman" w:cs="Times New Roman"/>
          <w:b/>
          <w:bCs/>
        </w:rPr>
        <w:t>Prefeito Municipal de Fernandópolis</w:t>
      </w:r>
    </w:p>
    <w:p w:rsidR="002770BB" w:rsidRPr="00EC5B8E" w:rsidRDefault="002770BB" w:rsidP="00EC5B8E">
      <w:pPr>
        <w:pStyle w:val="Centered"/>
        <w:rPr>
          <w:rFonts w:ascii="Times New Roman" w:hAnsi="Times New Roman" w:cs="Times New Roman"/>
          <w:b/>
          <w:bCs/>
        </w:rPr>
      </w:pPr>
      <w:r w:rsidRPr="00EC5B8E">
        <w:rPr>
          <w:rFonts w:ascii="Times New Roman" w:hAnsi="Times New Roman" w:cs="Times New Roman"/>
          <w:b/>
          <w:bCs/>
        </w:rPr>
        <w:br w:type="page"/>
      </w:r>
      <w:r w:rsidRPr="00EC5B8E">
        <w:rPr>
          <w:rFonts w:ascii="Times New Roman" w:hAnsi="Times New Roman" w:cs="Times New Roman"/>
          <w:b/>
          <w:bCs/>
        </w:rPr>
        <w:lastRenderedPageBreak/>
        <w:t>ANEXO I</w:t>
      </w:r>
    </w:p>
    <w:p w:rsidR="002770BB" w:rsidRPr="00EC5B8E" w:rsidRDefault="002770BB" w:rsidP="00EC5B8E">
      <w:pPr>
        <w:pStyle w:val="Centered"/>
        <w:rPr>
          <w:rFonts w:ascii="Times New Roman" w:hAnsi="Times New Roman" w:cs="Times New Roman"/>
          <w:b/>
          <w:bCs/>
        </w:rPr>
      </w:pPr>
    </w:p>
    <w:p w:rsidR="002770BB" w:rsidRPr="00EC5B8E" w:rsidRDefault="002770BB" w:rsidP="00EC5B8E">
      <w:pPr>
        <w:pStyle w:val="Centered"/>
        <w:rPr>
          <w:rFonts w:ascii="Times New Roman" w:hAnsi="Times New Roman" w:cs="Times New Roman"/>
          <w:b/>
          <w:bCs/>
        </w:rPr>
      </w:pPr>
      <w:r w:rsidRPr="00EC5B8E">
        <w:rPr>
          <w:rFonts w:ascii="Times New Roman" w:hAnsi="Times New Roman" w:cs="Times New Roman"/>
          <w:b/>
          <w:bCs/>
        </w:rPr>
        <w:t>MODELO REFERENCIAL DE DECLARAÇÃO DE PLENO ATENDIMENTO AOS REQUISITOS DE HABILITAÇÃO.</w:t>
      </w:r>
    </w:p>
    <w:p w:rsidR="002770BB" w:rsidRPr="00EC5B8E" w:rsidRDefault="002770BB" w:rsidP="00EC5B8E">
      <w:pPr>
        <w:pStyle w:val="Centered"/>
        <w:rPr>
          <w:rFonts w:ascii="Times New Roman" w:hAnsi="Times New Roman" w:cs="Times New Roman"/>
          <w:b/>
          <w:bCs/>
        </w:rPr>
      </w:pPr>
    </w:p>
    <w:p w:rsidR="002770BB" w:rsidRPr="00EC5B8E" w:rsidRDefault="002770BB" w:rsidP="00EC5B8E">
      <w:pPr>
        <w:pStyle w:val="Centered"/>
        <w:rPr>
          <w:rFonts w:ascii="Times New Roman" w:hAnsi="Times New Roman" w:cs="Times New Roman"/>
          <w:b/>
          <w:bCs/>
        </w:rPr>
      </w:pPr>
    </w:p>
    <w:p w:rsidR="002770BB" w:rsidRPr="00EC5B8E" w:rsidRDefault="002770BB" w:rsidP="00EC5B8E">
      <w:pPr>
        <w:pStyle w:val="Centered"/>
        <w:rPr>
          <w:rFonts w:ascii="Times New Roman" w:hAnsi="Times New Roman" w:cs="Times New Roman"/>
          <w:b/>
          <w:bCs/>
        </w:rPr>
      </w:pPr>
    </w:p>
    <w:p w:rsidR="002770BB" w:rsidRPr="00EC5B8E" w:rsidRDefault="002770BB" w:rsidP="00EC5B8E">
      <w:pPr>
        <w:pStyle w:val="Centered"/>
        <w:rPr>
          <w:rFonts w:ascii="Times New Roman" w:hAnsi="Times New Roman" w:cs="Times New Roman"/>
          <w:b/>
          <w:bCs/>
        </w:rPr>
      </w:pPr>
    </w:p>
    <w:p w:rsidR="002770BB" w:rsidRPr="00EC5B8E" w:rsidRDefault="002770BB" w:rsidP="00EC5B8E">
      <w:pPr>
        <w:pStyle w:val="Centered"/>
        <w:rPr>
          <w:rFonts w:ascii="Times New Roman" w:hAnsi="Times New Roman" w:cs="Times New Roman"/>
          <w:b/>
          <w:bCs/>
        </w:rPr>
      </w:pPr>
    </w:p>
    <w:p w:rsidR="002770BB" w:rsidRPr="00EC5B8E" w:rsidRDefault="002770BB" w:rsidP="00EC5B8E">
      <w:pPr>
        <w:pStyle w:val="Centered"/>
        <w:rPr>
          <w:rFonts w:ascii="Times New Roman" w:hAnsi="Times New Roman" w:cs="Times New Roman"/>
          <w:b/>
          <w:bCs/>
        </w:rPr>
      </w:pPr>
      <w:r w:rsidRPr="00EC5B8E">
        <w:rPr>
          <w:rFonts w:ascii="Times New Roman" w:hAnsi="Times New Roman" w:cs="Times New Roman"/>
          <w:b/>
          <w:bCs/>
        </w:rPr>
        <w:t>- DECLARAÇÃO -</w:t>
      </w:r>
    </w:p>
    <w:p w:rsidR="002770BB" w:rsidRPr="00EC5B8E" w:rsidRDefault="002770BB" w:rsidP="00EC5B8E">
      <w:pPr>
        <w:pStyle w:val="Centered"/>
        <w:rPr>
          <w:rFonts w:ascii="Times New Roman" w:hAnsi="Times New Roman" w:cs="Times New Roman"/>
          <w:b/>
          <w:bCs/>
        </w:rPr>
      </w:pPr>
    </w:p>
    <w:p w:rsidR="002770BB" w:rsidRPr="00EC5B8E" w:rsidRDefault="002770BB" w:rsidP="00EC5B8E">
      <w:pPr>
        <w:pStyle w:val="ParagraphStyle"/>
        <w:jc w:val="both"/>
        <w:rPr>
          <w:rFonts w:ascii="Times New Roman" w:hAnsi="Times New Roman" w:cs="Times New Roman"/>
          <w:b/>
          <w:bCs/>
        </w:rPr>
      </w:pPr>
    </w:p>
    <w:p w:rsidR="002770BB" w:rsidRPr="00EC5B8E" w:rsidRDefault="002770BB" w:rsidP="00EC5B8E">
      <w:pPr>
        <w:pStyle w:val="ParagraphStyle"/>
        <w:jc w:val="both"/>
        <w:rPr>
          <w:rFonts w:ascii="Times New Roman" w:hAnsi="Times New Roman" w:cs="Times New Roman"/>
          <w:b/>
          <w:bCs/>
        </w:rPr>
      </w:pPr>
      <w:r w:rsidRPr="00EC5B8E">
        <w:rPr>
          <w:rFonts w:ascii="Times New Roman" w:hAnsi="Times New Roman" w:cs="Times New Roman"/>
          <w:b/>
          <w:bCs/>
        </w:rPr>
        <w:t>À</w:t>
      </w:r>
    </w:p>
    <w:p w:rsidR="002770BB" w:rsidRPr="00EC5B8E" w:rsidRDefault="002770BB" w:rsidP="00EC5B8E">
      <w:pPr>
        <w:pStyle w:val="ParagraphStyle"/>
        <w:rPr>
          <w:rFonts w:ascii="Times New Roman" w:hAnsi="Times New Roman" w:cs="Times New Roman"/>
        </w:rPr>
      </w:pPr>
      <w:r w:rsidRPr="00EC5B8E">
        <w:rPr>
          <w:rFonts w:ascii="Times New Roman" w:hAnsi="Times New Roman" w:cs="Times New Roman"/>
        </w:rPr>
        <w:t>PREFEITURA MUNICIPAL DE FERNANDÓPOLIS</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Ao Senhor Pregoeiro Oficial e sua Equipe de Apoio.</w:t>
      </w: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b/>
          <w:bCs/>
        </w:rPr>
      </w:pPr>
      <w:r w:rsidRPr="00EC5B8E">
        <w:rPr>
          <w:rFonts w:ascii="Times New Roman" w:hAnsi="Times New Roman" w:cs="Times New Roman"/>
          <w:b/>
          <w:bCs/>
        </w:rPr>
        <w:t>Ref. PREGÃO Nº 39/19.</w:t>
      </w:r>
    </w:p>
    <w:p w:rsidR="002770BB" w:rsidRPr="00EC5B8E" w:rsidRDefault="002770BB" w:rsidP="00EC5B8E">
      <w:pPr>
        <w:pStyle w:val="ParagraphStyle"/>
        <w:jc w:val="both"/>
        <w:rPr>
          <w:rFonts w:ascii="Times New Roman" w:hAnsi="Times New Roman" w:cs="Times New Roman"/>
          <w:b/>
          <w:bCs/>
        </w:rPr>
      </w:pPr>
      <w:r w:rsidRPr="00EC5B8E">
        <w:rPr>
          <w:rFonts w:ascii="Times New Roman" w:hAnsi="Times New Roman" w:cs="Times New Roman"/>
          <w:b/>
          <w:bCs/>
        </w:rPr>
        <w:t xml:space="preserve">        PROCESSO Nº 098/19.</w:t>
      </w: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Prezado Pregoeiro:</w:t>
      </w: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ind w:firstLine="2520"/>
        <w:jc w:val="both"/>
        <w:rPr>
          <w:rFonts w:ascii="Times New Roman" w:hAnsi="Times New Roman" w:cs="Times New Roman"/>
        </w:rPr>
      </w:pPr>
    </w:p>
    <w:p w:rsidR="002770BB" w:rsidRPr="00EC5B8E" w:rsidRDefault="002770BB" w:rsidP="00EC5B8E">
      <w:pPr>
        <w:pStyle w:val="ParagraphStyle"/>
        <w:ind w:firstLine="2520"/>
        <w:jc w:val="both"/>
        <w:rPr>
          <w:rFonts w:ascii="Times New Roman" w:hAnsi="Times New Roman" w:cs="Times New Roman"/>
        </w:rPr>
      </w:pPr>
      <w:r w:rsidRPr="00EC5B8E">
        <w:rPr>
          <w:rFonts w:ascii="Times New Roman" w:hAnsi="Times New Roman" w:cs="Times New Roman"/>
        </w:rPr>
        <w:t>DECLARAMOS sob as penas das Leis Federais nº 10.520/2002 e 8.666/93 e suas alterações, conhecer e aceitar todas as condições constantes do Edital de Pregão nº 39/19, bem como de seus Anexos e que, assim sendo, atendemos plenamente a todos os requisitos necessários à participação e habilitação no mesmo.</w:t>
      </w: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Centered"/>
        <w:rPr>
          <w:rFonts w:ascii="Times New Roman" w:hAnsi="Times New Roman" w:cs="Times New Roman"/>
        </w:rPr>
      </w:pPr>
    </w:p>
    <w:p w:rsidR="002770BB" w:rsidRPr="00EC5B8E" w:rsidRDefault="002770BB" w:rsidP="00EC5B8E">
      <w:pPr>
        <w:pStyle w:val="Centered"/>
        <w:rPr>
          <w:rFonts w:ascii="Times New Roman" w:hAnsi="Times New Roman" w:cs="Times New Roman"/>
        </w:rPr>
      </w:pPr>
    </w:p>
    <w:p w:rsidR="002770BB" w:rsidRPr="00EC5B8E" w:rsidRDefault="002770BB" w:rsidP="00EC5B8E">
      <w:pPr>
        <w:pStyle w:val="Centered"/>
        <w:rPr>
          <w:rFonts w:ascii="Times New Roman" w:hAnsi="Times New Roman" w:cs="Times New Roman"/>
        </w:rPr>
      </w:pPr>
      <w:r w:rsidRPr="00EC5B8E">
        <w:rPr>
          <w:rFonts w:ascii="Times New Roman" w:hAnsi="Times New Roman" w:cs="Times New Roman"/>
        </w:rPr>
        <w:t>Nome da cidade/UF, (dia) de (mês) de 2019.</w:t>
      </w:r>
    </w:p>
    <w:p w:rsidR="002770BB" w:rsidRPr="00EC5B8E" w:rsidRDefault="002770BB" w:rsidP="00EC5B8E">
      <w:pPr>
        <w:pStyle w:val="Centered"/>
        <w:rPr>
          <w:rFonts w:ascii="Times New Roman" w:hAnsi="Times New Roman" w:cs="Times New Roman"/>
        </w:rPr>
      </w:pPr>
    </w:p>
    <w:p w:rsidR="002770BB" w:rsidRPr="00EC5B8E" w:rsidRDefault="002770BB" w:rsidP="00EC5B8E">
      <w:pPr>
        <w:pStyle w:val="Centered"/>
        <w:rPr>
          <w:rFonts w:ascii="Times New Roman" w:hAnsi="Times New Roman" w:cs="Times New Roman"/>
        </w:rPr>
      </w:pPr>
    </w:p>
    <w:p w:rsidR="002770BB" w:rsidRPr="00EC5B8E" w:rsidRDefault="002770BB" w:rsidP="00EC5B8E">
      <w:pPr>
        <w:pStyle w:val="Centered"/>
        <w:rPr>
          <w:rFonts w:ascii="Times New Roman" w:hAnsi="Times New Roman" w:cs="Times New Roman"/>
        </w:rPr>
      </w:pPr>
    </w:p>
    <w:p w:rsidR="002770BB" w:rsidRPr="00EC5B8E" w:rsidRDefault="002770BB" w:rsidP="00EC5B8E">
      <w:pPr>
        <w:pStyle w:val="Centered"/>
        <w:rPr>
          <w:rFonts w:ascii="Times New Roman" w:hAnsi="Times New Roman" w:cs="Times New Roman"/>
        </w:rPr>
      </w:pPr>
    </w:p>
    <w:p w:rsidR="002770BB" w:rsidRPr="00EC5B8E" w:rsidRDefault="002770BB" w:rsidP="00EC5B8E">
      <w:pPr>
        <w:pStyle w:val="Centered"/>
        <w:rPr>
          <w:rFonts w:ascii="Times New Roman" w:hAnsi="Times New Roman" w:cs="Times New Roman"/>
        </w:rPr>
      </w:pPr>
      <w:r w:rsidRPr="00EC5B8E">
        <w:rPr>
          <w:rFonts w:ascii="Times New Roman" w:hAnsi="Times New Roman" w:cs="Times New Roman"/>
        </w:rPr>
        <w:t>(assinatura)</w:t>
      </w:r>
    </w:p>
    <w:p w:rsidR="002770BB" w:rsidRPr="00EC5B8E" w:rsidRDefault="002770BB" w:rsidP="00EC5B8E">
      <w:pPr>
        <w:pStyle w:val="Centered"/>
        <w:rPr>
          <w:rFonts w:ascii="Times New Roman" w:hAnsi="Times New Roman" w:cs="Times New Roman"/>
        </w:rPr>
      </w:pPr>
      <w:r w:rsidRPr="00EC5B8E">
        <w:rPr>
          <w:rFonts w:ascii="Times New Roman" w:hAnsi="Times New Roman" w:cs="Times New Roman"/>
        </w:rPr>
        <w:t>(Nome do representante legal da empresa proponente)</w:t>
      </w: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Obs. Esta declaração deverá ser preenchida em papel timbrado da empresa proponente e assinada pelo(s) seu(s) representante(s) legal(is) ou procurador devidamente habilitado.</w:t>
      </w:r>
    </w:p>
    <w:p w:rsidR="002770BB" w:rsidRPr="00EC5B8E" w:rsidRDefault="002770BB" w:rsidP="00EC5B8E">
      <w:pPr>
        <w:pStyle w:val="Centered"/>
        <w:rPr>
          <w:rFonts w:ascii="Times New Roman" w:hAnsi="Times New Roman" w:cs="Times New Roman"/>
          <w:b/>
          <w:bCs/>
        </w:rPr>
      </w:pPr>
    </w:p>
    <w:p w:rsidR="002770BB" w:rsidRPr="00EC5B8E" w:rsidRDefault="002770BB" w:rsidP="00EC5B8E">
      <w:pPr>
        <w:pStyle w:val="Centered"/>
        <w:rPr>
          <w:rFonts w:ascii="Times New Roman" w:hAnsi="Times New Roman" w:cs="Times New Roman"/>
          <w:b/>
          <w:bCs/>
        </w:rPr>
      </w:pPr>
    </w:p>
    <w:p w:rsidR="002770BB" w:rsidRPr="00EC5B8E" w:rsidRDefault="002770BB" w:rsidP="00EC5B8E">
      <w:pPr>
        <w:pStyle w:val="Centered"/>
        <w:rPr>
          <w:rFonts w:ascii="Times New Roman" w:hAnsi="Times New Roman" w:cs="Times New Roman"/>
          <w:b/>
          <w:bCs/>
        </w:rPr>
      </w:pPr>
    </w:p>
    <w:p w:rsidR="002770BB" w:rsidRPr="00EC5B8E" w:rsidRDefault="002770BB" w:rsidP="00EC5B8E">
      <w:pPr>
        <w:pStyle w:val="Centered"/>
        <w:rPr>
          <w:rFonts w:ascii="Times New Roman" w:hAnsi="Times New Roman" w:cs="Times New Roman"/>
          <w:b/>
          <w:bCs/>
        </w:rPr>
      </w:pPr>
    </w:p>
    <w:p w:rsidR="002770BB" w:rsidRPr="00EC5B8E" w:rsidRDefault="002770BB" w:rsidP="00EC5B8E">
      <w:pPr>
        <w:pStyle w:val="Centered"/>
        <w:jc w:val="left"/>
        <w:rPr>
          <w:rFonts w:ascii="Times New Roman" w:hAnsi="Times New Roman" w:cs="Times New Roman"/>
          <w:b/>
          <w:bCs/>
        </w:rPr>
      </w:pPr>
    </w:p>
    <w:p w:rsidR="002770BB" w:rsidRPr="00EC5B8E" w:rsidRDefault="002770BB" w:rsidP="00EC5B8E">
      <w:pPr>
        <w:pStyle w:val="Centered"/>
        <w:rPr>
          <w:rFonts w:ascii="Times New Roman" w:hAnsi="Times New Roman" w:cs="Times New Roman"/>
          <w:b/>
          <w:bCs/>
        </w:rPr>
      </w:pPr>
      <w:r w:rsidRPr="00EC5B8E">
        <w:rPr>
          <w:rFonts w:ascii="Times New Roman" w:hAnsi="Times New Roman" w:cs="Times New Roman"/>
          <w:b/>
          <w:bCs/>
        </w:rPr>
        <w:lastRenderedPageBreak/>
        <w:t>ANEXO II</w:t>
      </w:r>
    </w:p>
    <w:p w:rsidR="002770BB" w:rsidRPr="00EC5B8E" w:rsidRDefault="002770BB" w:rsidP="00EC5B8E">
      <w:pPr>
        <w:pStyle w:val="Centered"/>
        <w:rPr>
          <w:rFonts w:ascii="Times New Roman" w:hAnsi="Times New Roman" w:cs="Times New Roman"/>
          <w:b/>
          <w:bCs/>
        </w:rPr>
      </w:pPr>
    </w:p>
    <w:p w:rsidR="002770BB" w:rsidRPr="00EC5B8E" w:rsidRDefault="002770BB" w:rsidP="00EC5B8E">
      <w:pPr>
        <w:pStyle w:val="Centered"/>
        <w:rPr>
          <w:rFonts w:ascii="Times New Roman" w:hAnsi="Times New Roman" w:cs="Times New Roman"/>
          <w:b/>
          <w:bCs/>
        </w:rPr>
      </w:pPr>
      <w:r w:rsidRPr="00EC5B8E">
        <w:rPr>
          <w:rFonts w:ascii="Times New Roman" w:hAnsi="Times New Roman" w:cs="Times New Roman"/>
          <w:b/>
          <w:bCs/>
        </w:rPr>
        <w:t>MODELO REFERENCIAL DE INSTRUMENTO PARTICULAR DE PROCURAÇÃO</w:t>
      </w:r>
    </w:p>
    <w:p w:rsidR="002770BB" w:rsidRPr="00EC5B8E" w:rsidRDefault="002770BB" w:rsidP="00EC5B8E">
      <w:pPr>
        <w:pStyle w:val="Centered"/>
        <w:rPr>
          <w:rFonts w:ascii="Times New Roman" w:hAnsi="Times New Roman" w:cs="Times New Roman"/>
          <w:b/>
          <w:bCs/>
        </w:rPr>
      </w:pPr>
    </w:p>
    <w:p w:rsidR="002770BB" w:rsidRPr="00EC5B8E" w:rsidRDefault="002770BB" w:rsidP="00EC5B8E">
      <w:pPr>
        <w:pStyle w:val="Centered"/>
        <w:rPr>
          <w:rFonts w:ascii="Times New Roman" w:hAnsi="Times New Roman" w:cs="Times New Roman"/>
          <w:b/>
          <w:bCs/>
        </w:rPr>
      </w:pPr>
    </w:p>
    <w:p w:rsidR="002770BB" w:rsidRPr="00EC5B8E" w:rsidRDefault="002770BB" w:rsidP="00EC5B8E">
      <w:pPr>
        <w:pStyle w:val="ParagraphStyle"/>
        <w:jc w:val="both"/>
        <w:rPr>
          <w:rFonts w:ascii="Times New Roman" w:hAnsi="Times New Roman" w:cs="Times New Roman"/>
          <w:b/>
          <w:bCs/>
        </w:rPr>
      </w:pPr>
    </w:p>
    <w:p w:rsidR="002770BB" w:rsidRPr="00EC5B8E" w:rsidRDefault="002770BB" w:rsidP="00EC5B8E">
      <w:pPr>
        <w:pStyle w:val="Centered"/>
        <w:rPr>
          <w:rFonts w:ascii="Times New Roman" w:hAnsi="Times New Roman" w:cs="Times New Roman"/>
          <w:b/>
          <w:bCs/>
        </w:rPr>
      </w:pPr>
      <w:r w:rsidRPr="00EC5B8E">
        <w:rPr>
          <w:rFonts w:ascii="Times New Roman" w:hAnsi="Times New Roman" w:cs="Times New Roman"/>
          <w:b/>
          <w:bCs/>
        </w:rPr>
        <w:t>- PROCURAÇÃO -</w:t>
      </w:r>
    </w:p>
    <w:p w:rsidR="002770BB" w:rsidRPr="00EC5B8E" w:rsidRDefault="002770BB" w:rsidP="00EC5B8E">
      <w:pPr>
        <w:pStyle w:val="Centered"/>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ind w:firstLine="2340"/>
        <w:jc w:val="both"/>
        <w:rPr>
          <w:rFonts w:ascii="Times New Roman" w:hAnsi="Times New Roman" w:cs="Times New Roman"/>
        </w:rPr>
      </w:pPr>
      <w:r w:rsidRPr="00EC5B8E">
        <w:rPr>
          <w:rFonts w:ascii="Times New Roman" w:hAnsi="Times New Roman" w:cs="Times New Roman"/>
        </w:rPr>
        <w:t>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39/19 Processo 098/19,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Centered"/>
        <w:rPr>
          <w:rFonts w:ascii="Times New Roman" w:hAnsi="Times New Roman" w:cs="Times New Roman"/>
        </w:rPr>
      </w:pPr>
      <w:r w:rsidRPr="00EC5B8E">
        <w:rPr>
          <w:rFonts w:ascii="Times New Roman" w:hAnsi="Times New Roman" w:cs="Times New Roman"/>
        </w:rPr>
        <w:t>Nome da cidade/UF, (dia) de (mês) de 2019.</w:t>
      </w:r>
    </w:p>
    <w:p w:rsidR="002770BB" w:rsidRPr="00EC5B8E" w:rsidRDefault="002770BB" w:rsidP="00EC5B8E">
      <w:pPr>
        <w:pStyle w:val="Centered"/>
        <w:rPr>
          <w:rFonts w:ascii="Times New Roman" w:hAnsi="Times New Roman" w:cs="Times New Roman"/>
        </w:rPr>
      </w:pPr>
    </w:p>
    <w:p w:rsidR="002770BB" w:rsidRPr="00EC5B8E" w:rsidRDefault="002770BB" w:rsidP="00EC5B8E">
      <w:pPr>
        <w:pStyle w:val="Centered"/>
        <w:rPr>
          <w:rFonts w:ascii="Times New Roman" w:hAnsi="Times New Roman" w:cs="Times New Roman"/>
        </w:rPr>
      </w:pPr>
    </w:p>
    <w:p w:rsidR="002770BB" w:rsidRPr="00EC5B8E" w:rsidRDefault="002770BB" w:rsidP="00EC5B8E">
      <w:pPr>
        <w:pStyle w:val="Centered"/>
        <w:rPr>
          <w:rFonts w:ascii="Times New Roman" w:hAnsi="Times New Roman" w:cs="Times New Roman"/>
        </w:rPr>
      </w:pPr>
    </w:p>
    <w:p w:rsidR="002770BB" w:rsidRPr="00EC5B8E" w:rsidRDefault="002770BB" w:rsidP="00EC5B8E">
      <w:pPr>
        <w:pStyle w:val="Centered"/>
        <w:rPr>
          <w:rFonts w:ascii="Times New Roman" w:hAnsi="Times New Roman" w:cs="Times New Roman"/>
        </w:rPr>
      </w:pPr>
    </w:p>
    <w:p w:rsidR="002770BB" w:rsidRPr="00EC5B8E" w:rsidRDefault="002770BB" w:rsidP="00EC5B8E">
      <w:pPr>
        <w:pStyle w:val="Centered"/>
        <w:rPr>
          <w:rFonts w:ascii="Times New Roman" w:hAnsi="Times New Roman" w:cs="Times New Roman"/>
        </w:rPr>
      </w:pPr>
    </w:p>
    <w:p w:rsidR="002770BB" w:rsidRPr="00EC5B8E" w:rsidRDefault="002770BB" w:rsidP="00EC5B8E">
      <w:pPr>
        <w:pStyle w:val="Centered"/>
        <w:rPr>
          <w:rFonts w:ascii="Times New Roman" w:hAnsi="Times New Roman" w:cs="Times New Roman"/>
        </w:rPr>
      </w:pPr>
      <w:r w:rsidRPr="00EC5B8E">
        <w:rPr>
          <w:rFonts w:ascii="Times New Roman" w:hAnsi="Times New Roman" w:cs="Times New Roman"/>
        </w:rPr>
        <w:t>(assinatura)</w:t>
      </w:r>
    </w:p>
    <w:p w:rsidR="002770BB" w:rsidRPr="00EC5B8E" w:rsidRDefault="002770BB" w:rsidP="00EC5B8E">
      <w:pPr>
        <w:pStyle w:val="Centered"/>
        <w:rPr>
          <w:rFonts w:ascii="Times New Roman" w:hAnsi="Times New Roman" w:cs="Times New Roman"/>
        </w:rPr>
      </w:pPr>
      <w:r w:rsidRPr="00EC5B8E">
        <w:rPr>
          <w:rFonts w:ascii="Times New Roman" w:hAnsi="Times New Roman" w:cs="Times New Roman"/>
        </w:rPr>
        <w:t>(Nome do representante legal da empresa proponente)</w:t>
      </w: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Obs. Este documento deverá ser preenchido em papel timbrado da empresa proponente e assinado pelo(s) seu(s) representante(s) legal (is) e/ou procurador (es) devidamente habilitado(s).</w:t>
      </w:r>
    </w:p>
    <w:p w:rsidR="002770BB" w:rsidRPr="00EC5B8E" w:rsidRDefault="002770BB" w:rsidP="00EC5B8E">
      <w:pPr>
        <w:pStyle w:val="Centered"/>
        <w:rPr>
          <w:rFonts w:ascii="Times New Roman" w:hAnsi="Times New Roman" w:cs="Times New Roman"/>
          <w:b/>
          <w:bCs/>
        </w:rPr>
      </w:pPr>
      <w:r w:rsidRPr="00EC5B8E">
        <w:rPr>
          <w:rFonts w:ascii="Times New Roman" w:hAnsi="Times New Roman" w:cs="Times New Roman"/>
        </w:rPr>
        <w:br w:type="page"/>
      </w:r>
      <w:r w:rsidRPr="00EC5B8E">
        <w:rPr>
          <w:rFonts w:ascii="Times New Roman" w:hAnsi="Times New Roman" w:cs="Times New Roman"/>
          <w:b/>
          <w:bCs/>
        </w:rPr>
        <w:lastRenderedPageBreak/>
        <w:t>ANEXO III</w:t>
      </w:r>
    </w:p>
    <w:p w:rsidR="002770BB" w:rsidRPr="00EC5B8E" w:rsidRDefault="002770BB" w:rsidP="00EC5B8E">
      <w:pPr>
        <w:pStyle w:val="Centered"/>
        <w:rPr>
          <w:rFonts w:ascii="Times New Roman" w:hAnsi="Times New Roman" w:cs="Times New Roman"/>
          <w:b/>
          <w:bCs/>
        </w:rPr>
      </w:pPr>
    </w:p>
    <w:p w:rsidR="002770BB" w:rsidRPr="00EC5B8E" w:rsidRDefault="002770BB" w:rsidP="00EC5B8E">
      <w:pPr>
        <w:pStyle w:val="Centered"/>
        <w:rPr>
          <w:rFonts w:ascii="Times New Roman" w:hAnsi="Times New Roman" w:cs="Times New Roman"/>
          <w:b/>
          <w:bCs/>
        </w:rPr>
      </w:pPr>
      <w:r w:rsidRPr="00EC5B8E">
        <w:rPr>
          <w:rFonts w:ascii="Times New Roman" w:hAnsi="Times New Roman" w:cs="Times New Roman"/>
          <w:b/>
          <w:bCs/>
        </w:rPr>
        <w:t>MODELO REFERENCIAL DE DECLARAÇÃO DE SITUAÇÃO REGULAR PERANTE O MINISTÉRIO DO TRABALHO</w:t>
      </w:r>
    </w:p>
    <w:p w:rsidR="002770BB" w:rsidRPr="00EC5B8E" w:rsidRDefault="002770BB" w:rsidP="00EC5B8E">
      <w:pPr>
        <w:pStyle w:val="Centered"/>
        <w:rPr>
          <w:rFonts w:ascii="Times New Roman" w:hAnsi="Times New Roman" w:cs="Times New Roman"/>
          <w:b/>
          <w:bCs/>
        </w:rPr>
      </w:pPr>
    </w:p>
    <w:p w:rsidR="002770BB" w:rsidRPr="00EC5B8E" w:rsidRDefault="002770BB" w:rsidP="00EC5B8E">
      <w:pPr>
        <w:pStyle w:val="Centered"/>
        <w:rPr>
          <w:rFonts w:ascii="Times New Roman" w:hAnsi="Times New Roman" w:cs="Times New Roman"/>
          <w:b/>
          <w:bCs/>
        </w:rPr>
      </w:pPr>
    </w:p>
    <w:p w:rsidR="002770BB" w:rsidRPr="00EC5B8E" w:rsidRDefault="002770BB" w:rsidP="00EC5B8E">
      <w:pPr>
        <w:pStyle w:val="Centered"/>
        <w:rPr>
          <w:rFonts w:ascii="Times New Roman" w:hAnsi="Times New Roman" w:cs="Times New Roman"/>
          <w:b/>
          <w:bCs/>
        </w:rPr>
      </w:pPr>
    </w:p>
    <w:p w:rsidR="002770BB" w:rsidRPr="00EC5B8E" w:rsidRDefault="002770BB" w:rsidP="00EC5B8E">
      <w:pPr>
        <w:pStyle w:val="Centered"/>
        <w:rPr>
          <w:rFonts w:ascii="Times New Roman" w:hAnsi="Times New Roman" w:cs="Times New Roman"/>
          <w:b/>
          <w:bCs/>
        </w:rPr>
      </w:pPr>
      <w:r w:rsidRPr="00EC5B8E">
        <w:rPr>
          <w:rFonts w:ascii="Times New Roman" w:hAnsi="Times New Roman" w:cs="Times New Roman"/>
          <w:b/>
          <w:bCs/>
        </w:rPr>
        <w:t>- DECLARAÇÃO -</w:t>
      </w:r>
    </w:p>
    <w:p w:rsidR="002770BB" w:rsidRPr="00EC5B8E" w:rsidRDefault="002770BB" w:rsidP="00EC5B8E">
      <w:pPr>
        <w:pStyle w:val="ParagraphStyle"/>
        <w:jc w:val="both"/>
        <w:rPr>
          <w:rFonts w:ascii="Times New Roman" w:hAnsi="Times New Roman" w:cs="Times New Roman"/>
          <w:b/>
          <w:bCs/>
        </w:rPr>
      </w:pP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ind w:firstLine="2340"/>
        <w:jc w:val="both"/>
        <w:rPr>
          <w:rFonts w:ascii="Times New Roman" w:hAnsi="Times New Roman" w:cs="Times New Roman"/>
        </w:rPr>
      </w:pPr>
      <w:r w:rsidRPr="00EC5B8E">
        <w:rPr>
          <w:rFonts w:ascii="Times New Roman" w:hAnsi="Times New Roman" w:cs="Times New Roman"/>
        </w:rPr>
        <w:t>Eu, (nome completo), representante da empresa (razão social da proponente), interessada em participar do Pregão nº 39/19 - Processo nº 098/19, promovido pela Prefeitura Municipal de Fernandópolis, DECLARO, sob as penas das Leis Federais nºs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2770BB" w:rsidRPr="00EC5B8E" w:rsidRDefault="002770BB" w:rsidP="00EC5B8E">
      <w:pPr>
        <w:pStyle w:val="ParagraphStyle"/>
        <w:ind w:firstLine="2340"/>
        <w:jc w:val="both"/>
        <w:rPr>
          <w:rFonts w:ascii="Times New Roman" w:hAnsi="Times New Roman" w:cs="Times New Roman"/>
        </w:rPr>
      </w:pPr>
    </w:p>
    <w:p w:rsidR="002770BB" w:rsidRPr="00EC5B8E" w:rsidRDefault="002770BB" w:rsidP="00EC5B8E">
      <w:pPr>
        <w:pStyle w:val="ParagraphStyle"/>
        <w:ind w:firstLine="2340"/>
        <w:jc w:val="both"/>
        <w:rPr>
          <w:rFonts w:ascii="Times New Roman" w:hAnsi="Times New Roman" w:cs="Times New Roman"/>
        </w:rPr>
      </w:pPr>
    </w:p>
    <w:p w:rsidR="002770BB" w:rsidRPr="00EC5B8E" w:rsidRDefault="002770BB" w:rsidP="00EC5B8E">
      <w:pPr>
        <w:pStyle w:val="ParagraphStyle"/>
        <w:ind w:firstLine="2340"/>
        <w:jc w:val="both"/>
        <w:rPr>
          <w:rFonts w:ascii="Times New Roman" w:hAnsi="Times New Roman" w:cs="Times New Roman"/>
        </w:rPr>
      </w:pPr>
    </w:p>
    <w:p w:rsidR="002770BB" w:rsidRPr="00EC5B8E" w:rsidRDefault="002770BB" w:rsidP="00EC5B8E">
      <w:pPr>
        <w:pStyle w:val="ParagraphStyle"/>
        <w:ind w:firstLine="2340"/>
        <w:jc w:val="both"/>
        <w:rPr>
          <w:rFonts w:ascii="Times New Roman" w:hAnsi="Times New Roman" w:cs="Times New Roman"/>
        </w:rPr>
      </w:pPr>
    </w:p>
    <w:p w:rsidR="002770BB" w:rsidRPr="00EC5B8E" w:rsidRDefault="002770BB" w:rsidP="00EC5B8E">
      <w:pPr>
        <w:pStyle w:val="Centered"/>
        <w:rPr>
          <w:rFonts w:ascii="Times New Roman" w:hAnsi="Times New Roman" w:cs="Times New Roman"/>
        </w:rPr>
      </w:pPr>
      <w:r w:rsidRPr="00EC5B8E">
        <w:rPr>
          <w:rFonts w:ascii="Times New Roman" w:hAnsi="Times New Roman" w:cs="Times New Roman"/>
        </w:rPr>
        <w:t>Nome da cidade/UF, (dia) de (mês) de 2019.</w:t>
      </w:r>
    </w:p>
    <w:p w:rsidR="002770BB" w:rsidRPr="00EC5B8E" w:rsidRDefault="002770BB" w:rsidP="00EC5B8E">
      <w:pPr>
        <w:pStyle w:val="Centered"/>
        <w:rPr>
          <w:rFonts w:ascii="Times New Roman" w:hAnsi="Times New Roman" w:cs="Times New Roman"/>
        </w:rPr>
      </w:pPr>
    </w:p>
    <w:p w:rsidR="002770BB" w:rsidRPr="00EC5B8E" w:rsidRDefault="002770BB" w:rsidP="00EC5B8E">
      <w:pPr>
        <w:pStyle w:val="Centered"/>
        <w:rPr>
          <w:rFonts w:ascii="Times New Roman" w:hAnsi="Times New Roman" w:cs="Times New Roman"/>
        </w:rPr>
      </w:pPr>
    </w:p>
    <w:p w:rsidR="002770BB" w:rsidRPr="00EC5B8E" w:rsidRDefault="002770BB" w:rsidP="00EC5B8E">
      <w:pPr>
        <w:pStyle w:val="Centered"/>
        <w:rPr>
          <w:rFonts w:ascii="Times New Roman" w:hAnsi="Times New Roman" w:cs="Times New Roman"/>
        </w:rPr>
      </w:pPr>
    </w:p>
    <w:p w:rsidR="002770BB" w:rsidRPr="00EC5B8E" w:rsidRDefault="002770BB" w:rsidP="00EC5B8E">
      <w:pPr>
        <w:pStyle w:val="Centered"/>
        <w:rPr>
          <w:rFonts w:ascii="Times New Roman" w:hAnsi="Times New Roman" w:cs="Times New Roman"/>
        </w:rPr>
      </w:pPr>
    </w:p>
    <w:p w:rsidR="002770BB" w:rsidRPr="00EC5B8E" w:rsidRDefault="002770BB" w:rsidP="00EC5B8E">
      <w:pPr>
        <w:pStyle w:val="Centered"/>
        <w:rPr>
          <w:rFonts w:ascii="Times New Roman" w:hAnsi="Times New Roman" w:cs="Times New Roman"/>
        </w:rPr>
      </w:pPr>
    </w:p>
    <w:p w:rsidR="002770BB" w:rsidRPr="00EC5B8E" w:rsidRDefault="002770BB" w:rsidP="00EC5B8E">
      <w:pPr>
        <w:pStyle w:val="Centered"/>
        <w:rPr>
          <w:rFonts w:ascii="Times New Roman" w:hAnsi="Times New Roman" w:cs="Times New Roman"/>
        </w:rPr>
      </w:pPr>
      <w:r w:rsidRPr="00EC5B8E">
        <w:rPr>
          <w:rFonts w:ascii="Times New Roman" w:hAnsi="Times New Roman" w:cs="Times New Roman"/>
        </w:rPr>
        <w:t>(assinatura)</w:t>
      </w:r>
    </w:p>
    <w:p w:rsidR="002770BB" w:rsidRPr="00EC5B8E" w:rsidRDefault="002770BB" w:rsidP="00EC5B8E">
      <w:pPr>
        <w:pStyle w:val="Centered"/>
        <w:rPr>
          <w:rFonts w:ascii="Times New Roman" w:hAnsi="Times New Roman" w:cs="Times New Roman"/>
        </w:rPr>
      </w:pPr>
      <w:r w:rsidRPr="00EC5B8E">
        <w:rPr>
          <w:rFonts w:ascii="Times New Roman" w:hAnsi="Times New Roman" w:cs="Times New Roman"/>
        </w:rPr>
        <w:t>(Nome do representante legal da empresa proponente)</w:t>
      </w: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Obs. Este documento deverá ser preenchido em papel timbrado da empresa proponente e assinado pelo(s) seu(s) representante(s) legal(is) e/ou procurador(es) devidamente habilitado(s).</w:t>
      </w: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Centered"/>
        <w:rPr>
          <w:rFonts w:ascii="Times New Roman" w:hAnsi="Times New Roman" w:cs="Times New Roman"/>
          <w:b/>
          <w:bCs/>
        </w:rPr>
      </w:pPr>
      <w:r w:rsidRPr="00EC5B8E">
        <w:rPr>
          <w:rFonts w:ascii="Times New Roman" w:hAnsi="Times New Roman" w:cs="Times New Roman"/>
        </w:rPr>
        <w:br w:type="page"/>
      </w:r>
      <w:r w:rsidRPr="00EC5B8E">
        <w:rPr>
          <w:rFonts w:ascii="Times New Roman" w:hAnsi="Times New Roman" w:cs="Times New Roman"/>
          <w:b/>
          <w:bCs/>
        </w:rPr>
        <w:lastRenderedPageBreak/>
        <w:t>ANEXO IV</w:t>
      </w:r>
    </w:p>
    <w:p w:rsidR="002770BB" w:rsidRPr="00EC5B8E" w:rsidRDefault="002770BB" w:rsidP="00EC5B8E">
      <w:pPr>
        <w:pStyle w:val="Centered"/>
        <w:rPr>
          <w:rFonts w:ascii="Times New Roman" w:hAnsi="Times New Roman" w:cs="Times New Roman"/>
          <w:b/>
          <w:bCs/>
        </w:rPr>
      </w:pPr>
    </w:p>
    <w:p w:rsidR="002770BB" w:rsidRPr="00EC5B8E" w:rsidRDefault="002770BB" w:rsidP="00EC5B8E">
      <w:pPr>
        <w:pStyle w:val="Centered"/>
        <w:rPr>
          <w:rFonts w:ascii="Times New Roman" w:hAnsi="Times New Roman" w:cs="Times New Roman"/>
          <w:b/>
          <w:bCs/>
        </w:rPr>
      </w:pPr>
      <w:r w:rsidRPr="00EC5B8E">
        <w:rPr>
          <w:rFonts w:ascii="Times New Roman" w:hAnsi="Times New Roman" w:cs="Times New Roman"/>
          <w:b/>
          <w:bCs/>
        </w:rPr>
        <w:t>MODELO REFERENCIAL DE DECLARAÇÃO DE INEXISTÊNCIA DE FATO IMPEDITIVO</w:t>
      </w:r>
    </w:p>
    <w:p w:rsidR="002770BB" w:rsidRPr="00EC5B8E" w:rsidRDefault="002770BB" w:rsidP="00EC5B8E">
      <w:pPr>
        <w:pStyle w:val="Centered"/>
        <w:rPr>
          <w:rFonts w:ascii="Times New Roman" w:hAnsi="Times New Roman" w:cs="Times New Roman"/>
          <w:b/>
          <w:bCs/>
        </w:rPr>
      </w:pPr>
    </w:p>
    <w:p w:rsidR="002770BB" w:rsidRPr="00EC5B8E" w:rsidRDefault="002770BB" w:rsidP="00EC5B8E">
      <w:pPr>
        <w:pStyle w:val="Centered"/>
        <w:rPr>
          <w:rFonts w:ascii="Times New Roman" w:hAnsi="Times New Roman" w:cs="Times New Roman"/>
          <w:b/>
          <w:bCs/>
        </w:rPr>
      </w:pPr>
    </w:p>
    <w:p w:rsidR="002770BB" w:rsidRPr="00EC5B8E" w:rsidRDefault="002770BB" w:rsidP="00EC5B8E">
      <w:pPr>
        <w:pStyle w:val="Centered"/>
        <w:rPr>
          <w:rFonts w:ascii="Times New Roman" w:hAnsi="Times New Roman" w:cs="Times New Roman"/>
          <w:b/>
          <w:bCs/>
        </w:rPr>
      </w:pPr>
    </w:p>
    <w:p w:rsidR="002770BB" w:rsidRPr="00EC5B8E" w:rsidRDefault="002770BB" w:rsidP="00EC5B8E">
      <w:pPr>
        <w:pStyle w:val="Centered"/>
        <w:rPr>
          <w:rFonts w:ascii="Times New Roman" w:hAnsi="Times New Roman" w:cs="Times New Roman"/>
          <w:b/>
          <w:bCs/>
        </w:rPr>
      </w:pPr>
      <w:r w:rsidRPr="00EC5B8E">
        <w:rPr>
          <w:rFonts w:ascii="Times New Roman" w:hAnsi="Times New Roman" w:cs="Times New Roman"/>
          <w:b/>
          <w:bCs/>
        </w:rPr>
        <w:t>- DECLARAÇÃO -</w:t>
      </w:r>
    </w:p>
    <w:p w:rsidR="002770BB" w:rsidRPr="00EC5B8E" w:rsidRDefault="002770BB" w:rsidP="00EC5B8E">
      <w:pPr>
        <w:pStyle w:val="Centered"/>
        <w:rPr>
          <w:rFonts w:ascii="Times New Roman" w:hAnsi="Times New Roman" w:cs="Times New Roman"/>
        </w:rPr>
      </w:pPr>
    </w:p>
    <w:p w:rsidR="002770BB" w:rsidRPr="00EC5B8E" w:rsidRDefault="002770BB" w:rsidP="00EC5B8E">
      <w:pPr>
        <w:pStyle w:val="Centered"/>
        <w:rPr>
          <w:rFonts w:ascii="Times New Roman" w:hAnsi="Times New Roman" w:cs="Times New Roman"/>
        </w:rPr>
      </w:pPr>
    </w:p>
    <w:p w:rsidR="002770BB" w:rsidRPr="00EC5B8E" w:rsidRDefault="002770BB" w:rsidP="00EC5B8E">
      <w:pPr>
        <w:pStyle w:val="Centered"/>
        <w:rPr>
          <w:rFonts w:ascii="Times New Roman" w:hAnsi="Times New Roman" w:cs="Times New Roman"/>
        </w:rPr>
      </w:pPr>
    </w:p>
    <w:p w:rsidR="002770BB" w:rsidRPr="00EC5B8E" w:rsidRDefault="002770BB" w:rsidP="00EC5B8E">
      <w:pPr>
        <w:pStyle w:val="ParagraphStyle"/>
        <w:ind w:firstLine="2340"/>
        <w:jc w:val="both"/>
        <w:rPr>
          <w:rFonts w:ascii="Times New Roman" w:hAnsi="Times New Roman" w:cs="Times New Roman"/>
        </w:rPr>
      </w:pPr>
    </w:p>
    <w:p w:rsidR="002770BB" w:rsidRPr="00EC5B8E" w:rsidRDefault="002770BB" w:rsidP="00EC5B8E">
      <w:pPr>
        <w:pStyle w:val="ParagraphStyle"/>
        <w:ind w:firstLine="2340"/>
        <w:jc w:val="both"/>
        <w:rPr>
          <w:rFonts w:ascii="Times New Roman" w:hAnsi="Times New Roman" w:cs="Times New Roman"/>
        </w:rPr>
      </w:pPr>
      <w:r w:rsidRPr="00EC5B8E">
        <w:rPr>
          <w:rFonts w:ascii="Times New Roman" w:hAnsi="Times New Roman" w:cs="Times New Roman"/>
        </w:rPr>
        <w:t>Eu, (nome completo), representante legal da empresa (razão social da proponente), interessada em participar do Pregão nº 39/19 - Processo nº 098/19, promovido pela Prefeitura Municipal de Fernandópolis, DECLARO, sob as penas das Leis Federais nºs 10.520/2002 e 8.666/1993 e suas alterações que, em relação à empresa mencionada acima, inexiste fato impeditivo para licitar e/ou contratar com a Administração Pública Direta, Indireta ou Autárquica.</w:t>
      </w:r>
    </w:p>
    <w:p w:rsidR="002770BB" w:rsidRPr="00EC5B8E" w:rsidRDefault="002770BB" w:rsidP="00EC5B8E">
      <w:pPr>
        <w:pStyle w:val="Centered"/>
        <w:rPr>
          <w:rFonts w:ascii="Times New Roman" w:hAnsi="Times New Roman" w:cs="Times New Roman"/>
        </w:rPr>
      </w:pPr>
    </w:p>
    <w:p w:rsidR="002770BB" w:rsidRPr="00EC5B8E" w:rsidRDefault="002770BB" w:rsidP="00EC5B8E">
      <w:pPr>
        <w:pStyle w:val="Centered"/>
        <w:rPr>
          <w:rFonts w:ascii="Times New Roman" w:hAnsi="Times New Roman" w:cs="Times New Roman"/>
        </w:rPr>
      </w:pPr>
    </w:p>
    <w:p w:rsidR="002770BB" w:rsidRPr="00EC5B8E" w:rsidRDefault="002770BB" w:rsidP="00EC5B8E">
      <w:pPr>
        <w:pStyle w:val="Centered"/>
        <w:rPr>
          <w:rFonts w:ascii="Times New Roman" w:hAnsi="Times New Roman" w:cs="Times New Roman"/>
        </w:rPr>
      </w:pPr>
    </w:p>
    <w:p w:rsidR="002770BB" w:rsidRPr="00EC5B8E" w:rsidRDefault="002770BB" w:rsidP="00EC5B8E">
      <w:pPr>
        <w:pStyle w:val="Centered"/>
        <w:rPr>
          <w:rFonts w:ascii="Times New Roman" w:hAnsi="Times New Roman" w:cs="Times New Roman"/>
        </w:rPr>
      </w:pPr>
    </w:p>
    <w:p w:rsidR="002770BB" w:rsidRPr="00EC5B8E" w:rsidRDefault="002770BB" w:rsidP="00EC5B8E">
      <w:pPr>
        <w:pStyle w:val="Centered"/>
        <w:rPr>
          <w:rFonts w:ascii="Times New Roman" w:hAnsi="Times New Roman" w:cs="Times New Roman"/>
        </w:rPr>
      </w:pPr>
      <w:r w:rsidRPr="00EC5B8E">
        <w:rPr>
          <w:rFonts w:ascii="Times New Roman" w:hAnsi="Times New Roman" w:cs="Times New Roman"/>
        </w:rPr>
        <w:t>Nome da cidade/UF, (dia) de (mês) de 2019.</w:t>
      </w:r>
    </w:p>
    <w:p w:rsidR="002770BB" w:rsidRPr="00EC5B8E" w:rsidRDefault="002770BB" w:rsidP="00EC5B8E">
      <w:pPr>
        <w:pStyle w:val="Centered"/>
        <w:rPr>
          <w:rFonts w:ascii="Times New Roman" w:hAnsi="Times New Roman" w:cs="Times New Roman"/>
        </w:rPr>
      </w:pPr>
    </w:p>
    <w:p w:rsidR="002770BB" w:rsidRPr="00EC5B8E" w:rsidRDefault="002770BB" w:rsidP="00EC5B8E">
      <w:pPr>
        <w:pStyle w:val="Centered"/>
        <w:rPr>
          <w:rFonts w:ascii="Times New Roman" w:hAnsi="Times New Roman" w:cs="Times New Roman"/>
        </w:rPr>
      </w:pPr>
    </w:p>
    <w:p w:rsidR="002770BB" w:rsidRPr="00EC5B8E" w:rsidRDefault="002770BB" w:rsidP="00EC5B8E">
      <w:pPr>
        <w:pStyle w:val="Centered"/>
        <w:rPr>
          <w:rFonts w:ascii="Times New Roman" w:hAnsi="Times New Roman" w:cs="Times New Roman"/>
        </w:rPr>
      </w:pPr>
    </w:p>
    <w:p w:rsidR="002770BB" w:rsidRPr="00EC5B8E" w:rsidRDefault="002770BB" w:rsidP="00EC5B8E">
      <w:pPr>
        <w:pStyle w:val="Centered"/>
        <w:rPr>
          <w:rFonts w:ascii="Times New Roman" w:hAnsi="Times New Roman" w:cs="Times New Roman"/>
        </w:rPr>
      </w:pPr>
    </w:p>
    <w:p w:rsidR="002770BB" w:rsidRPr="00EC5B8E" w:rsidRDefault="002770BB" w:rsidP="00EC5B8E">
      <w:pPr>
        <w:pStyle w:val="Centered"/>
        <w:rPr>
          <w:rFonts w:ascii="Times New Roman" w:hAnsi="Times New Roman" w:cs="Times New Roman"/>
        </w:rPr>
      </w:pPr>
    </w:p>
    <w:p w:rsidR="002770BB" w:rsidRPr="00EC5B8E" w:rsidRDefault="002770BB" w:rsidP="00EC5B8E">
      <w:pPr>
        <w:pStyle w:val="Centered"/>
        <w:rPr>
          <w:rFonts w:ascii="Times New Roman" w:hAnsi="Times New Roman" w:cs="Times New Roman"/>
        </w:rPr>
      </w:pPr>
      <w:r w:rsidRPr="00EC5B8E">
        <w:rPr>
          <w:rFonts w:ascii="Times New Roman" w:hAnsi="Times New Roman" w:cs="Times New Roman"/>
        </w:rPr>
        <w:t>(assinatura)</w:t>
      </w:r>
    </w:p>
    <w:p w:rsidR="002770BB" w:rsidRPr="00EC5B8E" w:rsidRDefault="002770BB" w:rsidP="00EC5B8E">
      <w:pPr>
        <w:pStyle w:val="Centered"/>
        <w:rPr>
          <w:rFonts w:ascii="Times New Roman" w:hAnsi="Times New Roman" w:cs="Times New Roman"/>
        </w:rPr>
      </w:pPr>
      <w:r w:rsidRPr="00EC5B8E">
        <w:rPr>
          <w:rFonts w:ascii="Times New Roman" w:hAnsi="Times New Roman" w:cs="Times New Roman"/>
        </w:rPr>
        <w:t>(Nome do representante legal da empresa proponente)</w:t>
      </w: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Obs. Este documento deverá ser preenchido em papel timbrado da empresa proponente e assinado pelo(s) seu(s) representante(s) legal(is) e/ou procurador(es) devidamente habilitado.</w:t>
      </w: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Centered"/>
        <w:rPr>
          <w:rFonts w:ascii="Times New Roman" w:hAnsi="Times New Roman" w:cs="Times New Roman"/>
          <w:b/>
          <w:bCs/>
        </w:rPr>
      </w:pPr>
      <w:r w:rsidRPr="00EC5B8E">
        <w:rPr>
          <w:rFonts w:ascii="Times New Roman" w:hAnsi="Times New Roman" w:cs="Times New Roman"/>
        </w:rPr>
        <w:br w:type="page"/>
      </w:r>
      <w:r w:rsidRPr="00EC5B8E">
        <w:rPr>
          <w:rFonts w:ascii="Times New Roman" w:hAnsi="Times New Roman" w:cs="Times New Roman"/>
          <w:b/>
          <w:bCs/>
        </w:rPr>
        <w:lastRenderedPageBreak/>
        <w:t>ANEXO V</w:t>
      </w:r>
    </w:p>
    <w:p w:rsidR="002770BB" w:rsidRPr="00EC5B8E" w:rsidRDefault="002770BB" w:rsidP="00EC5B8E">
      <w:pPr>
        <w:pStyle w:val="Centered"/>
        <w:rPr>
          <w:rFonts w:ascii="Times New Roman" w:hAnsi="Times New Roman" w:cs="Times New Roman"/>
          <w:b/>
          <w:bCs/>
        </w:rPr>
      </w:pPr>
      <w:r w:rsidRPr="00EC5B8E">
        <w:rPr>
          <w:rFonts w:ascii="Times New Roman" w:hAnsi="Times New Roman" w:cs="Times New Roman"/>
          <w:b/>
          <w:bCs/>
        </w:rPr>
        <w:t>ATA DE REGISTRO DE PREÇOS N° ___/2019.</w:t>
      </w:r>
    </w:p>
    <w:p w:rsidR="002770BB" w:rsidRPr="00EC5B8E" w:rsidRDefault="002770BB" w:rsidP="00EC5B8E">
      <w:pPr>
        <w:pStyle w:val="Centered"/>
        <w:rPr>
          <w:rFonts w:ascii="Times New Roman" w:hAnsi="Times New Roman" w:cs="Times New Roman"/>
          <w:b/>
          <w:bCs/>
        </w:rPr>
      </w:pP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 xml:space="preserve">O Município de Fernandópolis, Pessoa Jurídica de Direito Público Interno, inscrito no CNPJ sob o nº 47.842.836/0001-05, sediada à Rua Bahia, 1264, Centro, Fernandópolis/SP, neste instrumento representada pela Gestora da Ata de Registro de Preços,  e ___________________, CNPJ nº ___________________, com sede à ___________________________________, nº ______, em _______/ ___, neste instrumento representado por ___________________, _________, ___________, __________, portador do CPF ____________, de acordo com o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 pelos mencionados diplomas legais e pelas cláusulas e condições que seguem:e, conforme o </w:t>
      </w:r>
      <w:r w:rsidRPr="00EC5B8E">
        <w:rPr>
          <w:rFonts w:ascii="Times New Roman" w:hAnsi="Times New Roman" w:cs="Times New Roman"/>
          <w:b/>
          <w:bCs/>
        </w:rPr>
        <w:t>PROCESSO LICITATÓRIO Nº 098/19, PREGÃO Nº 39/19,</w:t>
      </w:r>
      <w:r w:rsidRPr="00EC5B8E">
        <w:rPr>
          <w:rFonts w:ascii="Times New Roman" w:hAnsi="Times New Roman" w:cs="Times New Roman"/>
        </w:rPr>
        <w:t xml:space="preserve"> </w:t>
      </w:r>
      <w:r w:rsidRPr="00EC5B8E">
        <w:rPr>
          <w:rFonts w:ascii="Times New Roman" w:hAnsi="Times New Roman" w:cs="Times New Roman"/>
          <w:b/>
          <w:bCs/>
        </w:rPr>
        <w:t>ELABORAÇÃO DA ATA DE REGISTRO DE PREÇOS PARA A AQUISIÇÃO DE GÊNEROS ALIMENTÍCIOS PARA A FABRICAÇÃO DE LANCHES DO PROJETO GURI, CRAS I, II, III, IV E CREAS COM PREVISÃO DE CONSUMO PARCELADAMENTE EM ATÉ 12 (DOZE) MESES,</w:t>
      </w:r>
      <w:r w:rsidRPr="00EC5B8E">
        <w:rPr>
          <w:rFonts w:ascii="Times New Roman" w:hAnsi="Times New Roman" w:cs="Times New Roman"/>
        </w:rPr>
        <w:t xml:space="preserve"> dos itens abaixo discriminados, com seus respectivos preços:</w:t>
      </w:r>
    </w:p>
    <w:p w:rsidR="002770BB" w:rsidRPr="00EC5B8E" w:rsidRDefault="002770BB" w:rsidP="00EC5B8E">
      <w:pPr>
        <w:pStyle w:val="ParagraphStyle"/>
        <w:jc w:val="both"/>
        <w:rPr>
          <w:rFonts w:ascii="Times New Roman" w:hAnsi="Times New Roman" w:cs="Times New Roman"/>
        </w:rPr>
      </w:pPr>
    </w:p>
    <w:tbl>
      <w:tblPr>
        <w:tblW w:w="5000" w:type="pct"/>
        <w:jc w:val="center"/>
        <w:tblCellMar>
          <w:left w:w="105" w:type="dxa"/>
          <w:right w:w="105" w:type="dxa"/>
        </w:tblCellMar>
        <w:tblLook w:val="0000"/>
      </w:tblPr>
      <w:tblGrid>
        <w:gridCol w:w="956"/>
        <w:gridCol w:w="842"/>
        <w:gridCol w:w="2244"/>
        <w:gridCol w:w="1235"/>
        <w:gridCol w:w="956"/>
        <w:gridCol w:w="1293"/>
        <w:gridCol w:w="2299"/>
        <w:gridCol w:w="23"/>
      </w:tblGrid>
      <w:tr w:rsidR="00993D72" w:rsidRPr="00EC5B8E" w:rsidTr="00993D72">
        <w:trPr>
          <w:gridAfter w:val="1"/>
          <w:wAfter w:w="18" w:type="pct"/>
          <w:jc w:val="center"/>
        </w:trPr>
        <w:tc>
          <w:tcPr>
            <w:tcW w:w="474" w:type="pct"/>
            <w:tcBorders>
              <w:top w:val="single" w:sz="6" w:space="0" w:color="000000"/>
              <w:left w:val="single" w:sz="6" w:space="0" w:color="000000"/>
              <w:bottom w:val="single" w:sz="6" w:space="0" w:color="000000"/>
              <w:right w:val="single" w:sz="6" w:space="0" w:color="000000"/>
            </w:tcBorders>
          </w:tcPr>
          <w:p w:rsidR="00993D72" w:rsidRPr="00EC5B8E" w:rsidRDefault="00993D72" w:rsidP="00EC5B8E">
            <w:pPr>
              <w:pStyle w:val="ParagraphStyle"/>
              <w:tabs>
                <w:tab w:val="left" w:pos="915"/>
                <w:tab w:val="left" w:pos="1770"/>
                <w:tab w:val="left" w:pos="2910"/>
                <w:tab w:val="left" w:pos="5745"/>
              </w:tabs>
              <w:ind w:right="105"/>
              <w:jc w:val="center"/>
              <w:rPr>
                <w:rFonts w:ascii="Times New Roman" w:hAnsi="Times New Roman" w:cs="Times New Roman"/>
                <w:b/>
                <w:bCs/>
                <w:caps/>
              </w:rPr>
            </w:pPr>
            <w:r w:rsidRPr="00EC5B8E">
              <w:rPr>
                <w:rFonts w:ascii="Times New Roman" w:hAnsi="Times New Roman" w:cs="Times New Roman"/>
                <w:b/>
                <w:bCs/>
                <w:caps/>
              </w:rPr>
              <w:t>ITEM</w:t>
            </w:r>
          </w:p>
        </w:tc>
        <w:tc>
          <w:tcPr>
            <w:tcW w:w="433" w:type="pct"/>
            <w:tcBorders>
              <w:top w:val="single" w:sz="6" w:space="0" w:color="000000"/>
              <w:left w:val="single" w:sz="6" w:space="0" w:color="000000"/>
              <w:bottom w:val="single" w:sz="6" w:space="0" w:color="000000"/>
              <w:right w:val="single" w:sz="6" w:space="0" w:color="000000"/>
            </w:tcBorders>
          </w:tcPr>
          <w:p w:rsidR="00993D72" w:rsidRPr="00EC5B8E" w:rsidRDefault="00993D72" w:rsidP="00EC5B8E">
            <w:pPr>
              <w:pStyle w:val="ParagraphStyle"/>
              <w:tabs>
                <w:tab w:val="left" w:pos="915"/>
                <w:tab w:val="left" w:pos="1770"/>
                <w:tab w:val="left" w:pos="2910"/>
                <w:tab w:val="left" w:pos="5745"/>
              </w:tabs>
              <w:ind w:right="105"/>
              <w:jc w:val="center"/>
              <w:rPr>
                <w:rFonts w:ascii="Times New Roman" w:hAnsi="Times New Roman" w:cs="Times New Roman"/>
                <w:b/>
                <w:bCs/>
                <w:caps/>
              </w:rPr>
            </w:pPr>
            <w:r w:rsidRPr="00EC5B8E">
              <w:rPr>
                <w:rFonts w:ascii="Times New Roman" w:hAnsi="Times New Roman" w:cs="Times New Roman"/>
                <w:b/>
                <w:bCs/>
                <w:caps/>
              </w:rPr>
              <w:t>UND</w:t>
            </w:r>
          </w:p>
        </w:tc>
        <w:tc>
          <w:tcPr>
            <w:tcW w:w="1145" w:type="pct"/>
            <w:tcBorders>
              <w:top w:val="single" w:sz="6" w:space="0" w:color="000000"/>
              <w:left w:val="single" w:sz="6" w:space="0" w:color="000000"/>
              <w:bottom w:val="single" w:sz="6" w:space="0" w:color="000000"/>
              <w:right w:val="single" w:sz="6" w:space="0" w:color="000000"/>
            </w:tcBorders>
          </w:tcPr>
          <w:p w:rsidR="00993D72" w:rsidRPr="00EC5B8E" w:rsidRDefault="00993D72" w:rsidP="00EC5B8E">
            <w:pPr>
              <w:pStyle w:val="ParagraphStyle"/>
              <w:tabs>
                <w:tab w:val="left" w:pos="915"/>
                <w:tab w:val="left" w:pos="1770"/>
                <w:tab w:val="left" w:pos="2910"/>
                <w:tab w:val="left" w:pos="5745"/>
              </w:tabs>
              <w:ind w:right="105"/>
              <w:jc w:val="center"/>
              <w:rPr>
                <w:rFonts w:ascii="Times New Roman" w:hAnsi="Times New Roman" w:cs="Times New Roman"/>
                <w:b/>
                <w:bCs/>
                <w:caps/>
              </w:rPr>
            </w:pPr>
            <w:r w:rsidRPr="00EC5B8E">
              <w:rPr>
                <w:rFonts w:ascii="Times New Roman" w:hAnsi="Times New Roman" w:cs="Times New Roman"/>
                <w:b/>
                <w:bCs/>
                <w:caps/>
              </w:rPr>
              <w:t>DESCRIÇÃO DO PRODUTO</w:t>
            </w:r>
          </w:p>
        </w:tc>
        <w:tc>
          <w:tcPr>
            <w:tcW w:w="605" w:type="pct"/>
            <w:tcBorders>
              <w:top w:val="single" w:sz="6" w:space="0" w:color="000000"/>
              <w:left w:val="single" w:sz="6" w:space="0" w:color="000000"/>
              <w:bottom w:val="single" w:sz="6" w:space="0" w:color="000000"/>
              <w:right w:val="single" w:sz="6" w:space="0" w:color="000000"/>
            </w:tcBorders>
          </w:tcPr>
          <w:p w:rsidR="00993D72" w:rsidRPr="00EC5B8E" w:rsidRDefault="00993D72" w:rsidP="00EC5B8E">
            <w:pPr>
              <w:pStyle w:val="ParagraphStyle"/>
              <w:tabs>
                <w:tab w:val="left" w:pos="915"/>
                <w:tab w:val="left" w:pos="1770"/>
                <w:tab w:val="left" w:pos="2910"/>
                <w:tab w:val="left" w:pos="5745"/>
              </w:tabs>
              <w:ind w:right="105"/>
              <w:jc w:val="center"/>
              <w:rPr>
                <w:rFonts w:ascii="Times New Roman" w:hAnsi="Times New Roman" w:cs="Times New Roman"/>
                <w:b/>
                <w:bCs/>
                <w:caps/>
              </w:rPr>
            </w:pPr>
            <w:r w:rsidRPr="00EC5B8E">
              <w:rPr>
                <w:rFonts w:ascii="Times New Roman" w:hAnsi="Times New Roman" w:cs="Times New Roman"/>
                <w:b/>
                <w:bCs/>
                <w:caps/>
              </w:rPr>
              <w:t>MARCA</w:t>
            </w:r>
          </w:p>
        </w:tc>
        <w:tc>
          <w:tcPr>
            <w:tcW w:w="491" w:type="pct"/>
            <w:tcBorders>
              <w:top w:val="single" w:sz="6" w:space="0" w:color="000000"/>
              <w:left w:val="single" w:sz="6" w:space="0" w:color="000000"/>
              <w:bottom w:val="single" w:sz="6" w:space="0" w:color="000000"/>
              <w:right w:val="single" w:sz="6" w:space="0" w:color="000000"/>
            </w:tcBorders>
          </w:tcPr>
          <w:p w:rsidR="00993D72" w:rsidRPr="00EC5B8E" w:rsidRDefault="00993D72" w:rsidP="00EC5B8E">
            <w:pPr>
              <w:pStyle w:val="ParagraphStyle"/>
              <w:tabs>
                <w:tab w:val="left" w:pos="915"/>
                <w:tab w:val="left" w:pos="1770"/>
                <w:tab w:val="left" w:pos="2910"/>
                <w:tab w:val="left" w:pos="5745"/>
              </w:tabs>
              <w:ind w:right="105"/>
              <w:jc w:val="center"/>
              <w:rPr>
                <w:rFonts w:ascii="Times New Roman" w:hAnsi="Times New Roman" w:cs="Times New Roman"/>
                <w:b/>
                <w:bCs/>
                <w:caps/>
              </w:rPr>
            </w:pPr>
            <w:r w:rsidRPr="00EC5B8E">
              <w:rPr>
                <w:rFonts w:ascii="Times New Roman" w:hAnsi="Times New Roman" w:cs="Times New Roman"/>
                <w:b/>
                <w:bCs/>
                <w:caps/>
              </w:rPr>
              <w:t>QTD</w:t>
            </w:r>
          </w:p>
        </w:tc>
        <w:tc>
          <w:tcPr>
            <w:tcW w:w="662" w:type="pct"/>
            <w:tcBorders>
              <w:top w:val="single" w:sz="6" w:space="0" w:color="000000"/>
              <w:left w:val="single" w:sz="6" w:space="0" w:color="000000"/>
              <w:bottom w:val="single" w:sz="6" w:space="0" w:color="000000"/>
              <w:right w:val="single" w:sz="6" w:space="0" w:color="000000"/>
            </w:tcBorders>
          </w:tcPr>
          <w:p w:rsidR="00993D72" w:rsidRPr="00EC5B8E" w:rsidRDefault="00993D72" w:rsidP="00EC5B8E">
            <w:pPr>
              <w:pStyle w:val="ParagraphStyle"/>
              <w:tabs>
                <w:tab w:val="left" w:pos="915"/>
                <w:tab w:val="left" w:pos="1770"/>
                <w:tab w:val="left" w:pos="2910"/>
                <w:tab w:val="left" w:pos="5745"/>
              </w:tabs>
              <w:ind w:right="105"/>
              <w:jc w:val="center"/>
              <w:rPr>
                <w:rFonts w:ascii="Times New Roman" w:hAnsi="Times New Roman" w:cs="Times New Roman"/>
                <w:b/>
                <w:bCs/>
                <w:caps/>
              </w:rPr>
            </w:pPr>
            <w:r w:rsidRPr="00EC5B8E">
              <w:rPr>
                <w:rFonts w:ascii="Times New Roman" w:hAnsi="Times New Roman" w:cs="Times New Roman"/>
                <w:b/>
                <w:bCs/>
                <w:caps/>
              </w:rPr>
              <w:t>VALOR UNIT</w:t>
            </w:r>
          </w:p>
        </w:tc>
        <w:tc>
          <w:tcPr>
            <w:tcW w:w="1173" w:type="pct"/>
            <w:tcBorders>
              <w:top w:val="single" w:sz="6" w:space="0" w:color="000000"/>
              <w:left w:val="single" w:sz="6" w:space="0" w:color="000000"/>
              <w:bottom w:val="single" w:sz="6" w:space="0" w:color="000000"/>
              <w:right w:val="single" w:sz="6" w:space="0" w:color="000000"/>
            </w:tcBorders>
          </w:tcPr>
          <w:p w:rsidR="00993D72" w:rsidRPr="00EC5B8E" w:rsidRDefault="00993D72" w:rsidP="00EC5B8E">
            <w:pPr>
              <w:pStyle w:val="ParagraphStyle"/>
              <w:tabs>
                <w:tab w:val="left" w:pos="915"/>
                <w:tab w:val="left" w:pos="1770"/>
                <w:tab w:val="left" w:pos="2910"/>
                <w:tab w:val="left" w:pos="5745"/>
              </w:tabs>
              <w:ind w:right="105"/>
              <w:jc w:val="center"/>
              <w:rPr>
                <w:rFonts w:ascii="Times New Roman" w:hAnsi="Times New Roman" w:cs="Times New Roman"/>
                <w:b/>
                <w:bCs/>
                <w:caps/>
              </w:rPr>
            </w:pPr>
            <w:r w:rsidRPr="00EC5B8E">
              <w:rPr>
                <w:rFonts w:ascii="Times New Roman" w:hAnsi="Times New Roman" w:cs="Times New Roman"/>
                <w:b/>
                <w:bCs/>
                <w:caps/>
              </w:rPr>
              <w:t>VALOR TOTAL</w:t>
            </w:r>
          </w:p>
        </w:tc>
      </w:tr>
      <w:tr w:rsidR="00993D72" w:rsidRPr="00EC5B8E" w:rsidTr="00993D72">
        <w:tblPrEx>
          <w:tblCellSpacing w:w="-8" w:type="nil"/>
        </w:tblPrEx>
        <w:trPr>
          <w:gridAfter w:val="1"/>
          <w:wAfter w:w="18" w:type="pct"/>
          <w:tblCellSpacing w:w="-8" w:type="nil"/>
          <w:jc w:val="center"/>
        </w:trPr>
        <w:tc>
          <w:tcPr>
            <w:tcW w:w="474" w:type="pct"/>
            <w:tcBorders>
              <w:top w:val="single" w:sz="6" w:space="0" w:color="000000"/>
              <w:left w:val="single" w:sz="6" w:space="0" w:color="000000"/>
              <w:bottom w:val="single" w:sz="6" w:space="0" w:color="000000"/>
              <w:right w:val="single" w:sz="6" w:space="0" w:color="000000"/>
            </w:tcBorders>
          </w:tcPr>
          <w:p w:rsidR="00993D72" w:rsidRPr="00EC5B8E" w:rsidRDefault="00993D72" w:rsidP="00EC5B8E">
            <w:pPr>
              <w:pStyle w:val="ParagraphStyle"/>
              <w:tabs>
                <w:tab w:val="left" w:pos="915"/>
                <w:tab w:val="left" w:pos="1770"/>
                <w:tab w:val="left" w:pos="2910"/>
                <w:tab w:val="left" w:pos="5745"/>
              </w:tabs>
              <w:ind w:right="105"/>
              <w:jc w:val="center"/>
              <w:rPr>
                <w:rFonts w:ascii="Times New Roman" w:hAnsi="Times New Roman" w:cs="Times New Roman"/>
                <w:caps/>
              </w:rPr>
            </w:pPr>
          </w:p>
        </w:tc>
        <w:tc>
          <w:tcPr>
            <w:tcW w:w="433" w:type="pct"/>
            <w:tcBorders>
              <w:top w:val="single" w:sz="6" w:space="0" w:color="000000"/>
              <w:left w:val="single" w:sz="6" w:space="0" w:color="000000"/>
              <w:bottom w:val="single" w:sz="6" w:space="0" w:color="000000"/>
              <w:right w:val="single" w:sz="6" w:space="0" w:color="000000"/>
            </w:tcBorders>
          </w:tcPr>
          <w:p w:rsidR="00993D72" w:rsidRPr="00EC5B8E" w:rsidRDefault="00993D72" w:rsidP="00EC5B8E">
            <w:pPr>
              <w:pStyle w:val="ParagraphStyle"/>
              <w:tabs>
                <w:tab w:val="left" w:pos="915"/>
                <w:tab w:val="left" w:pos="1770"/>
                <w:tab w:val="left" w:pos="2910"/>
                <w:tab w:val="left" w:pos="5745"/>
              </w:tabs>
              <w:ind w:right="105"/>
              <w:jc w:val="center"/>
              <w:rPr>
                <w:rFonts w:ascii="Times New Roman" w:hAnsi="Times New Roman" w:cs="Times New Roman"/>
                <w:caps/>
              </w:rPr>
            </w:pPr>
          </w:p>
        </w:tc>
        <w:tc>
          <w:tcPr>
            <w:tcW w:w="1145" w:type="pct"/>
            <w:tcBorders>
              <w:top w:val="single" w:sz="6" w:space="0" w:color="000000"/>
              <w:left w:val="single" w:sz="6" w:space="0" w:color="000000"/>
              <w:bottom w:val="single" w:sz="6" w:space="0" w:color="000000"/>
              <w:right w:val="single" w:sz="6" w:space="0" w:color="000000"/>
            </w:tcBorders>
          </w:tcPr>
          <w:p w:rsidR="00993D72" w:rsidRPr="00EC5B8E" w:rsidRDefault="00993D72" w:rsidP="00EC5B8E">
            <w:pPr>
              <w:pStyle w:val="ParagraphStyle"/>
              <w:tabs>
                <w:tab w:val="left" w:pos="915"/>
                <w:tab w:val="left" w:pos="1770"/>
                <w:tab w:val="left" w:pos="2910"/>
                <w:tab w:val="left" w:pos="5745"/>
              </w:tabs>
              <w:ind w:right="105"/>
              <w:jc w:val="center"/>
              <w:rPr>
                <w:rFonts w:ascii="Times New Roman" w:hAnsi="Times New Roman" w:cs="Times New Roman"/>
                <w:caps/>
              </w:rPr>
            </w:pPr>
          </w:p>
        </w:tc>
        <w:tc>
          <w:tcPr>
            <w:tcW w:w="605" w:type="pct"/>
            <w:tcBorders>
              <w:top w:val="single" w:sz="6" w:space="0" w:color="000000"/>
              <w:left w:val="single" w:sz="6" w:space="0" w:color="000000"/>
              <w:bottom w:val="single" w:sz="6" w:space="0" w:color="000000"/>
              <w:right w:val="single" w:sz="6" w:space="0" w:color="000000"/>
            </w:tcBorders>
          </w:tcPr>
          <w:p w:rsidR="00993D72" w:rsidRPr="00EC5B8E" w:rsidRDefault="00993D72" w:rsidP="00EC5B8E">
            <w:pPr>
              <w:pStyle w:val="ParagraphStyle"/>
              <w:tabs>
                <w:tab w:val="left" w:pos="915"/>
                <w:tab w:val="left" w:pos="1770"/>
                <w:tab w:val="left" w:pos="2910"/>
                <w:tab w:val="left" w:pos="5745"/>
              </w:tabs>
              <w:ind w:right="105"/>
              <w:jc w:val="center"/>
              <w:rPr>
                <w:rFonts w:ascii="Times New Roman" w:hAnsi="Times New Roman" w:cs="Times New Roman"/>
                <w:caps/>
              </w:rPr>
            </w:pPr>
          </w:p>
        </w:tc>
        <w:tc>
          <w:tcPr>
            <w:tcW w:w="491" w:type="pct"/>
            <w:tcBorders>
              <w:top w:val="single" w:sz="6" w:space="0" w:color="000000"/>
              <w:left w:val="single" w:sz="6" w:space="0" w:color="000000"/>
              <w:bottom w:val="single" w:sz="6" w:space="0" w:color="000000"/>
              <w:right w:val="single" w:sz="6" w:space="0" w:color="000000"/>
            </w:tcBorders>
          </w:tcPr>
          <w:p w:rsidR="00993D72" w:rsidRPr="00EC5B8E" w:rsidRDefault="00993D72" w:rsidP="00EC5B8E">
            <w:pPr>
              <w:pStyle w:val="ParagraphStyle"/>
              <w:tabs>
                <w:tab w:val="left" w:pos="915"/>
                <w:tab w:val="left" w:pos="1770"/>
                <w:tab w:val="left" w:pos="2910"/>
                <w:tab w:val="left" w:pos="5745"/>
              </w:tabs>
              <w:ind w:right="105"/>
              <w:jc w:val="center"/>
              <w:rPr>
                <w:rFonts w:ascii="Times New Roman" w:hAnsi="Times New Roman" w:cs="Times New Roman"/>
                <w:caps/>
              </w:rPr>
            </w:pPr>
          </w:p>
        </w:tc>
        <w:tc>
          <w:tcPr>
            <w:tcW w:w="662" w:type="pct"/>
            <w:tcBorders>
              <w:top w:val="single" w:sz="6" w:space="0" w:color="000000"/>
              <w:left w:val="single" w:sz="6" w:space="0" w:color="000000"/>
              <w:bottom w:val="single" w:sz="6" w:space="0" w:color="000000"/>
              <w:right w:val="single" w:sz="6" w:space="0" w:color="000000"/>
            </w:tcBorders>
          </w:tcPr>
          <w:p w:rsidR="00993D72" w:rsidRPr="00EC5B8E" w:rsidRDefault="00993D72" w:rsidP="00EC5B8E">
            <w:pPr>
              <w:pStyle w:val="ParagraphStyle"/>
              <w:tabs>
                <w:tab w:val="left" w:pos="915"/>
                <w:tab w:val="left" w:pos="1770"/>
                <w:tab w:val="left" w:pos="2910"/>
                <w:tab w:val="left" w:pos="5745"/>
              </w:tabs>
              <w:ind w:right="105"/>
              <w:jc w:val="center"/>
              <w:rPr>
                <w:rFonts w:ascii="Times New Roman" w:hAnsi="Times New Roman" w:cs="Times New Roman"/>
                <w:caps/>
              </w:rPr>
            </w:pPr>
          </w:p>
        </w:tc>
        <w:tc>
          <w:tcPr>
            <w:tcW w:w="1173" w:type="pct"/>
            <w:tcBorders>
              <w:top w:val="single" w:sz="6" w:space="0" w:color="000000"/>
              <w:left w:val="single" w:sz="6" w:space="0" w:color="000000"/>
              <w:bottom w:val="single" w:sz="6" w:space="0" w:color="000000"/>
              <w:right w:val="single" w:sz="6" w:space="0" w:color="000000"/>
            </w:tcBorders>
          </w:tcPr>
          <w:p w:rsidR="00993D72" w:rsidRPr="00EC5B8E" w:rsidRDefault="00993D72" w:rsidP="00EC5B8E">
            <w:pPr>
              <w:pStyle w:val="ParagraphStyle"/>
              <w:tabs>
                <w:tab w:val="left" w:pos="915"/>
                <w:tab w:val="left" w:pos="1770"/>
                <w:tab w:val="left" w:pos="2910"/>
                <w:tab w:val="left" w:pos="5745"/>
              </w:tabs>
              <w:ind w:right="105"/>
              <w:jc w:val="center"/>
              <w:rPr>
                <w:rFonts w:ascii="Times New Roman" w:hAnsi="Times New Roman" w:cs="Times New Roman"/>
                <w:caps/>
              </w:rPr>
            </w:pPr>
          </w:p>
        </w:tc>
      </w:tr>
      <w:tr w:rsidR="002770BB" w:rsidRPr="00EC5B8E" w:rsidTr="00993D72">
        <w:tblPrEx>
          <w:tblCellSpacing w:w="-8" w:type="nil"/>
        </w:tblPrEx>
        <w:trPr>
          <w:tblCellSpacing w:w="-8" w:type="nil"/>
          <w:jc w:val="center"/>
        </w:trPr>
        <w:tc>
          <w:tcPr>
            <w:tcW w:w="5000" w:type="pct"/>
            <w:gridSpan w:val="8"/>
            <w:tcBorders>
              <w:top w:val="single" w:sz="6" w:space="0" w:color="000000"/>
              <w:left w:val="single" w:sz="6" w:space="0" w:color="000000"/>
              <w:bottom w:val="single" w:sz="6" w:space="0" w:color="000000"/>
              <w:right w:val="single" w:sz="6" w:space="0" w:color="000000"/>
            </w:tcBorders>
          </w:tcPr>
          <w:p w:rsidR="002770BB" w:rsidRPr="00EC5B8E" w:rsidRDefault="002770BB" w:rsidP="00EC5B8E">
            <w:pPr>
              <w:pStyle w:val="ParagraphStyle"/>
              <w:tabs>
                <w:tab w:val="left" w:pos="915"/>
                <w:tab w:val="left" w:pos="1770"/>
                <w:tab w:val="left" w:pos="2910"/>
                <w:tab w:val="left" w:pos="5745"/>
              </w:tabs>
              <w:ind w:right="105"/>
              <w:jc w:val="center"/>
              <w:rPr>
                <w:rFonts w:ascii="Times New Roman" w:hAnsi="Times New Roman" w:cs="Times New Roman"/>
                <w:b/>
                <w:bCs/>
                <w:caps/>
              </w:rPr>
            </w:pPr>
            <w:r w:rsidRPr="00EC5B8E">
              <w:rPr>
                <w:rFonts w:ascii="Times New Roman" w:hAnsi="Times New Roman" w:cs="Times New Roman"/>
                <w:b/>
                <w:bCs/>
                <w:caps/>
              </w:rPr>
              <w:t>VALOR TOTAL DO item......................R$</w:t>
            </w:r>
          </w:p>
        </w:tc>
      </w:tr>
    </w:tbl>
    <w:p w:rsidR="002770BB" w:rsidRPr="00EC5B8E" w:rsidRDefault="002770BB" w:rsidP="00EC5B8E">
      <w:pPr>
        <w:pStyle w:val="ParagraphStyle"/>
        <w:jc w:val="both"/>
        <w:rPr>
          <w:rFonts w:ascii="Times New Roman" w:hAnsi="Times New Roman" w:cs="Times New Roman"/>
          <w:b/>
          <w:bCs/>
        </w:rPr>
      </w:pPr>
    </w:p>
    <w:p w:rsidR="002770BB" w:rsidRPr="00EC5B8E" w:rsidRDefault="002770BB" w:rsidP="00EC5B8E">
      <w:pPr>
        <w:pStyle w:val="ParagraphStyle"/>
        <w:jc w:val="both"/>
        <w:rPr>
          <w:rFonts w:ascii="Times New Roman" w:hAnsi="Times New Roman" w:cs="Times New Roman"/>
          <w:b/>
          <w:bCs/>
        </w:rPr>
      </w:pPr>
      <w:r w:rsidRPr="00EC5B8E">
        <w:rPr>
          <w:rFonts w:ascii="Times New Roman" w:hAnsi="Times New Roman" w:cs="Times New Roman"/>
          <w:b/>
          <w:bCs/>
        </w:rPr>
        <w:t>– DOS PRAZOS:</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O Registro de Preços terá vigência de 01 (um) ano, a contar da assinatura da Ata de Registro de Preços.</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Os materiais/produtos deverão ser entregues parceladamente no decorrer de 12 (doze) meses, conforme a solicitação do Secretário do Departamento competente. A contar da solicitação os materiais/produtos deverão ser entregues em até 10 (dez) dias.</w:t>
      </w: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b/>
          <w:bCs/>
        </w:rPr>
        <w:t>– DA FORMA DE PAGAMENTO</w:t>
      </w:r>
      <w:r w:rsidRPr="00EC5B8E">
        <w:rPr>
          <w:rFonts w:ascii="Times New Roman" w:hAnsi="Times New Roman" w:cs="Times New Roman"/>
        </w:rPr>
        <w:t>:</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 xml:space="preserve">Os pagamentos serão efetuados após a comprovação da entrega dos materiais/produtos licitados, mediante apresentação dos documentos fiscais, que se darão em até 30 (trinta) dias após a entrega dos materiais/produtos. </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O Detentor da Ata deverá encaminhar as Notas Fiscais ao Departamento Competente que as receberá provisoriamente, para posterior comprovação de conformidade dos materiais/produtos de acordo com a especificação constante do edital e da proposta apresentada, bem como da comprovação da quantidade e qualidade dos materiais/produtos entregues, mediante recibo.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Nenhuma fatura que contrarie as especificações contidas nas propostas será liberada antes de executadas a devida correção e antes que seja apresentada a comprovação do cumprimento das obrigações tributárias e sociais legalmente exigidas.</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Nenhum pagamento será efetuado à Detentora da Ata sem que esta apresente, previamente, a Certidão Negativa de Débito – CND, expedida pelo INSS e o Certificado de Regularidade do FGTS, em original ou cópia autenticada.</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Em hipótese alguma será feito o pagamento antecipado.</w:t>
      </w: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b/>
          <w:bCs/>
        </w:rPr>
      </w:pPr>
      <w:r w:rsidRPr="00EC5B8E">
        <w:rPr>
          <w:rFonts w:ascii="Times New Roman" w:hAnsi="Times New Roman" w:cs="Times New Roman"/>
          <w:b/>
          <w:bCs/>
        </w:rPr>
        <w:t>- DO PRAZO E DAS CONDIÇÕES DE ENTREGA DOS MATERIAIS/PRODUTOS:</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lastRenderedPageBreak/>
        <w:t xml:space="preserve">Os materiais/produtos serão entregues, parceladamente no decorrer de 12 (doze) meses, a contar da assinatura da Ata de Registro de Preços, o licitante vencedor deverá fornecer os materiais/produtos em até 10 (dez) dias, podendo ser prorrogado a critério da Administração, após a solicitação do Secretário do Departamento competente, sendo que todas as despesas com entrega, seguros, combustíveis, impostos, taxas, pedágios, etc, serão por conta única e exclusiva do fornecedor. </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Os materiais/produtos deverão ser entregues no local descrito na Autorização de Fornecimento.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A entrega dos materiais/produtos deverá estar em conformidade com o requerido pelo Departamento solicitante e acompanhada de nota fiscal, sendo somente aceito após a verificação do cumprimento das especificações contidas neste edital.</w:t>
      </w: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b/>
          <w:bCs/>
        </w:rPr>
        <w:t>– DO REAJUSTAMENTO</w:t>
      </w:r>
      <w:r w:rsidRPr="00EC5B8E">
        <w:rPr>
          <w:rFonts w:ascii="Times New Roman" w:hAnsi="Times New Roman" w:cs="Times New Roman"/>
        </w:rPr>
        <w:t>:</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2770BB" w:rsidRPr="00EC5B8E" w:rsidRDefault="002770BB" w:rsidP="00EC5B8E">
      <w:pPr>
        <w:pStyle w:val="ParagraphStyle"/>
        <w:jc w:val="both"/>
        <w:rPr>
          <w:rFonts w:ascii="Times New Roman" w:hAnsi="Times New Roman" w:cs="Times New Roman"/>
          <w:shd w:val="clear" w:color="auto" w:fill="FFFFFF"/>
        </w:rPr>
      </w:pPr>
      <w:r w:rsidRPr="00EC5B8E">
        <w:rPr>
          <w:rFonts w:ascii="Times New Roman" w:hAnsi="Times New Roman" w:cs="Times New Roman"/>
        </w:rPr>
        <w:t>Quando o(s) preço(s) registrado(s) tornar(em)-se inferior(es) ao(s) praticado(s) no mercado, o Órgão Gerenciador poderá, a requerimento da contratada, com a devida comprovação, nos termos da alínea “d”, inciso II, artigo 65 da Lei Federal nº 8.666/93, conceder aumento no(s) valor(es) contratado(s) a fim de</w:t>
      </w:r>
      <w:r w:rsidRPr="00EC5B8E">
        <w:rPr>
          <w:rFonts w:ascii="Times New Roman" w:hAnsi="Times New Roman" w:cs="Times New Roman"/>
          <w:shd w:val="clear" w:color="auto" w:fill="FFFFFF"/>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Quando o preço registrado tornar-se superior ao praticado no mercado, o Órgão Gerenciador deverá:</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Convocar o fornecedor do bem ou prestador do serviço visando a negociação para a redução de preços e sua adequação ao mercado;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Liberar o fornecedor do bem ou prestador do serviço do compromisso assumido, e cancelar o seu registro, quando frustrada a negociação, respeitados os contratos firmados;</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Convocar os demais fornecedores ou prestadores de serviços, visando igual oportunidade de negociação.</w:t>
      </w:r>
    </w:p>
    <w:p w:rsidR="002770BB" w:rsidRPr="00EC5B8E" w:rsidRDefault="002770BB" w:rsidP="00EC5B8E">
      <w:pPr>
        <w:pStyle w:val="ParagraphStyle"/>
        <w:rPr>
          <w:rFonts w:ascii="Times New Roman" w:hAnsi="Times New Roman" w:cs="Times New Roman"/>
        </w:rPr>
      </w:pPr>
      <w:r w:rsidRPr="00EC5B8E">
        <w:rPr>
          <w:rFonts w:ascii="Times New Roman" w:hAnsi="Times New Roman" w:cs="Times New Roman"/>
        </w:rPr>
        <w:t>Não havendo êxito nas negociações, o Órgão Gerenciador cancelará o bem ou o serviço objeto do preço negociado. </w:t>
      </w:r>
    </w:p>
    <w:p w:rsidR="002770BB" w:rsidRPr="00EC5B8E" w:rsidRDefault="002770BB" w:rsidP="00EC5B8E">
      <w:pPr>
        <w:pStyle w:val="ParagraphStyle"/>
        <w:jc w:val="both"/>
        <w:rPr>
          <w:rFonts w:ascii="Times New Roman" w:hAnsi="Times New Roman" w:cs="Times New Roman"/>
          <w:b/>
          <w:bCs/>
        </w:rPr>
      </w:pPr>
    </w:p>
    <w:p w:rsidR="002770BB" w:rsidRPr="00EC5B8E" w:rsidRDefault="002770BB" w:rsidP="00EC5B8E">
      <w:pPr>
        <w:pStyle w:val="ParagraphStyle"/>
        <w:jc w:val="both"/>
        <w:rPr>
          <w:rFonts w:ascii="Times New Roman" w:hAnsi="Times New Roman" w:cs="Times New Roman"/>
          <w:b/>
          <w:bCs/>
        </w:rPr>
      </w:pPr>
      <w:r w:rsidRPr="00EC5B8E">
        <w:rPr>
          <w:rFonts w:ascii="Times New Roman" w:hAnsi="Times New Roman" w:cs="Times New Roman"/>
          <w:b/>
          <w:bCs/>
        </w:rPr>
        <w:t>- DAS OBRIGAÇÕES/RESPONSABILIDADES DA DETENTORA DA ATA:</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Entregar os materiais/produtos parceladamente no decorrer de 12 (doze) meses, a contar da assinatura da Ata de Registro de Preços, o Licitante vencedor deverá entregar os materiais/produtos conforme a solicitação do Secretário do Departamento competente, em até 10 (dez) dias.</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Responsabilizar-se pelos encargos decorrentes do cumprimento das obrigações supramencionadas, bem como pelo recolhimento de todos os impostos, taxas, tarifas, contribuições ou emolumentos federais, estaduais e municipais, que incidam ou venham incidir sobre o objeto desta licitação, bem como apresentar os respectivos comprovantes, quando solicitados pelo Município de FERNANDÓPOLIS;</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Responsabilizar pelos prejuízos causados ao Município de FERNANDÓPOLIS ou a terceiros, por atos de seus empregados ou prepostos;</w:t>
      </w: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b/>
          <w:bCs/>
        </w:rPr>
      </w:pPr>
      <w:r w:rsidRPr="00EC5B8E">
        <w:rPr>
          <w:rFonts w:ascii="Times New Roman" w:hAnsi="Times New Roman" w:cs="Times New Roman"/>
          <w:b/>
          <w:bCs/>
        </w:rPr>
        <w:t>- DAS RESPONSABILIDADES DO MUNICÍPIO: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lastRenderedPageBreak/>
        <w:t>Utilizar-se dos materiais/produtos e realizar sua análise quanto à quantidade e qualidade;</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PREFEITURA MUNICIPAL DE FERNANDÓPOLIS-SP, Rua Bahia nº 1264 TELEFONE: (17) 3465-0150, CEP 15.600-000 - ESTADO DE SÃO PAULO, CNPJ Nº 47.842.836/0001-05</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Efetuar o pagamento no prazo estabelecido neste edital;</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Informar à Detentora da Ata o nome do funcionário responsável pela assinatura das Ordens de Fornecimento.</w:t>
      </w: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b/>
          <w:bCs/>
        </w:rPr>
        <w:t>– DOS RECURSOS ORÇAMENTÁRIOS</w:t>
      </w:r>
      <w:r w:rsidRPr="00EC5B8E">
        <w:rPr>
          <w:rFonts w:ascii="Times New Roman" w:hAnsi="Times New Roman" w:cs="Times New Roman"/>
        </w:rPr>
        <w:t>:</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As despesas decorrentes do presente contrato correrão por conta das seguintes dotações orçamentárias de 2019 e dotações semelhantes para o exercício subsequente:</w:t>
      </w:r>
    </w:p>
    <w:p w:rsidR="002770BB" w:rsidRPr="00EC5B8E" w:rsidRDefault="002770BB" w:rsidP="00EC5B8E">
      <w:pPr>
        <w:pStyle w:val="ParagraphStyle"/>
        <w:jc w:val="both"/>
        <w:rPr>
          <w:rFonts w:ascii="Times New Roman" w:hAnsi="Times New Roman" w:cs="Times New Roman"/>
          <w:b/>
          <w:bCs/>
        </w:rPr>
      </w:pPr>
    </w:p>
    <w:p w:rsidR="000335A9" w:rsidRPr="00EC5B8E" w:rsidRDefault="000335A9" w:rsidP="00EC5B8E">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b/>
          <w:sz w:val="24"/>
          <w:szCs w:val="24"/>
          <w:u w:val="single"/>
        </w:rPr>
      </w:pPr>
      <w:r w:rsidRPr="00EC5B8E">
        <w:rPr>
          <w:rFonts w:ascii="Times New Roman" w:hAnsi="Times New Roman"/>
          <w:b/>
          <w:sz w:val="24"/>
          <w:szCs w:val="24"/>
          <w:u w:val="single"/>
        </w:rPr>
        <w:t>02.12 - SECRETARIA MUNICIPAL DE ASSISTENCIA SOCIAL E CIDADANIA</w:t>
      </w:r>
    </w:p>
    <w:p w:rsidR="000335A9" w:rsidRPr="00EC5B8E" w:rsidRDefault="000335A9" w:rsidP="00EC5B8E">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4"/>
          <w:szCs w:val="24"/>
        </w:rPr>
      </w:pPr>
      <w:r w:rsidRPr="00EC5B8E">
        <w:rPr>
          <w:rFonts w:ascii="Times New Roman" w:hAnsi="Times New Roman"/>
          <w:sz w:val="24"/>
          <w:szCs w:val="24"/>
        </w:rPr>
        <w:t>08.244.0032.2.063 - MANUTENÇÃO DAS ATIVIDADES DA SEC. MUNICIPAL. DE ASSISTÊNCIA SOCIAL</w:t>
      </w:r>
    </w:p>
    <w:p w:rsidR="000335A9" w:rsidRPr="00EC5B8E" w:rsidRDefault="000335A9" w:rsidP="00EC5B8E">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4"/>
          <w:szCs w:val="24"/>
        </w:rPr>
      </w:pPr>
      <w:r w:rsidRPr="00EC5B8E">
        <w:rPr>
          <w:rFonts w:ascii="Times New Roman" w:hAnsi="Times New Roman"/>
          <w:sz w:val="24"/>
          <w:szCs w:val="24"/>
        </w:rPr>
        <w:t>3.3.90.30 - MATERIAL DE CONSUMO</w:t>
      </w:r>
    </w:p>
    <w:p w:rsidR="000335A9" w:rsidRPr="00EC5B8E" w:rsidRDefault="000335A9" w:rsidP="00EC5B8E">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4"/>
          <w:szCs w:val="24"/>
        </w:rPr>
      </w:pPr>
      <w:r w:rsidRPr="00EC5B8E">
        <w:rPr>
          <w:rFonts w:ascii="Times New Roman" w:hAnsi="Times New Roman"/>
          <w:sz w:val="24"/>
          <w:szCs w:val="24"/>
        </w:rPr>
        <w:t>08.244.0032.2.066 - SERVIÇOS DE PROTEÇÃO SOCIAL BÁSICA (CRAS)</w:t>
      </w:r>
    </w:p>
    <w:p w:rsidR="000335A9" w:rsidRPr="00EC5B8E" w:rsidRDefault="000335A9" w:rsidP="00EC5B8E">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4"/>
          <w:szCs w:val="24"/>
        </w:rPr>
      </w:pPr>
      <w:r w:rsidRPr="00EC5B8E">
        <w:rPr>
          <w:rFonts w:ascii="Times New Roman" w:hAnsi="Times New Roman"/>
          <w:sz w:val="24"/>
          <w:szCs w:val="24"/>
        </w:rPr>
        <w:t>3.3.90.30 - MATERIAL DE CONSUMO</w:t>
      </w:r>
    </w:p>
    <w:p w:rsidR="000335A9" w:rsidRPr="00EC5B8E" w:rsidRDefault="000335A9" w:rsidP="00EC5B8E">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4"/>
          <w:szCs w:val="24"/>
        </w:rPr>
      </w:pPr>
      <w:r w:rsidRPr="00EC5B8E">
        <w:rPr>
          <w:rFonts w:ascii="Times New Roman" w:hAnsi="Times New Roman"/>
          <w:sz w:val="24"/>
          <w:szCs w:val="24"/>
        </w:rPr>
        <w:t xml:space="preserve">08.244.0032.2.068 - SERV. DE PROTEÇÃO SOCIAL ESP. DE MÉDIA E ALTA COMPLEXIDADE (CREAS) </w:t>
      </w:r>
    </w:p>
    <w:p w:rsidR="000335A9" w:rsidRPr="00EC5B8E" w:rsidRDefault="000335A9" w:rsidP="00EC5B8E">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4"/>
          <w:szCs w:val="24"/>
        </w:rPr>
      </w:pPr>
      <w:r w:rsidRPr="00EC5B8E">
        <w:rPr>
          <w:rFonts w:ascii="Times New Roman" w:hAnsi="Times New Roman"/>
          <w:sz w:val="24"/>
          <w:szCs w:val="24"/>
        </w:rPr>
        <w:t>3.3.90.30 - MATERIAL DE CONSUMO</w:t>
      </w:r>
    </w:p>
    <w:p w:rsidR="000335A9" w:rsidRPr="00EC5B8E" w:rsidRDefault="000335A9" w:rsidP="00EC5B8E">
      <w:pPr>
        <w:pStyle w:val="ParagraphStyle"/>
        <w:jc w:val="both"/>
        <w:rPr>
          <w:rFonts w:ascii="Times New Roman" w:hAnsi="Times New Roman" w:cs="Times New Roman"/>
          <w:b/>
          <w:bCs/>
        </w:rPr>
      </w:pP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b/>
          <w:bCs/>
        </w:rPr>
        <w:t>– DA FUNDAMENTAÇÃO LEGAL</w:t>
      </w:r>
      <w:r w:rsidRPr="00EC5B8E">
        <w:rPr>
          <w:rFonts w:ascii="Times New Roman" w:hAnsi="Times New Roman" w:cs="Times New Roman"/>
        </w:rPr>
        <w:t>:</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O presente instrumento é regido pela Lei nº 10.520/02 e subsidiariamente pela Lei nº 8.666/ 93 e legislação complementar, o Decreto Municipal nº 5.015, de 21 de outubro de 2005, Decreto Municipal nº 5.914 de 14 de Janeiro de 2010 e bem como pelas cláusulas e condições constantes do Processo nº 098/19, Pregão nº 39/19.</w:t>
      </w:r>
    </w:p>
    <w:p w:rsidR="002770BB" w:rsidRPr="00EC5B8E" w:rsidRDefault="002770BB" w:rsidP="00EC5B8E">
      <w:pPr>
        <w:pStyle w:val="ParagraphStyle"/>
        <w:jc w:val="both"/>
        <w:rPr>
          <w:rFonts w:ascii="Times New Roman" w:hAnsi="Times New Roman" w:cs="Times New Roman"/>
          <w:b/>
          <w:bCs/>
        </w:rPr>
      </w:pPr>
    </w:p>
    <w:p w:rsidR="002770BB" w:rsidRPr="00EC5B8E" w:rsidRDefault="002770BB" w:rsidP="00EC5B8E">
      <w:pPr>
        <w:pStyle w:val="ParagraphStyle"/>
        <w:jc w:val="both"/>
        <w:rPr>
          <w:rFonts w:ascii="Times New Roman" w:hAnsi="Times New Roman" w:cs="Times New Roman"/>
          <w:b/>
          <w:bCs/>
        </w:rPr>
      </w:pPr>
      <w:r w:rsidRPr="00EC5B8E">
        <w:rPr>
          <w:rFonts w:ascii="Times New Roman" w:hAnsi="Times New Roman" w:cs="Times New Roman"/>
          <w:b/>
          <w:bCs/>
        </w:rPr>
        <w:t>– DO FORO: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Para dirimir quaisquer questões porventura decorrentes desta ata, elegem as partes o foro da Comarca de FERNANDÓPOLIS, renunciando desde já a qualquer outro por mais privilegiado que seja.</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PREFEITURA MUNICIPAL DE FERNANDÓPOLIS-SP</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Rua: Bahia, 1264 - Centro TELEFAX: (17) 3465 -0150.</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CEP 15.600-000 - ESTADO DE SÃO PAULO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CNPJ Nº 47.842.836/0001-05</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Nada mais havendo a ser declarado, foi encerrada a presente Ata que, após lida e aprovada, segue assinada pelas partes em 03 (três) vias de igual teor e forma, que assinam na presença das testemunhas abaixo.</w:t>
      </w: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Centered"/>
        <w:rPr>
          <w:rFonts w:ascii="Times New Roman" w:hAnsi="Times New Roman" w:cs="Times New Roman"/>
        </w:rPr>
      </w:pPr>
      <w:r w:rsidRPr="00EC5B8E">
        <w:rPr>
          <w:rFonts w:ascii="Times New Roman" w:hAnsi="Times New Roman" w:cs="Times New Roman"/>
        </w:rPr>
        <w:t>FERNANDÓPOLIS, ____ de ______ de 2019.</w:t>
      </w: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Centered"/>
        <w:rPr>
          <w:rFonts w:ascii="Times New Roman" w:hAnsi="Times New Roman" w:cs="Times New Roman"/>
        </w:rPr>
      </w:pPr>
      <w:r w:rsidRPr="00EC5B8E">
        <w:rPr>
          <w:rFonts w:ascii="Times New Roman" w:hAnsi="Times New Roman" w:cs="Times New Roman"/>
        </w:rPr>
        <w:t>Prefeitura Municipal de Fernandópolis</w:t>
      </w:r>
    </w:p>
    <w:p w:rsidR="002770BB" w:rsidRPr="00EC5B8E" w:rsidRDefault="002770BB" w:rsidP="00EC5B8E">
      <w:pPr>
        <w:pStyle w:val="Centered"/>
        <w:rPr>
          <w:rFonts w:ascii="Times New Roman" w:hAnsi="Times New Roman" w:cs="Times New Roman"/>
        </w:rPr>
      </w:pPr>
    </w:p>
    <w:p w:rsidR="002770BB" w:rsidRPr="00EC5B8E" w:rsidRDefault="002770BB" w:rsidP="00EC5B8E">
      <w:pPr>
        <w:pStyle w:val="Centered"/>
        <w:rPr>
          <w:rFonts w:ascii="Times New Roman" w:hAnsi="Times New Roman" w:cs="Times New Roman"/>
        </w:rPr>
      </w:pPr>
    </w:p>
    <w:p w:rsidR="002770BB" w:rsidRPr="00EC5B8E" w:rsidRDefault="002770BB" w:rsidP="00EC5B8E">
      <w:pPr>
        <w:pStyle w:val="Centered"/>
        <w:rPr>
          <w:rFonts w:ascii="Times New Roman" w:hAnsi="Times New Roman" w:cs="Times New Roman"/>
          <w:b/>
          <w:bCs/>
        </w:rPr>
      </w:pPr>
      <w:r w:rsidRPr="00EC5B8E">
        <w:rPr>
          <w:rFonts w:ascii="Times New Roman" w:hAnsi="Times New Roman" w:cs="Times New Roman"/>
          <w:b/>
          <w:bCs/>
        </w:rPr>
        <w:t>EMPRESA DETENTORA DA ATA</w:t>
      </w:r>
    </w:p>
    <w:p w:rsidR="002770BB" w:rsidRPr="00EC5B8E" w:rsidRDefault="002770BB" w:rsidP="00EC5B8E">
      <w:pPr>
        <w:pStyle w:val="Centered"/>
        <w:rPr>
          <w:rFonts w:ascii="Times New Roman" w:hAnsi="Times New Roman" w:cs="Times New Roman"/>
        </w:rPr>
      </w:pPr>
    </w:p>
    <w:p w:rsidR="002770BB" w:rsidRPr="00EC5B8E" w:rsidRDefault="002770BB" w:rsidP="00EC5B8E">
      <w:pPr>
        <w:pStyle w:val="Centered"/>
        <w:rPr>
          <w:rFonts w:ascii="Times New Roman" w:hAnsi="Times New Roman" w:cs="Times New Roman"/>
        </w:rPr>
      </w:pPr>
      <w:r w:rsidRPr="00EC5B8E">
        <w:rPr>
          <w:rFonts w:ascii="Times New Roman" w:hAnsi="Times New Roman" w:cs="Times New Roman"/>
        </w:rPr>
        <w:t>__________________________________</w:t>
      </w:r>
    </w:p>
    <w:p w:rsidR="002770BB" w:rsidRPr="00EC5B8E" w:rsidRDefault="002770BB" w:rsidP="00EC5B8E">
      <w:pPr>
        <w:pStyle w:val="Centered"/>
        <w:rPr>
          <w:rFonts w:ascii="Times New Roman" w:hAnsi="Times New Roman" w:cs="Times New Roman"/>
        </w:rPr>
      </w:pPr>
      <w:r w:rsidRPr="00EC5B8E">
        <w:rPr>
          <w:rFonts w:ascii="Times New Roman" w:hAnsi="Times New Roman" w:cs="Times New Roman"/>
        </w:rPr>
        <w:lastRenderedPageBreak/>
        <w:t>xxxxxxxxxxxxxxxxxxxxxxxxxxx</w:t>
      </w:r>
    </w:p>
    <w:p w:rsidR="002770BB" w:rsidRPr="00EC5B8E" w:rsidRDefault="002770BB" w:rsidP="00EC5B8E">
      <w:pPr>
        <w:pStyle w:val="Centered"/>
        <w:rPr>
          <w:rFonts w:ascii="Times New Roman" w:hAnsi="Times New Roman" w:cs="Times New Roman"/>
          <w:b/>
          <w:bCs/>
        </w:rPr>
      </w:pPr>
      <w:r w:rsidRPr="00EC5B8E">
        <w:rPr>
          <w:rFonts w:ascii="Times New Roman" w:hAnsi="Times New Roman" w:cs="Times New Roman"/>
          <w:b/>
          <w:bCs/>
        </w:rPr>
        <w:t>Responsável Legal</w:t>
      </w:r>
    </w:p>
    <w:p w:rsidR="002770BB" w:rsidRPr="00EC5B8E" w:rsidRDefault="002770BB" w:rsidP="00EC5B8E">
      <w:pPr>
        <w:pStyle w:val="Centered"/>
        <w:rPr>
          <w:rFonts w:ascii="Times New Roman" w:hAnsi="Times New Roman" w:cs="Times New Roman"/>
          <w:b/>
          <w:bCs/>
        </w:rPr>
      </w:pPr>
      <w:r w:rsidRPr="00EC5B8E">
        <w:rPr>
          <w:rFonts w:ascii="Times New Roman" w:hAnsi="Times New Roman" w:cs="Times New Roman"/>
          <w:b/>
          <w:bCs/>
        </w:rPr>
        <w:t>CNPJ:</w:t>
      </w:r>
    </w:p>
    <w:p w:rsidR="002770BB" w:rsidRPr="00EC5B8E" w:rsidRDefault="002770BB" w:rsidP="00EC5B8E">
      <w:pPr>
        <w:pStyle w:val="Centered"/>
        <w:rPr>
          <w:rFonts w:ascii="Times New Roman" w:hAnsi="Times New Roman" w:cs="Times New Roman"/>
          <w:b/>
          <w:bCs/>
        </w:rPr>
      </w:pPr>
    </w:p>
    <w:p w:rsidR="002770BB" w:rsidRPr="00EC5B8E" w:rsidRDefault="002770BB" w:rsidP="00EC5B8E">
      <w:pPr>
        <w:pStyle w:val="Centered"/>
        <w:rPr>
          <w:rFonts w:ascii="Times New Roman" w:hAnsi="Times New Roman" w:cs="Times New Roman"/>
          <w:b/>
          <w:bCs/>
        </w:rPr>
      </w:pPr>
    </w:p>
    <w:p w:rsidR="002770BB" w:rsidRPr="00EC5B8E" w:rsidRDefault="002770BB" w:rsidP="00EC5B8E">
      <w:pPr>
        <w:pStyle w:val="ParagraphStyle"/>
        <w:jc w:val="center"/>
        <w:rPr>
          <w:rFonts w:ascii="Times New Roman" w:hAnsi="Times New Roman" w:cs="Times New Roman"/>
          <w:b/>
          <w:bCs/>
        </w:rPr>
      </w:pPr>
    </w:p>
    <w:p w:rsidR="002770BB" w:rsidRPr="00EC5B8E" w:rsidRDefault="002770BB" w:rsidP="00EC5B8E">
      <w:pPr>
        <w:pStyle w:val="ParagraphStyle"/>
        <w:jc w:val="center"/>
        <w:rPr>
          <w:rFonts w:ascii="Times New Roman" w:hAnsi="Times New Roman" w:cs="Times New Roman"/>
          <w:b/>
          <w:bCs/>
        </w:rPr>
      </w:pPr>
      <w:r w:rsidRPr="00EC5B8E">
        <w:rPr>
          <w:rFonts w:ascii="Times New Roman" w:hAnsi="Times New Roman" w:cs="Times New Roman"/>
          <w:b/>
          <w:bCs/>
        </w:rPr>
        <w:t>GESTOR E EQUIPE DE APOIO</w:t>
      </w:r>
    </w:p>
    <w:p w:rsidR="002770BB" w:rsidRPr="00EC5B8E" w:rsidRDefault="002770BB" w:rsidP="00EC5B8E">
      <w:pPr>
        <w:pStyle w:val="ParagraphStyle"/>
        <w:jc w:val="center"/>
        <w:rPr>
          <w:rFonts w:ascii="Times New Roman" w:hAnsi="Times New Roman" w:cs="Times New Roman"/>
        </w:rPr>
      </w:pPr>
    </w:p>
    <w:p w:rsidR="002770BB" w:rsidRPr="00EC5B8E" w:rsidRDefault="002770BB" w:rsidP="00EC5B8E">
      <w:pPr>
        <w:pStyle w:val="ParagraphStyle"/>
        <w:jc w:val="center"/>
        <w:rPr>
          <w:rFonts w:ascii="Times New Roman" w:hAnsi="Times New Roman" w:cs="Times New Roman"/>
        </w:rPr>
      </w:pPr>
    </w:p>
    <w:p w:rsidR="002770BB" w:rsidRPr="00EC5B8E" w:rsidRDefault="002770BB" w:rsidP="00EC5B8E">
      <w:pPr>
        <w:pStyle w:val="ParagraphStyle"/>
        <w:jc w:val="center"/>
        <w:rPr>
          <w:rFonts w:ascii="Times New Roman" w:hAnsi="Times New Roman" w:cs="Times New Roman"/>
        </w:rPr>
      </w:pPr>
      <w:r w:rsidRPr="00EC5B8E">
        <w:rPr>
          <w:rFonts w:ascii="Times New Roman" w:hAnsi="Times New Roman" w:cs="Times New Roman"/>
        </w:rPr>
        <w:t>__________________________________</w:t>
      </w:r>
    </w:p>
    <w:p w:rsidR="002770BB" w:rsidRPr="00EC5B8E" w:rsidRDefault="002770BB" w:rsidP="00EC5B8E">
      <w:pPr>
        <w:pStyle w:val="ParagraphStyle"/>
        <w:jc w:val="center"/>
        <w:rPr>
          <w:rFonts w:ascii="Times New Roman" w:hAnsi="Times New Roman" w:cs="Times New Roman"/>
        </w:rPr>
      </w:pPr>
      <w:r w:rsidRPr="00EC5B8E">
        <w:rPr>
          <w:rFonts w:ascii="Times New Roman" w:hAnsi="Times New Roman" w:cs="Times New Roman"/>
        </w:rPr>
        <w:t>MÁRCIO CARDOSO GOMES</w:t>
      </w:r>
    </w:p>
    <w:p w:rsidR="002770BB" w:rsidRPr="00EC5B8E" w:rsidRDefault="002770BB" w:rsidP="00EC5B8E">
      <w:pPr>
        <w:pStyle w:val="ParagraphStyle"/>
        <w:jc w:val="center"/>
        <w:rPr>
          <w:rFonts w:ascii="Times New Roman" w:hAnsi="Times New Roman" w:cs="Times New Roman"/>
        </w:rPr>
      </w:pPr>
      <w:r w:rsidRPr="00EC5B8E">
        <w:rPr>
          <w:rFonts w:ascii="Times New Roman" w:hAnsi="Times New Roman" w:cs="Times New Roman"/>
        </w:rPr>
        <w:t>Gestor</w:t>
      </w:r>
    </w:p>
    <w:p w:rsidR="002770BB" w:rsidRPr="00EC5B8E" w:rsidRDefault="002770BB" w:rsidP="00EC5B8E">
      <w:pPr>
        <w:pStyle w:val="ParagraphStyle"/>
        <w:jc w:val="center"/>
        <w:rPr>
          <w:rFonts w:ascii="Times New Roman" w:hAnsi="Times New Roman" w:cs="Times New Roman"/>
        </w:rPr>
      </w:pPr>
    </w:p>
    <w:p w:rsidR="002770BB" w:rsidRPr="00EC5B8E" w:rsidRDefault="002770BB" w:rsidP="00EC5B8E">
      <w:pPr>
        <w:pStyle w:val="ParagraphStyle"/>
        <w:jc w:val="center"/>
        <w:rPr>
          <w:rFonts w:ascii="Times New Roman" w:hAnsi="Times New Roman" w:cs="Times New Roman"/>
        </w:rPr>
      </w:pPr>
      <w:r w:rsidRPr="00EC5B8E">
        <w:rPr>
          <w:rFonts w:ascii="Times New Roman" w:hAnsi="Times New Roman" w:cs="Times New Roman"/>
        </w:rPr>
        <w:t>__________________________________</w:t>
      </w:r>
    </w:p>
    <w:p w:rsidR="002770BB" w:rsidRPr="00EC5B8E" w:rsidRDefault="002770BB" w:rsidP="00EC5B8E">
      <w:pPr>
        <w:pStyle w:val="ParagraphStyle"/>
        <w:jc w:val="center"/>
        <w:rPr>
          <w:rFonts w:ascii="Times New Roman" w:hAnsi="Times New Roman" w:cs="Times New Roman"/>
        </w:rPr>
      </w:pPr>
      <w:r w:rsidRPr="00EC5B8E">
        <w:rPr>
          <w:rFonts w:ascii="Times New Roman" w:hAnsi="Times New Roman" w:cs="Times New Roman"/>
        </w:rPr>
        <w:t>FLÁVIA C. F. DOIMO DE MELO</w:t>
      </w:r>
    </w:p>
    <w:p w:rsidR="002770BB" w:rsidRPr="00EC5B8E" w:rsidRDefault="002770BB" w:rsidP="00EC5B8E">
      <w:pPr>
        <w:pStyle w:val="ParagraphStyle"/>
        <w:jc w:val="center"/>
        <w:rPr>
          <w:rFonts w:ascii="Times New Roman" w:hAnsi="Times New Roman" w:cs="Times New Roman"/>
        </w:rPr>
      </w:pPr>
    </w:p>
    <w:p w:rsidR="002770BB" w:rsidRPr="00EC5B8E" w:rsidRDefault="002770BB" w:rsidP="00EC5B8E">
      <w:pPr>
        <w:pStyle w:val="ParagraphStyle"/>
        <w:jc w:val="center"/>
        <w:rPr>
          <w:rFonts w:ascii="Times New Roman" w:hAnsi="Times New Roman" w:cs="Times New Roman"/>
        </w:rPr>
      </w:pPr>
    </w:p>
    <w:p w:rsidR="002770BB" w:rsidRPr="00EC5B8E" w:rsidRDefault="002770BB" w:rsidP="00EC5B8E">
      <w:pPr>
        <w:pStyle w:val="ParagraphStyle"/>
        <w:jc w:val="center"/>
        <w:rPr>
          <w:rFonts w:ascii="Times New Roman" w:hAnsi="Times New Roman" w:cs="Times New Roman"/>
        </w:rPr>
      </w:pPr>
      <w:r w:rsidRPr="00EC5B8E">
        <w:rPr>
          <w:rFonts w:ascii="Times New Roman" w:hAnsi="Times New Roman" w:cs="Times New Roman"/>
        </w:rPr>
        <w:t>__________________________________</w:t>
      </w:r>
    </w:p>
    <w:p w:rsidR="002770BB" w:rsidRPr="00EC5B8E" w:rsidRDefault="002770BB" w:rsidP="00EC5B8E">
      <w:pPr>
        <w:pStyle w:val="ParagraphStyle"/>
        <w:jc w:val="center"/>
        <w:rPr>
          <w:rFonts w:ascii="Times New Roman" w:hAnsi="Times New Roman" w:cs="Times New Roman"/>
        </w:rPr>
      </w:pPr>
      <w:r w:rsidRPr="00EC5B8E">
        <w:rPr>
          <w:rFonts w:ascii="Times New Roman" w:hAnsi="Times New Roman" w:cs="Times New Roman"/>
        </w:rPr>
        <w:t>CECÍLIA H. AZADINHO MIRANDA</w:t>
      </w:r>
    </w:p>
    <w:p w:rsidR="002770BB" w:rsidRPr="00EC5B8E" w:rsidRDefault="002770BB" w:rsidP="00EC5B8E">
      <w:pPr>
        <w:pStyle w:val="ParagraphStyle"/>
        <w:jc w:val="center"/>
        <w:rPr>
          <w:rFonts w:ascii="Times New Roman" w:hAnsi="Times New Roman" w:cs="Times New Roman"/>
        </w:rPr>
      </w:pPr>
    </w:p>
    <w:p w:rsidR="002770BB" w:rsidRPr="00EC5B8E" w:rsidRDefault="002770BB" w:rsidP="00EC5B8E">
      <w:pPr>
        <w:pStyle w:val="ParagraphStyle"/>
        <w:jc w:val="center"/>
        <w:rPr>
          <w:rFonts w:ascii="Times New Roman" w:hAnsi="Times New Roman" w:cs="Times New Roman"/>
        </w:rPr>
      </w:pPr>
    </w:p>
    <w:p w:rsidR="002770BB" w:rsidRPr="00EC5B8E" w:rsidRDefault="002770BB" w:rsidP="00EC5B8E">
      <w:pPr>
        <w:pStyle w:val="ParagraphStyle"/>
        <w:jc w:val="center"/>
        <w:rPr>
          <w:rFonts w:ascii="Times New Roman" w:hAnsi="Times New Roman" w:cs="Times New Roman"/>
        </w:rPr>
      </w:pPr>
      <w:r w:rsidRPr="00EC5B8E">
        <w:rPr>
          <w:rFonts w:ascii="Times New Roman" w:hAnsi="Times New Roman" w:cs="Times New Roman"/>
        </w:rPr>
        <w:t>__________________________________</w:t>
      </w:r>
    </w:p>
    <w:p w:rsidR="002770BB" w:rsidRPr="00EC5B8E" w:rsidRDefault="002770BB" w:rsidP="00EC5B8E">
      <w:pPr>
        <w:pStyle w:val="ParagraphStyle"/>
        <w:jc w:val="center"/>
        <w:rPr>
          <w:rFonts w:ascii="Times New Roman" w:hAnsi="Times New Roman" w:cs="Times New Roman"/>
        </w:rPr>
      </w:pPr>
      <w:r w:rsidRPr="00EC5B8E">
        <w:rPr>
          <w:rFonts w:ascii="Times New Roman" w:hAnsi="Times New Roman" w:cs="Times New Roman"/>
        </w:rPr>
        <w:t>ODETE PINHEIRO FAUSTINO</w:t>
      </w:r>
    </w:p>
    <w:p w:rsidR="002770BB" w:rsidRPr="00EC5B8E" w:rsidRDefault="002770BB" w:rsidP="00EC5B8E">
      <w:pPr>
        <w:pStyle w:val="ParagraphStyle"/>
        <w:jc w:val="center"/>
        <w:rPr>
          <w:rFonts w:ascii="Times New Roman" w:hAnsi="Times New Roman" w:cs="Times New Roman"/>
        </w:rPr>
      </w:pPr>
    </w:p>
    <w:p w:rsidR="002770BB" w:rsidRPr="00EC5B8E" w:rsidRDefault="002770BB" w:rsidP="00EC5B8E">
      <w:pPr>
        <w:pStyle w:val="ParagraphStyle"/>
        <w:jc w:val="center"/>
        <w:rPr>
          <w:rFonts w:ascii="Times New Roman" w:hAnsi="Times New Roman" w:cs="Times New Roman"/>
        </w:rPr>
      </w:pPr>
    </w:p>
    <w:p w:rsidR="002770BB" w:rsidRPr="00EC5B8E" w:rsidRDefault="002770BB" w:rsidP="00EC5B8E">
      <w:pPr>
        <w:pStyle w:val="ParagraphStyle"/>
        <w:jc w:val="center"/>
        <w:rPr>
          <w:rFonts w:ascii="Times New Roman" w:hAnsi="Times New Roman" w:cs="Times New Roman"/>
        </w:rPr>
      </w:pPr>
      <w:r w:rsidRPr="00EC5B8E">
        <w:rPr>
          <w:rFonts w:ascii="Times New Roman" w:hAnsi="Times New Roman" w:cs="Times New Roman"/>
        </w:rPr>
        <w:t>__________________________________</w:t>
      </w:r>
    </w:p>
    <w:p w:rsidR="002770BB" w:rsidRPr="00EC5B8E" w:rsidRDefault="002770BB" w:rsidP="00EC5B8E">
      <w:pPr>
        <w:pStyle w:val="ParagraphStyle"/>
        <w:jc w:val="center"/>
        <w:rPr>
          <w:rFonts w:ascii="Times New Roman" w:hAnsi="Times New Roman" w:cs="Times New Roman"/>
        </w:rPr>
      </w:pPr>
      <w:r w:rsidRPr="00EC5B8E">
        <w:rPr>
          <w:rFonts w:ascii="Times New Roman" w:hAnsi="Times New Roman" w:cs="Times New Roman"/>
        </w:rPr>
        <w:t>RAFAEL VIEIRA MENEZES</w:t>
      </w:r>
    </w:p>
    <w:p w:rsidR="002770BB" w:rsidRPr="00EC5B8E" w:rsidRDefault="002770BB" w:rsidP="00EC5B8E">
      <w:pPr>
        <w:pStyle w:val="ParagraphStyle"/>
        <w:jc w:val="center"/>
        <w:rPr>
          <w:rFonts w:ascii="Times New Roman" w:hAnsi="Times New Roman" w:cs="Times New Roman"/>
        </w:rPr>
      </w:pPr>
    </w:p>
    <w:p w:rsidR="002770BB" w:rsidRPr="00EC5B8E" w:rsidRDefault="002770BB" w:rsidP="00EC5B8E">
      <w:pPr>
        <w:pStyle w:val="ParagraphStyle"/>
        <w:jc w:val="center"/>
        <w:rPr>
          <w:rFonts w:ascii="Times New Roman" w:hAnsi="Times New Roman" w:cs="Times New Roman"/>
        </w:rPr>
      </w:pPr>
      <w:r w:rsidRPr="00EC5B8E">
        <w:rPr>
          <w:rFonts w:ascii="Times New Roman" w:hAnsi="Times New Roman" w:cs="Times New Roman"/>
        </w:rPr>
        <w:t xml:space="preserve"> </w:t>
      </w:r>
    </w:p>
    <w:p w:rsidR="002770BB" w:rsidRPr="00EC5B8E" w:rsidRDefault="002770BB" w:rsidP="00EC5B8E">
      <w:pPr>
        <w:pStyle w:val="Centered"/>
        <w:rPr>
          <w:rFonts w:ascii="Times New Roman" w:hAnsi="Times New Roman" w:cs="Times New Roman"/>
          <w:b/>
          <w:bCs/>
        </w:rPr>
      </w:pPr>
      <w:r w:rsidRPr="00EC5B8E">
        <w:rPr>
          <w:rFonts w:ascii="Times New Roman" w:hAnsi="Times New Roman" w:cs="Times New Roman"/>
        </w:rPr>
        <w:br w:type="page"/>
      </w:r>
      <w:r w:rsidRPr="00EC5B8E">
        <w:rPr>
          <w:rFonts w:ascii="Times New Roman" w:hAnsi="Times New Roman" w:cs="Times New Roman"/>
          <w:b/>
          <w:bCs/>
        </w:rPr>
        <w:lastRenderedPageBreak/>
        <w:t>ANEXO VI</w:t>
      </w:r>
    </w:p>
    <w:p w:rsidR="002770BB" w:rsidRPr="00EC5B8E" w:rsidRDefault="002770BB" w:rsidP="00EC5B8E">
      <w:pPr>
        <w:pStyle w:val="Centered"/>
        <w:rPr>
          <w:rFonts w:ascii="Times New Roman" w:hAnsi="Times New Roman" w:cs="Times New Roman"/>
          <w:b/>
          <w:bCs/>
        </w:rPr>
      </w:pPr>
      <w:r w:rsidRPr="00EC5B8E">
        <w:rPr>
          <w:rFonts w:ascii="Times New Roman" w:hAnsi="Times New Roman" w:cs="Times New Roman"/>
          <w:b/>
          <w:bCs/>
        </w:rPr>
        <w:t>PLANILHA DE CUSTOS</w:t>
      </w:r>
    </w:p>
    <w:p w:rsidR="002770BB" w:rsidRPr="00EC5B8E" w:rsidRDefault="002770BB" w:rsidP="00EC5B8E">
      <w:pPr>
        <w:pStyle w:val="Centered"/>
        <w:rPr>
          <w:rFonts w:ascii="Times New Roman" w:hAnsi="Times New Roman" w:cs="Times New Roman"/>
          <w:b/>
          <w:bCs/>
        </w:rPr>
      </w:pPr>
      <w:r w:rsidRPr="00EC5B8E">
        <w:rPr>
          <w:rFonts w:ascii="Times New Roman" w:hAnsi="Times New Roman" w:cs="Times New Roman"/>
          <w:b/>
          <w:bCs/>
        </w:rPr>
        <w:t>MODELO PADRÃO DE PROPOSTA COMERCIAL - (SUGESTÃO).</w:t>
      </w:r>
    </w:p>
    <w:p w:rsidR="002770BB" w:rsidRPr="00EC5B8E" w:rsidRDefault="002770BB" w:rsidP="00EC5B8E">
      <w:pPr>
        <w:pStyle w:val="Centered"/>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PREGÃO Nº 39/19;</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PROCESSO Nº 098/19.</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 xml:space="preserve"> </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A empresa......................................................  estabelecida na..............................................., inscrita no CNPJ sob nº......................................., se propõe a fornecer à Prefeitura Municipal de Fernandópolis, em estrito cumprimento ao previsto no edital de Pregão em epígrafe, o objeto nele descrito, conforme abaixo discriminado:</w:t>
      </w:r>
    </w:p>
    <w:p w:rsidR="002770BB" w:rsidRPr="00EC5B8E" w:rsidRDefault="002770BB" w:rsidP="00EC5B8E">
      <w:pPr>
        <w:pStyle w:val="ParagraphStyle"/>
        <w:jc w:val="both"/>
        <w:rPr>
          <w:rFonts w:ascii="Times New Roman" w:hAnsi="Times New Roman" w:cs="Times New Roman"/>
        </w:rPr>
      </w:pPr>
    </w:p>
    <w:tbl>
      <w:tblPr>
        <w:tblW w:w="5000" w:type="pct"/>
        <w:jc w:val="center"/>
        <w:tblCellMar>
          <w:left w:w="105" w:type="dxa"/>
          <w:right w:w="105" w:type="dxa"/>
        </w:tblCellMar>
        <w:tblLook w:val="0000"/>
      </w:tblPr>
      <w:tblGrid>
        <w:gridCol w:w="956"/>
        <w:gridCol w:w="841"/>
        <w:gridCol w:w="3139"/>
        <w:gridCol w:w="1388"/>
        <w:gridCol w:w="1061"/>
        <w:gridCol w:w="1281"/>
        <w:gridCol w:w="1182"/>
      </w:tblGrid>
      <w:tr w:rsidR="002770BB" w:rsidRPr="00EC5B8E" w:rsidTr="00993D72">
        <w:trPr>
          <w:jc w:val="center"/>
        </w:trPr>
        <w:tc>
          <w:tcPr>
            <w:tcW w:w="444" w:type="pct"/>
            <w:tcBorders>
              <w:top w:val="single" w:sz="6" w:space="0" w:color="000000"/>
              <w:left w:val="single" w:sz="6" w:space="0" w:color="000000"/>
              <w:bottom w:val="single" w:sz="6" w:space="0" w:color="000000"/>
              <w:right w:val="single" w:sz="6" w:space="0" w:color="000000"/>
            </w:tcBorders>
          </w:tcPr>
          <w:p w:rsidR="002770BB" w:rsidRPr="00EC5B8E" w:rsidRDefault="002770BB" w:rsidP="00EC5B8E">
            <w:pPr>
              <w:pStyle w:val="ParagraphStyle"/>
              <w:tabs>
                <w:tab w:val="left" w:pos="915"/>
                <w:tab w:val="left" w:pos="1770"/>
                <w:tab w:val="left" w:pos="2910"/>
                <w:tab w:val="left" w:pos="5745"/>
              </w:tabs>
              <w:ind w:right="105"/>
              <w:jc w:val="center"/>
              <w:rPr>
                <w:rFonts w:ascii="Times New Roman" w:hAnsi="Times New Roman" w:cs="Times New Roman"/>
                <w:b/>
                <w:bCs/>
              </w:rPr>
            </w:pPr>
            <w:r w:rsidRPr="00EC5B8E">
              <w:rPr>
                <w:rFonts w:ascii="Times New Roman" w:hAnsi="Times New Roman" w:cs="Times New Roman"/>
                <w:b/>
                <w:bCs/>
              </w:rPr>
              <w:t>ITEM</w:t>
            </w:r>
          </w:p>
        </w:tc>
        <w:tc>
          <w:tcPr>
            <w:tcW w:w="444" w:type="pct"/>
            <w:tcBorders>
              <w:top w:val="single" w:sz="6" w:space="0" w:color="000000"/>
              <w:left w:val="single" w:sz="6" w:space="0" w:color="000000"/>
              <w:bottom w:val="single" w:sz="6" w:space="0" w:color="000000"/>
              <w:right w:val="single" w:sz="6" w:space="0" w:color="000000"/>
            </w:tcBorders>
          </w:tcPr>
          <w:p w:rsidR="002770BB" w:rsidRPr="00EC5B8E" w:rsidRDefault="002770BB" w:rsidP="00EC5B8E">
            <w:pPr>
              <w:pStyle w:val="ParagraphStyle"/>
              <w:tabs>
                <w:tab w:val="left" w:pos="915"/>
                <w:tab w:val="left" w:pos="1770"/>
                <w:tab w:val="left" w:pos="2910"/>
                <w:tab w:val="left" w:pos="5745"/>
              </w:tabs>
              <w:ind w:right="105"/>
              <w:jc w:val="center"/>
              <w:rPr>
                <w:rFonts w:ascii="Times New Roman" w:hAnsi="Times New Roman" w:cs="Times New Roman"/>
                <w:b/>
                <w:bCs/>
              </w:rPr>
            </w:pPr>
            <w:r w:rsidRPr="00EC5B8E">
              <w:rPr>
                <w:rFonts w:ascii="Times New Roman" w:hAnsi="Times New Roman" w:cs="Times New Roman"/>
                <w:b/>
                <w:bCs/>
              </w:rPr>
              <w:t>UND</w:t>
            </w:r>
          </w:p>
        </w:tc>
        <w:tc>
          <w:tcPr>
            <w:tcW w:w="1611" w:type="pct"/>
            <w:tcBorders>
              <w:top w:val="single" w:sz="6" w:space="0" w:color="000000"/>
              <w:left w:val="single" w:sz="6" w:space="0" w:color="000000"/>
              <w:bottom w:val="single" w:sz="6" w:space="0" w:color="000000"/>
              <w:right w:val="single" w:sz="6" w:space="0" w:color="000000"/>
            </w:tcBorders>
          </w:tcPr>
          <w:p w:rsidR="002770BB" w:rsidRPr="00EC5B8E" w:rsidRDefault="002770BB" w:rsidP="00EC5B8E">
            <w:pPr>
              <w:pStyle w:val="ParagraphStyle"/>
              <w:tabs>
                <w:tab w:val="left" w:pos="915"/>
                <w:tab w:val="left" w:pos="1770"/>
                <w:tab w:val="left" w:pos="2910"/>
                <w:tab w:val="left" w:pos="5745"/>
              </w:tabs>
              <w:ind w:right="105"/>
              <w:jc w:val="center"/>
              <w:rPr>
                <w:rFonts w:ascii="Times New Roman" w:hAnsi="Times New Roman" w:cs="Times New Roman"/>
                <w:b/>
                <w:bCs/>
              </w:rPr>
            </w:pPr>
            <w:r w:rsidRPr="00EC5B8E">
              <w:rPr>
                <w:rFonts w:ascii="Times New Roman" w:hAnsi="Times New Roman" w:cs="Times New Roman"/>
                <w:b/>
                <w:bCs/>
              </w:rPr>
              <w:t>DESCRIÇÃO DO PRODUTO</w:t>
            </w:r>
          </w:p>
        </w:tc>
        <w:tc>
          <w:tcPr>
            <w:tcW w:w="722" w:type="pct"/>
            <w:tcBorders>
              <w:top w:val="single" w:sz="6" w:space="0" w:color="000000"/>
              <w:left w:val="single" w:sz="6" w:space="0" w:color="000000"/>
              <w:bottom w:val="single" w:sz="6" w:space="0" w:color="000000"/>
              <w:right w:val="single" w:sz="6" w:space="0" w:color="000000"/>
            </w:tcBorders>
          </w:tcPr>
          <w:p w:rsidR="002770BB" w:rsidRPr="00EC5B8E" w:rsidRDefault="002770BB" w:rsidP="00EC5B8E">
            <w:pPr>
              <w:pStyle w:val="ParagraphStyle"/>
              <w:tabs>
                <w:tab w:val="left" w:pos="915"/>
                <w:tab w:val="left" w:pos="1770"/>
                <w:tab w:val="left" w:pos="2910"/>
                <w:tab w:val="left" w:pos="5745"/>
              </w:tabs>
              <w:ind w:right="105"/>
              <w:jc w:val="center"/>
              <w:rPr>
                <w:rFonts w:ascii="Times New Roman" w:hAnsi="Times New Roman" w:cs="Times New Roman"/>
                <w:b/>
                <w:bCs/>
              </w:rPr>
            </w:pPr>
            <w:r w:rsidRPr="00EC5B8E">
              <w:rPr>
                <w:rFonts w:ascii="Times New Roman" w:hAnsi="Times New Roman" w:cs="Times New Roman"/>
                <w:b/>
                <w:bCs/>
              </w:rPr>
              <w:t>MARCA</w:t>
            </w:r>
          </w:p>
        </w:tc>
        <w:tc>
          <w:tcPr>
            <w:tcW w:w="556" w:type="pct"/>
            <w:tcBorders>
              <w:top w:val="single" w:sz="6" w:space="0" w:color="000000"/>
              <w:left w:val="single" w:sz="6" w:space="0" w:color="000000"/>
              <w:bottom w:val="single" w:sz="6" w:space="0" w:color="000000"/>
              <w:right w:val="single" w:sz="6" w:space="0" w:color="000000"/>
            </w:tcBorders>
          </w:tcPr>
          <w:p w:rsidR="002770BB" w:rsidRPr="00EC5B8E" w:rsidRDefault="002770BB" w:rsidP="00EC5B8E">
            <w:pPr>
              <w:pStyle w:val="ParagraphStyle"/>
              <w:tabs>
                <w:tab w:val="left" w:pos="915"/>
                <w:tab w:val="left" w:pos="1770"/>
                <w:tab w:val="left" w:pos="2910"/>
                <w:tab w:val="left" w:pos="5745"/>
              </w:tabs>
              <w:ind w:right="105"/>
              <w:jc w:val="center"/>
              <w:rPr>
                <w:rFonts w:ascii="Times New Roman" w:hAnsi="Times New Roman" w:cs="Times New Roman"/>
                <w:b/>
                <w:bCs/>
              </w:rPr>
            </w:pPr>
            <w:r w:rsidRPr="00EC5B8E">
              <w:rPr>
                <w:rFonts w:ascii="Times New Roman" w:hAnsi="Times New Roman" w:cs="Times New Roman"/>
                <w:b/>
                <w:bCs/>
              </w:rPr>
              <w:t>QTD</w:t>
            </w:r>
          </w:p>
        </w:tc>
        <w:tc>
          <w:tcPr>
            <w:tcW w:w="667" w:type="pct"/>
            <w:tcBorders>
              <w:top w:val="single" w:sz="6" w:space="0" w:color="000000"/>
              <w:left w:val="single" w:sz="6" w:space="0" w:color="000000"/>
              <w:bottom w:val="single" w:sz="6" w:space="0" w:color="000000"/>
              <w:right w:val="single" w:sz="6" w:space="0" w:color="000000"/>
            </w:tcBorders>
          </w:tcPr>
          <w:p w:rsidR="002770BB" w:rsidRPr="00EC5B8E" w:rsidRDefault="002770BB" w:rsidP="00EC5B8E">
            <w:pPr>
              <w:pStyle w:val="ParagraphStyle"/>
              <w:tabs>
                <w:tab w:val="left" w:pos="915"/>
                <w:tab w:val="left" w:pos="1770"/>
                <w:tab w:val="left" w:pos="2910"/>
                <w:tab w:val="left" w:pos="5745"/>
              </w:tabs>
              <w:ind w:right="105"/>
              <w:jc w:val="center"/>
              <w:rPr>
                <w:rFonts w:ascii="Times New Roman" w:hAnsi="Times New Roman" w:cs="Times New Roman"/>
                <w:b/>
                <w:bCs/>
              </w:rPr>
            </w:pPr>
            <w:r w:rsidRPr="00EC5B8E">
              <w:rPr>
                <w:rFonts w:ascii="Times New Roman" w:hAnsi="Times New Roman" w:cs="Times New Roman"/>
                <w:b/>
                <w:bCs/>
              </w:rPr>
              <w:t xml:space="preserve">VALOR </w:t>
            </w:r>
          </w:p>
          <w:p w:rsidR="002770BB" w:rsidRPr="00EC5B8E" w:rsidRDefault="002770BB" w:rsidP="00EC5B8E">
            <w:pPr>
              <w:pStyle w:val="ParagraphStyle"/>
              <w:tabs>
                <w:tab w:val="left" w:pos="915"/>
                <w:tab w:val="left" w:pos="1770"/>
                <w:tab w:val="left" w:pos="2910"/>
                <w:tab w:val="left" w:pos="5745"/>
              </w:tabs>
              <w:ind w:right="105"/>
              <w:jc w:val="center"/>
              <w:rPr>
                <w:rFonts w:ascii="Times New Roman" w:hAnsi="Times New Roman" w:cs="Times New Roman"/>
                <w:b/>
                <w:bCs/>
              </w:rPr>
            </w:pPr>
            <w:r w:rsidRPr="00EC5B8E">
              <w:rPr>
                <w:rFonts w:ascii="Times New Roman" w:hAnsi="Times New Roman" w:cs="Times New Roman"/>
                <w:b/>
                <w:bCs/>
              </w:rPr>
              <w:t>UNIT</w:t>
            </w:r>
          </w:p>
        </w:tc>
        <w:tc>
          <w:tcPr>
            <w:tcW w:w="556" w:type="pct"/>
            <w:tcBorders>
              <w:top w:val="single" w:sz="6" w:space="0" w:color="000000"/>
              <w:left w:val="single" w:sz="6" w:space="0" w:color="000000"/>
              <w:bottom w:val="single" w:sz="6" w:space="0" w:color="000000"/>
              <w:right w:val="single" w:sz="6" w:space="0" w:color="000000"/>
            </w:tcBorders>
          </w:tcPr>
          <w:p w:rsidR="002770BB" w:rsidRPr="00EC5B8E" w:rsidRDefault="002770BB" w:rsidP="00EC5B8E">
            <w:pPr>
              <w:pStyle w:val="ParagraphStyle"/>
              <w:tabs>
                <w:tab w:val="left" w:pos="915"/>
                <w:tab w:val="left" w:pos="1770"/>
                <w:tab w:val="left" w:pos="2910"/>
                <w:tab w:val="left" w:pos="5745"/>
              </w:tabs>
              <w:ind w:right="105"/>
              <w:jc w:val="center"/>
              <w:rPr>
                <w:rFonts w:ascii="Times New Roman" w:hAnsi="Times New Roman" w:cs="Times New Roman"/>
                <w:b/>
                <w:bCs/>
              </w:rPr>
            </w:pPr>
            <w:r w:rsidRPr="00EC5B8E">
              <w:rPr>
                <w:rFonts w:ascii="Times New Roman" w:hAnsi="Times New Roman" w:cs="Times New Roman"/>
                <w:b/>
                <w:bCs/>
              </w:rPr>
              <w:t>VALOR</w:t>
            </w:r>
          </w:p>
          <w:p w:rsidR="002770BB" w:rsidRPr="00EC5B8E" w:rsidRDefault="002770BB" w:rsidP="00EC5B8E">
            <w:pPr>
              <w:pStyle w:val="ParagraphStyle"/>
              <w:tabs>
                <w:tab w:val="left" w:pos="915"/>
                <w:tab w:val="left" w:pos="1770"/>
                <w:tab w:val="left" w:pos="2910"/>
                <w:tab w:val="left" w:pos="5745"/>
              </w:tabs>
              <w:ind w:right="105"/>
              <w:jc w:val="center"/>
              <w:rPr>
                <w:rFonts w:ascii="Times New Roman" w:hAnsi="Times New Roman" w:cs="Times New Roman"/>
                <w:b/>
                <w:bCs/>
              </w:rPr>
            </w:pPr>
            <w:r w:rsidRPr="00EC5B8E">
              <w:rPr>
                <w:rFonts w:ascii="Times New Roman" w:hAnsi="Times New Roman" w:cs="Times New Roman"/>
                <w:b/>
                <w:bCs/>
              </w:rPr>
              <w:t xml:space="preserve"> TOTAL</w:t>
            </w:r>
          </w:p>
        </w:tc>
      </w:tr>
      <w:tr w:rsidR="002770BB" w:rsidRPr="00EC5B8E" w:rsidTr="00993D72">
        <w:tblPrEx>
          <w:tblCellSpacing w:w="-8" w:type="nil"/>
        </w:tblPrEx>
        <w:trPr>
          <w:tblCellSpacing w:w="-8" w:type="nil"/>
          <w:jc w:val="center"/>
        </w:trPr>
        <w:tc>
          <w:tcPr>
            <w:tcW w:w="444" w:type="pct"/>
            <w:tcBorders>
              <w:top w:val="single" w:sz="6" w:space="0" w:color="000000"/>
              <w:left w:val="single" w:sz="6" w:space="0" w:color="000000"/>
              <w:bottom w:val="single" w:sz="6" w:space="0" w:color="000000"/>
              <w:right w:val="single" w:sz="6" w:space="0" w:color="000000"/>
            </w:tcBorders>
          </w:tcPr>
          <w:p w:rsidR="002770BB" w:rsidRPr="00EC5B8E" w:rsidRDefault="002770BB" w:rsidP="00EC5B8E">
            <w:pPr>
              <w:pStyle w:val="ParagraphStyle"/>
              <w:tabs>
                <w:tab w:val="left" w:pos="915"/>
                <w:tab w:val="left" w:pos="1770"/>
                <w:tab w:val="left" w:pos="2910"/>
                <w:tab w:val="left" w:pos="5745"/>
              </w:tabs>
              <w:ind w:right="105"/>
              <w:jc w:val="both"/>
              <w:rPr>
                <w:rFonts w:ascii="Times New Roman" w:hAnsi="Times New Roman" w:cs="Times New Roman"/>
              </w:rPr>
            </w:pPr>
          </w:p>
        </w:tc>
        <w:tc>
          <w:tcPr>
            <w:tcW w:w="444" w:type="pct"/>
            <w:tcBorders>
              <w:top w:val="single" w:sz="6" w:space="0" w:color="000000"/>
              <w:left w:val="single" w:sz="6" w:space="0" w:color="000000"/>
              <w:bottom w:val="single" w:sz="6" w:space="0" w:color="000000"/>
              <w:right w:val="single" w:sz="6" w:space="0" w:color="000000"/>
            </w:tcBorders>
          </w:tcPr>
          <w:p w:rsidR="002770BB" w:rsidRPr="00EC5B8E" w:rsidRDefault="002770BB" w:rsidP="00EC5B8E">
            <w:pPr>
              <w:pStyle w:val="ParagraphStyle"/>
              <w:tabs>
                <w:tab w:val="left" w:pos="915"/>
                <w:tab w:val="left" w:pos="1770"/>
                <w:tab w:val="left" w:pos="2910"/>
                <w:tab w:val="left" w:pos="5745"/>
              </w:tabs>
              <w:ind w:right="105"/>
              <w:jc w:val="both"/>
              <w:rPr>
                <w:rFonts w:ascii="Times New Roman" w:hAnsi="Times New Roman" w:cs="Times New Roman"/>
              </w:rPr>
            </w:pPr>
          </w:p>
        </w:tc>
        <w:tc>
          <w:tcPr>
            <w:tcW w:w="1611" w:type="pct"/>
            <w:tcBorders>
              <w:top w:val="single" w:sz="6" w:space="0" w:color="000000"/>
              <w:left w:val="single" w:sz="6" w:space="0" w:color="000000"/>
              <w:bottom w:val="single" w:sz="6" w:space="0" w:color="000000"/>
              <w:right w:val="single" w:sz="6" w:space="0" w:color="000000"/>
            </w:tcBorders>
          </w:tcPr>
          <w:p w:rsidR="002770BB" w:rsidRPr="00EC5B8E" w:rsidRDefault="002770BB" w:rsidP="00EC5B8E">
            <w:pPr>
              <w:pStyle w:val="ParagraphStyle"/>
              <w:tabs>
                <w:tab w:val="left" w:pos="915"/>
                <w:tab w:val="left" w:pos="1770"/>
                <w:tab w:val="left" w:pos="2910"/>
                <w:tab w:val="left" w:pos="5745"/>
              </w:tabs>
              <w:ind w:right="105"/>
              <w:jc w:val="both"/>
              <w:rPr>
                <w:rFonts w:ascii="Times New Roman" w:hAnsi="Times New Roman" w:cs="Times New Roman"/>
              </w:rPr>
            </w:pPr>
          </w:p>
        </w:tc>
        <w:tc>
          <w:tcPr>
            <w:tcW w:w="722" w:type="pct"/>
            <w:tcBorders>
              <w:top w:val="single" w:sz="6" w:space="0" w:color="000000"/>
              <w:left w:val="single" w:sz="6" w:space="0" w:color="000000"/>
              <w:bottom w:val="single" w:sz="6" w:space="0" w:color="000000"/>
              <w:right w:val="single" w:sz="6" w:space="0" w:color="000000"/>
            </w:tcBorders>
          </w:tcPr>
          <w:p w:rsidR="002770BB" w:rsidRPr="00EC5B8E" w:rsidRDefault="002770BB" w:rsidP="00EC5B8E">
            <w:pPr>
              <w:pStyle w:val="ParagraphStyle"/>
              <w:tabs>
                <w:tab w:val="left" w:pos="915"/>
                <w:tab w:val="left" w:pos="1770"/>
                <w:tab w:val="left" w:pos="2910"/>
                <w:tab w:val="left" w:pos="5745"/>
              </w:tabs>
              <w:ind w:right="105"/>
              <w:jc w:val="both"/>
              <w:rPr>
                <w:rFonts w:ascii="Times New Roman" w:hAnsi="Times New Roman" w:cs="Times New Roman"/>
              </w:rPr>
            </w:pPr>
          </w:p>
        </w:tc>
        <w:tc>
          <w:tcPr>
            <w:tcW w:w="556" w:type="pct"/>
            <w:tcBorders>
              <w:top w:val="single" w:sz="6" w:space="0" w:color="000000"/>
              <w:left w:val="single" w:sz="6" w:space="0" w:color="000000"/>
              <w:bottom w:val="single" w:sz="6" w:space="0" w:color="000000"/>
              <w:right w:val="single" w:sz="6" w:space="0" w:color="000000"/>
            </w:tcBorders>
          </w:tcPr>
          <w:p w:rsidR="002770BB" w:rsidRPr="00EC5B8E" w:rsidRDefault="002770BB" w:rsidP="00EC5B8E">
            <w:pPr>
              <w:pStyle w:val="ParagraphStyle"/>
              <w:tabs>
                <w:tab w:val="left" w:pos="915"/>
                <w:tab w:val="left" w:pos="1770"/>
                <w:tab w:val="left" w:pos="2910"/>
                <w:tab w:val="left" w:pos="5745"/>
              </w:tabs>
              <w:ind w:right="105"/>
              <w:jc w:val="both"/>
              <w:rPr>
                <w:rFonts w:ascii="Times New Roman" w:hAnsi="Times New Roman" w:cs="Times New Roman"/>
              </w:rPr>
            </w:pPr>
          </w:p>
        </w:tc>
        <w:tc>
          <w:tcPr>
            <w:tcW w:w="667" w:type="pct"/>
            <w:tcBorders>
              <w:top w:val="single" w:sz="6" w:space="0" w:color="000000"/>
              <w:left w:val="single" w:sz="6" w:space="0" w:color="000000"/>
              <w:bottom w:val="single" w:sz="6" w:space="0" w:color="000000"/>
              <w:right w:val="single" w:sz="6" w:space="0" w:color="000000"/>
            </w:tcBorders>
          </w:tcPr>
          <w:p w:rsidR="002770BB" w:rsidRPr="00EC5B8E" w:rsidRDefault="002770BB" w:rsidP="00EC5B8E">
            <w:pPr>
              <w:pStyle w:val="ParagraphStyle"/>
              <w:tabs>
                <w:tab w:val="left" w:pos="915"/>
                <w:tab w:val="left" w:pos="1770"/>
                <w:tab w:val="left" w:pos="2910"/>
                <w:tab w:val="left" w:pos="5745"/>
              </w:tabs>
              <w:ind w:right="105"/>
              <w:jc w:val="both"/>
              <w:rPr>
                <w:rFonts w:ascii="Times New Roman" w:hAnsi="Times New Roman" w:cs="Times New Roman"/>
              </w:rPr>
            </w:pPr>
          </w:p>
        </w:tc>
        <w:tc>
          <w:tcPr>
            <w:tcW w:w="556" w:type="pct"/>
            <w:tcBorders>
              <w:top w:val="single" w:sz="6" w:space="0" w:color="000000"/>
              <w:left w:val="single" w:sz="6" w:space="0" w:color="000000"/>
              <w:bottom w:val="single" w:sz="6" w:space="0" w:color="000000"/>
              <w:right w:val="single" w:sz="6" w:space="0" w:color="000000"/>
            </w:tcBorders>
          </w:tcPr>
          <w:p w:rsidR="002770BB" w:rsidRPr="00EC5B8E" w:rsidRDefault="002770BB" w:rsidP="00EC5B8E">
            <w:pPr>
              <w:pStyle w:val="ParagraphStyle"/>
              <w:tabs>
                <w:tab w:val="left" w:pos="915"/>
                <w:tab w:val="left" w:pos="1770"/>
                <w:tab w:val="left" w:pos="2910"/>
                <w:tab w:val="left" w:pos="5745"/>
              </w:tabs>
              <w:ind w:right="105"/>
              <w:jc w:val="both"/>
              <w:rPr>
                <w:rFonts w:ascii="Times New Roman" w:hAnsi="Times New Roman" w:cs="Times New Roman"/>
              </w:rPr>
            </w:pPr>
          </w:p>
        </w:tc>
      </w:tr>
      <w:tr w:rsidR="002770BB" w:rsidRPr="00EC5B8E" w:rsidTr="00993D72">
        <w:tblPrEx>
          <w:tblCellSpacing w:w="-8" w:type="nil"/>
        </w:tblPrEx>
        <w:trPr>
          <w:tblCellSpacing w:w="-8" w:type="nil"/>
          <w:jc w:val="center"/>
        </w:trPr>
        <w:tc>
          <w:tcPr>
            <w:tcW w:w="5000" w:type="pct"/>
            <w:gridSpan w:val="7"/>
            <w:tcBorders>
              <w:top w:val="single" w:sz="6" w:space="0" w:color="000000"/>
              <w:left w:val="single" w:sz="6" w:space="0" w:color="000000"/>
              <w:bottom w:val="single" w:sz="6" w:space="0" w:color="000000"/>
              <w:right w:val="single" w:sz="6" w:space="0" w:color="000000"/>
            </w:tcBorders>
          </w:tcPr>
          <w:p w:rsidR="002770BB" w:rsidRPr="00EC5B8E" w:rsidRDefault="002770BB" w:rsidP="00EC5B8E">
            <w:pPr>
              <w:pStyle w:val="ParagraphStyle"/>
              <w:tabs>
                <w:tab w:val="left" w:pos="915"/>
                <w:tab w:val="left" w:pos="1770"/>
                <w:tab w:val="left" w:pos="2910"/>
                <w:tab w:val="left" w:pos="5745"/>
              </w:tabs>
              <w:ind w:right="105"/>
              <w:jc w:val="center"/>
              <w:rPr>
                <w:rFonts w:ascii="Times New Roman" w:hAnsi="Times New Roman" w:cs="Times New Roman"/>
                <w:b/>
                <w:bCs/>
              </w:rPr>
            </w:pPr>
            <w:r w:rsidRPr="00EC5B8E">
              <w:rPr>
                <w:rFonts w:ascii="Times New Roman" w:hAnsi="Times New Roman" w:cs="Times New Roman"/>
                <w:b/>
                <w:bCs/>
              </w:rPr>
              <w:t>VALOR TOTAL DO ITEM......................R$</w:t>
            </w:r>
          </w:p>
        </w:tc>
      </w:tr>
    </w:tbl>
    <w:p w:rsidR="002770BB" w:rsidRPr="00EC5B8E" w:rsidRDefault="002770BB" w:rsidP="00EC5B8E">
      <w:pPr>
        <w:pStyle w:val="ParagraphStyle"/>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Declara, sob as penas da lei , que esta proposta atende a todos os requisitos constantes do Edital de Pregão nº ____/____ e ainda que:</w:t>
      </w: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 xml:space="preserve">A proponente obriga-se a cumprir o prazo de entrega previsto no edital. </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A validade desta proposta é de 60 (sessenta) dias corridos, contados da data da abertura da Sessão Pública de Pregão.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Estão inclusos no preço todos os encargos tributários, trabalhistas, previdenciários, fiscais e comerciais, assim como fretes, seguros e embalagens.</w:t>
      </w: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Centered"/>
        <w:rPr>
          <w:rFonts w:ascii="Times New Roman" w:hAnsi="Times New Roman" w:cs="Times New Roman"/>
        </w:rPr>
      </w:pPr>
      <w:r w:rsidRPr="00EC5B8E">
        <w:rPr>
          <w:rFonts w:ascii="Times New Roman" w:hAnsi="Times New Roman" w:cs="Times New Roman"/>
        </w:rPr>
        <w:t>Nome da cidade/UF, (dia) de (mês) de 2019.</w:t>
      </w:r>
    </w:p>
    <w:p w:rsidR="002770BB" w:rsidRPr="00EC5B8E" w:rsidRDefault="002770BB" w:rsidP="00EC5B8E">
      <w:pPr>
        <w:pStyle w:val="Centered"/>
        <w:rPr>
          <w:rFonts w:ascii="Times New Roman" w:hAnsi="Times New Roman" w:cs="Times New Roman"/>
        </w:rPr>
      </w:pPr>
    </w:p>
    <w:p w:rsidR="002770BB" w:rsidRPr="00EC5B8E" w:rsidRDefault="002770BB" w:rsidP="00EC5B8E">
      <w:pPr>
        <w:pStyle w:val="Centered"/>
        <w:rPr>
          <w:rFonts w:ascii="Times New Roman" w:hAnsi="Times New Roman" w:cs="Times New Roman"/>
        </w:rPr>
      </w:pPr>
      <w:r w:rsidRPr="00EC5B8E">
        <w:rPr>
          <w:rFonts w:ascii="Times New Roman" w:hAnsi="Times New Roman" w:cs="Times New Roman"/>
        </w:rPr>
        <w:t>(assinatura)</w:t>
      </w:r>
    </w:p>
    <w:p w:rsidR="002770BB" w:rsidRPr="00EC5B8E" w:rsidRDefault="002770BB" w:rsidP="00EC5B8E">
      <w:pPr>
        <w:pStyle w:val="Centered"/>
        <w:rPr>
          <w:rFonts w:ascii="Times New Roman" w:hAnsi="Times New Roman" w:cs="Times New Roman"/>
        </w:rPr>
      </w:pPr>
      <w:r w:rsidRPr="00EC5B8E">
        <w:rPr>
          <w:rFonts w:ascii="Times New Roman" w:hAnsi="Times New Roman" w:cs="Times New Roman"/>
        </w:rPr>
        <w:t>(Nome do representante legal da empresa proponente)</w:t>
      </w:r>
    </w:p>
    <w:p w:rsidR="002770BB" w:rsidRPr="00EC5B8E" w:rsidRDefault="002770BB" w:rsidP="00EC5B8E">
      <w:pPr>
        <w:pStyle w:val="Centered"/>
        <w:rPr>
          <w:rFonts w:ascii="Times New Roman" w:hAnsi="Times New Roman" w:cs="Times New Roman"/>
        </w:rPr>
      </w:pPr>
      <w:r w:rsidRPr="00EC5B8E">
        <w:rPr>
          <w:rFonts w:ascii="Times New Roman" w:hAnsi="Times New Roman" w:cs="Times New Roman"/>
        </w:rPr>
        <w:t>R.G.:</w:t>
      </w:r>
    </w:p>
    <w:p w:rsidR="002770BB" w:rsidRPr="00EC5B8E" w:rsidRDefault="002770BB" w:rsidP="00EC5B8E">
      <w:pPr>
        <w:pStyle w:val="Centered"/>
        <w:rPr>
          <w:rFonts w:ascii="Times New Roman" w:hAnsi="Times New Roman" w:cs="Times New Roman"/>
        </w:rPr>
      </w:pPr>
      <w:r w:rsidRPr="00EC5B8E">
        <w:rPr>
          <w:rFonts w:ascii="Times New Roman" w:hAnsi="Times New Roman" w:cs="Times New Roman"/>
        </w:rPr>
        <w:t>Cargo</w:t>
      </w:r>
    </w:p>
    <w:p w:rsidR="002770BB" w:rsidRPr="00EC5B8E" w:rsidRDefault="002770BB" w:rsidP="00EC5B8E">
      <w:pPr>
        <w:pStyle w:val="Centered"/>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Obs. Este documento deverá ser preenchido em papel timbrado da empresa proponente e assinado pelo(s) seu(s) representante(s) legal(is) e/ou procurador(es) devidamente habilitado.</w:t>
      </w:r>
    </w:p>
    <w:p w:rsidR="002770BB" w:rsidRPr="00EC5B8E" w:rsidRDefault="002770BB" w:rsidP="00EC5B8E">
      <w:pPr>
        <w:pStyle w:val="ParagraphStyle"/>
        <w:rPr>
          <w:rFonts w:ascii="Times New Roman" w:hAnsi="Times New Roman" w:cs="Times New Roman"/>
        </w:rPr>
      </w:pPr>
    </w:p>
    <w:p w:rsidR="002770BB" w:rsidRPr="00EC5B8E" w:rsidRDefault="002770BB" w:rsidP="00EC5B8E">
      <w:pPr>
        <w:pStyle w:val="ParagraphStyle"/>
        <w:rPr>
          <w:rFonts w:ascii="Times New Roman" w:hAnsi="Times New Roman" w:cs="Times New Roman"/>
        </w:rPr>
      </w:pPr>
    </w:p>
    <w:p w:rsidR="002770BB" w:rsidRPr="00EC5B8E" w:rsidRDefault="002770BB" w:rsidP="00EC5B8E">
      <w:pPr>
        <w:pStyle w:val="ParagraphStyle"/>
        <w:rPr>
          <w:rFonts w:ascii="Times New Roman" w:hAnsi="Times New Roman" w:cs="Times New Roman"/>
        </w:rPr>
      </w:pPr>
    </w:p>
    <w:p w:rsidR="002770BB" w:rsidRPr="00EC5B8E" w:rsidRDefault="002770BB" w:rsidP="00EC5B8E">
      <w:pPr>
        <w:pStyle w:val="ParagraphStyle"/>
        <w:rPr>
          <w:rFonts w:ascii="Times New Roman" w:hAnsi="Times New Roman" w:cs="Times New Roman"/>
        </w:rPr>
      </w:pPr>
    </w:p>
    <w:p w:rsidR="002770BB" w:rsidRPr="00EC5B8E" w:rsidRDefault="002770BB" w:rsidP="00EC5B8E">
      <w:pPr>
        <w:pStyle w:val="ParagraphStyle"/>
        <w:rPr>
          <w:rFonts w:ascii="Times New Roman" w:hAnsi="Times New Roman" w:cs="Times New Roman"/>
        </w:rPr>
      </w:pPr>
    </w:p>
    <w:p w:rsidR="002770BB" w:rsidRPr="00EC5B8E" w:rsidRDefault="002770BB" w:rsidP="00EC5B8E">
      <w:pPr>
        <w:pStyle w:val="ParagraphStyle"/>
        <w:rPr>
          <w:rFonts w:ascii="Times New Roman" w:hAnsi="Times New Roman" w:cs="Times New Roman"/>
        </w:rPr>
      </w:pPr>
    </w:p>
    <w:p w:rsidR="002770BB" w:rsidRPr="00EC5B8E" w:rsidRDefault="002770BB" w:rsidP="00EC5B8E">
      <w:pPr>
        <w:pStyle w:val="ParagraphStyle"/>
        <w:rPr>
          <w:rFonts w:ascii="Times New Roman" w:hAnsi="Times New Roman" w:cs="Times New Roman"/>
        </w:rPr>
      </w:pPr>
    </w:p>
    <w:p w:rsidR="002770BB" w:rsidRPr="00EC5B8E" w:rsidRDefault="002770BB" w:rsidP="00EC5B8E">
      <w:pPr>
        <w:pStyle w:val="ParagraphStyle"/>
        <w:rPr>
          <w:rFonts w:ascii="Times New Roman" w:hAnsi="Times New Roman" w:cs="Times New Roman"/>
        </w:rPr>
      </w:pPr>
    </w:p>
    <w:p w:rsidR="002770BB" w:rsidRPr="00EC5B8E" w:rsidRDefault="002770BB" w:rsidP="00EC5B8E">
      <w:pPr>
        <w:pStyle w:val="ParagraphStyle"/>
        <w:rPr>
          <w:rFonts w:ascii="Times New Roman" w:hAnsi="Times New Roman" w:cs="Times New Roman"/>
        </w:rPr>
      </w:pPr>
    </w:p>
    <w:p w:rsidR="002770BB" w:rsidRPr="00EC5B8E" w:rsidRDefault="002770BB" w:rsidP="00EC5B8E">
      <w:pPr>
        <w:pStyle w:val="ParagraphStyle"/>
        <w:rPr>
          <w:rFonts w:ascii="Times New Roman" w:hAnsi="Times New Roman" w:cs="Times New Roman"/>
        </w:rPr>
      </w:pPr>
    </w:p>
    <w:p w:rsidR="002770BB" w:rsidRPr="00EC5B8E" w:rsidRDefault="002770BB" w:rsidP="00EC5B8E">
      <w:pPr>
        <w:pStyle w:val="ParagraphStyle"/>
        <w:rPr>
          <w:rFonts w:ascii="Times New Roman" w:hAnsi="Times New Roman" w:cs="Times New Roman"/>
        </w:rPr>
      </w:pPr>
    </w:p>
    <w:p w:rsidR="002770BB" w:rsidRPr="00EC5B8E" w:rsidRDefault="002770BB" w:rsidP="00EC5B8E">
      <w:pPr>
        <w:pStyle w:val="Centered"/>
        <w:rPr>
          <w:rFonts w:ascii="Times New Roman" w:hAnsi="Times New Roman" w:cs="Times New Roman"/>
          <w:b/>
          <w:bCs/>
        </w:rPr>
      </w:pPr>
      <w:r w:rsidRPr="00EC5B8E">
        <w:rPr>
          <w:rFonts w:ascii="Times New Roman" w:hAnsi="Times New Roman" w:cs="Times New Roman"/>
          <w:b/>
          <w:bCs/>
        </w:rPr>
        <w:lastRenderedPageBreak/>
        <w:t>ANEXO VII</w:t>
      </w: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Centered"/>
        <w:rPr>
          <w:rFonts w:ascii="Times New Roman" w:hAnsi="Times New Roman" w:cs="Times New Roman"/>
          <w:b/>
          <w:bCs/>
        </w:rPr>
      </w:pPr>
      <w:r w:rsidRPr="00EC5B8E">
        <w:rPr>
          <w:rFonts w:ascii="Times New Roman" w:hAnsi="Times New Roman" w:cs="Times New Roman"/>
          <w:b/>
          <w:bCs/>
        </w:rPr>
        <w:t>DECLARAÇÃO DE ENQUADRAMENTO COMO MICROEMPRESA OU EMPRESA DE PEQUENO PORTE</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 </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À Prefeitura Municipal de Fernandópolis</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 xml:space="preserve">Comissão Municipal de Pregão </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SENHOR(A)PREGOEIRO(A): </w:t>
      </w:r>
      <w:r w:rsidRPr="00EC5B8E">
        <w:rPr>
          <w:rFonts w:ascii="Times New Roman" w:hAnsi="Times New Roman" w:cs="Times New Roman"/>
        </w:rPr>
        <w:br/>
        <w:t> </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Ref: PREGÃO N° 39/19.</w:t>
      </w:r>
      <w:r w:rsidRPr="00EC5B8E">
        <w:rPr>
          <w:rFonts w:ascii="Times New Roman" w:hAnsi="Times New Roman" w:cs="Times New Roman"/>
        </w:rPr>
        <w:tab/>
      </w:r>
      <w:r w:rsidRPr="00EC5B8E">
        <w:rPr>
          <w:rFonts w:ascii="Times New Roman" w:hAnsi="Times New Roman" w:cs="Times New Roman"/>
        </w:rPr>
        <w:tab/>
        <w:t>.</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(NOME DA EMPRESA)_____________________________________________ CNPJ n°_________, (ENDEREÇO COMPLETO)____________________________, declara, sob as penas da lei, para fins do disposto no art. 3º da Lei Complementar nº 123 de 14 de dezembro de 2006, que:</w:t>
      </w: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 </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a) se enquadra como MICROEMPRESA(ME)/EMPRESA DE PEQUENO PORTE(EPP),</w:t>
      </w: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b) a receita bruta anual da empresa não ultrapassa o disposto nos incisos I (ME) e II (EPP) do art. 3º da Lei Complementar nº 123 de 14 de dezembro de 2006;</w:t>
      </w: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c) não tem nenhum dos impedimentos do § 4º do art. 3º, da mesma lei, ciente da obrigatoriedade de declarar ocorrências posteriores.</w:t>
      </w:r>
    </w:p>
    <w:p w:rsidR="002770BB" w:rsidRPr="00EC5B8E" w:rsidRDefault="002770BB" w:rsidP="00EC5B8E">
      <w:pPr>
        <w:pStyle w:val="Centered"/>
        <w:rPr>
          <w:rFonts w:ascii="Times New Roman" w:hAnsi="Times New Roman" w:cs="Times New Roman"/>
        </w:rPr>
      </w:pPr>
    </w:p>
    <w:p w:rsidR="002770BB" w:rsidRPr="00EC5B8E" w:rsidRDefault="002770BB" w:rsidP="00EC5B8E">
      <w:pPr>
        <w:pStyle w:val="Centered"/>
        <w:rPr>
          <w:rFonts w:ascii="Times New Roman" w:hAnsi="Times New Roman" w:cs="Times New Roman"/>
        </w:rPr>
      </w:pPr>
    </w:p>
    <w:p w:rsidR="002770BB" w:rsidRPr="00EC5B8E" w:rsidRDefault="002770BB" w:rsidP="00EC5B8E">
      <w:pPr>
        <w:pStyle w:val="Centered"/>
        <w:rPr>
          <w:rFonts w:ascii="Times New Roman" w:hAnsi="Times New Roman" w:cs="Times New Roman"/>
        </w:rPr>
      </w:pPr>
      <w:r w:rsidRPr="00EC5B8E">
        <w:rPr>
          <w:rFonts w:ascii="Times New Roman" w:hAnsi="Times New Roman" w:cs="Times New Roman"/>
        </w:rPr>
        <w:t xml:space="preserve"> Nome da cidade/UF, (dia) de (mês) de 2019.</w:t>
      </w:r>
      <w:r w:rsidRPr="00EC5B8E">
        <w:rPr>
          <w:rFonts w:ascii="Times New Roman" w:hAnsi="Times New Roman" w:cs="Times New Roman"/>
        </w:rPr>
        <w:br/>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br/>
        <w:t> </w:t>
      </w:r>
    </w:p>
    <w:p w:rsidR="002770BB" w:rsidRPr="00EC5B8E" w:rsidRDefault="002770BB" w:rsidP="00EC5B8E">
      <w:pPr>
        <w:pStyle w:val="Centered"/>
        <w:rPr>
          <w:rFonts w:ascii="Times New Roman" w:hAnsi="Times New Roman" w:cs="Times New Roman"/>
        </w:rPr>
      </w:pPr>
      <w:r w:rsidRPr="00EC5B8E">
        <w:rPr>
          <w:rFonts w:ascii="Times New Roman" w:hAnsi="Times New Roman" w:cs="Times New Roman"/>
        </w:rPr>
        <w:t>_____________________________________________________</w:t>
      </w:r>
    </w:p>
    <w:p w:rsidR="002770BB" w:rsidRPr="00EC5B8E" w:rsidRDefault="002770BB" w:rsidP="00EC5B8E">
      <w:pPr>
        <w:pStyle w:val="Centered"/>
        <w:rPr>
          <w:rFonts w:ascii="Times New Roman" w:hAnsi="Times New Roman" w:cs="Times New Roman"/>
        </w:rPr>
      </w:pPr>
      <w:r w:rsidRPr="00EC5B8E">
        <w:rPr>
          <w:rFonts w:ascii="Times New Roman" w:hAnsi="Times New Roman" w:cs="Times New Roman"/>
        </w:rPr>
        <w:t>Assinatura, nome e número de identidade do declarante.</w:t>
      </w:r>
    </w:p>
    <w:p w:rsidR="002770BB" w:rsidRPr="00EC5B8E" w:rsidRDefault="002770BB" w:rsidP="00EC5B8E">
      <w:pPr>
        <w:pStyle w:val="Centered"/>
        <w:rPr>
          <w:rFonts w:ascii="Times New Roman" w:hAnsi="Times New Roman" w:cs="Times New Roman"/>
        </w:rPr>
      </w:pPr>
    </w:p>
    <w:p w:rsidR="002770BB" w:rsidRPr="00EC5B8E" w:rsidRDefault="002770BB" w:rsidP="00EC5B8E">
      <w:pPr>
        <w:pStyle w:val="Centered"/>
        <w:rPr>
          <w:rFonts w:ascii="Times New Roman" w:hAnsi="Times New Roman" w:cs="Times New Roman"/>
        </w:rPr>
      </w:pPr>
    </w:p>
    <w:p w:rsidR="002770BB" w:rsidRPr="00EC5B8E" w:rsidRDefault="002770BB" w:rsidP="00EC5B8E">
      <w:pPr>
        <w:pStyle w:val="Centered"/>
        <w:rPr>
          <w:rFonts w:ascii="Times New Roman" w:hAnsi="Times New Roman" w:cs="Times New Roman"/>
        </w:rPr>
      </w:pPr>
    </w:p>
    <w:p w:rsidR="002770BB" w:rsidRPr="00EC5B8E" w:rsidRDefault="002770BB" w:rsidP="00EC5B8E">
      <w:pPr>
        <w:pStyle w:val="Centered"/>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OBSERVAÇÕES:</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APRESENTAR FORA DOS ENVELOPES, JUNTO COM OS DOCUMENTOS DE CREDENCIAMENTO ( Pregão). </w:t>
      </w: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p>
    <w:p w:rsidR="002770BB" w:rsidRDefault="002770BB" w:rsidP="00EC5B8E">
      <w:pPr>
        <w:pStyle w:val="ParagraphStyle"/>
        <w:jc w:val="both"/>
        <w:rPr>
          <w:rFonts w:ascii="Times New Roman" w:hAnsi="Times New Roman" w:cs="Times New Roman"/>
        </w:rPr>
      </w:pPr>
    </w:p>
    <w:p w:rsidR="00993D72" w:rsidRPr="00EC5B8E" w:rsidRDefault="00993D72"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Centered"/>
        <w:rPr>
          <w:rFonts w:ascii="Times New Roman" w:hAnsi="Times New Roman" w:cs="Times New Roman"/>
          <w:b/>
          <w:bCs/>
        </w:rPr>
      </w:pPr>
      <w:r w:rsidRPr="00EC5B8E">
        <w:rPr>
          <w:rFonts w:ascii="Times New Roman" w:hAnsi="Times New Roman" w:cs="Times New Roman"/>
          <w:b/>
          <w:bCs/>
        </w:rPr>
        <w:lastRenderedPageBreak/>
        <w:t>ANEXO VIII</w:t>
      </w:r>
    </w:p>
    <w:p w:rsidR="002770BB" w:rsidRPr="00EC5B8E" w:rsidRDefault="002770BB" w:rsidP="00EC5B8E">
      <w:pPr>
        <w:pStyle w:val="Centered"/>
        <w:rPr>
          <w:rFonts w:ascii="Times New Roman" w:hAnsi="Times New Roman" w:cs="Times New Roman"/>
          <w:b/>
          <w:bCs/>
        </w:rPr>
      </w:pPr>
      <w:r w:rsidRPr="00EC5B8E">
        <w:rPr>
          <w:rFonts w:ascii="Times New Roman" w:hAnsi="Times New Roman" w:cs="Times New Roman"/>
          <w:b/>
          <w:bCs/>
        </w:rPr>
        <w:t xml:space="preserve">CONTRATO PARA ELABORAÇÃO DA ATA DE REGISTRO DE PREÇOS PARA A AQUISIÇÃO DE GÊNEROS ALIMENTÍCIOS PARA A FABRICAÇÃO DE LANCHES DO PROJETO GURI, CRAS I, II, III, IV E CREAS COM PREVISÃO DE CONSUMO PARCELADAMENTE EM ATÉ 12 (DOZE) MESES. </w:t>
      </w:r>
    </w:p>
    <w:p w:rsidR="002770BB" w:rsidRPr="00EC5B8E" w:rsidRDefault="002770BB" w:rsidP="00EC5B8E">
      <w:pPr>
        <w:pStyle w:val="Centered"/>
        <w:rPr>
          <w:rFonts w:ascii="Times New Roman" w:hAnsi="Times New Roman" w:cs="Times New Roman"/>
          <w:b/>
          <w:bCs/>
        </w:rPr>
      </w:pPr>
      <w:r w:rsidRPr="00EC5B8E">
        <w:rPr>
          <w:rFonts w:ascii="Times New Roman" w:hAnsi="Times New Roman" w:cs="Times New Roman"/>
          <w:b/>
          <w:bCs/>
        </w:rPr>
        <w:t>Nº   /2019</w:t>
      </w: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ab/>
      </w:r>
      <w:r w:rsidRPr="00EC5B8E">
        <w:rPr>
          <w:rFonts w:ascii="Times New Roman" w:hAnsi="Times New Roman" w:cs="Times New Roman"/>
        </w:rPr>
        <w:tab/>
      </w:r>
      <w:r w:rsidRPr="00EC5B8E">
        <w:rPr>
          <w:rFonts w:ascii="Times New Roman" w:hAnsi="Times New Roman" w:cs="Times New Roman"/>
        </w:rPr>
        <w:tab/>
      </w:r>
      <w:r w:rsidRPr="00EC5B8E">
        <w:rPr>
          <w:rFonts w:ascii="Times New Roman" w:hAnsi="Times New Roman" w:cs="Times New Roman"/>
        </w:rPr>
        <w:tab/>
      </w:r>
      <w:r w:rsidRPr="00EC5B8E">
        <w:rPr>
          <w:rFonts w:ascii="Times New Roman" w:hAnsi="Times New Roman" w:cs="Times New Roman"/>
        </w:rPr>
        <w:tab/>
        <w:t xml:space="preserve">Por este instrumento particular, de um lado a </w:t>
      </w:r>
      <w:r w:rsidRPr="00EC5B8E">
        <w:rPr>
          <w:rFonts w:ascii="Times New Roman" w:hAnsi="Times New Roman" w:cs="Times New Roman"/>
          <w:b/>
          <w:bCs/>
        </w:rPr>
        <w:t>PREFEITURA MUNICIPAL DE FERNANDÓPOLIS</w:t>
      </w:r>
      <w:r w:rsidRPr="00EC5B8E">
        <w:rPr>
          <w:rFonts w:ascii="Times New Roman" w:hAnsi="Times New Roman" w:cs="Times New Roman"/>
        </w:rPr>
        <w:t xml:space="preserve">, entidade de Direito Público Interno, sediada à Rua Bahia, nº 1.264, nesta cidade de Fernandópolis-SP., CNPJ 47.842.836/0001-05, neste ato, representada por sua Prefeito Municipal, senhor </w:t>
      </w:r>
      <w:r w:rsidRPr="00EC5B8E">
        <w:rPr>
          <w:rFonts w:ascii="Times New Roman" w:hAnsi="Times New Roman" w:cs="Times New Roman"/>
          <w:b/>
          <w:bCs/>
        </w:rPr>
        <w:t>ANDRÉ GIOVANNI PESSUTO CÂNDIDO</w:t>
      </w:r>
      <w:r w:rsidRPr="00EC5B8E">
        <w:rPr>
          <w:rFonts w:ascii="Times New Roman" w:hAnsi="Times New Roman" w:cs="Times New Roman"/>
        </w:rPr>
        <w:t xml:space="preserve">, doravante denominada simplesmente de </w:t>
      </w:r>
      <w:r w:rsidRPr="00EC5B8E">
        <w:rPr>
          <w:rFonts w:ascii="Times New Roman" w:hAnsi="Times New Roman" w:cs="Times New Roman"/>
          <w:b/>
          <w:bCs/>
        </w:rPr>
        <w:t>“CONTRATANTE”</w:t>
      </w:r>
      <w:r w:rsidRPr="00EC5B8E">
        <w:rPr>
          <w:rFonts w:ascii="Times New Roman" w:hAnsi="Times New Roman" w:cs="Times New Roman"/>
        </w:rPr>
        <w:t xml:space="preserve"> e, de outro lado à empresa _______________., com sede em _____________., à Rua/Av. _________, nº _______, Bairro _______, CNPJ ______________, Inscrição Estadual ______________, neste ato, representada pelo senhor(a) _____________, doravante denominada simplesmente de </w:t>
      </w:r>
      <w:r w:rsidRPr="00EC5B8E">
        <w:rPr>
          <w:rFonts w:ascii="Times New Roman" w:hAnsi="Times New Roman" w:cs="Times New Roman"/>
          <w:b/>
          <w:bCs/>
        </w:rPr>
        <w:t>“CONTRATADA”</w:t>
      </w:r>
      <w:r w:rsidRPr="00EC5B8E">
        <w:rPr>
          <w:rFonts w:ascii="Times New Roman" w:hAnsi="Times New Roman" w:cs="Times New Roman"/>
        </w:rPr>
        <w:t xml:space="preserve">, tem entre si justo e contratado, nos moldes e demais disposições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regidos pelos mencionados diplomas legais e demais leis aplicáveis, e do </w:t>
      </w:r>
      <w:r w:rsidRPr="00EC5B8E">
        <w:rPr>
          <w:rFonts w:ascii="Times New Roman" w:hAnsi="Times New Roman" w:cs="Times New Roman"/>
          <w:b/>
          <w:bCs/>
        </w:rPr>
        <w:t xml:space="preserve">PREGÃO N.º 39/19, PROCESSO Nº 098/19, ATA REGISTRO DE PREÇO Nº ___/2019, </w:t>
      </w:r>
      <w:r w:rsidRPr="00EC5B8E">
        <w:rPr>
          <w:rFonts w:ascii="Times New Roman" w:hAnsi="Times New Roman" w:cs="Times New Roman"/>
        </w:rPr>
        <w:t>que para todos os fins e efeitos legais, os quais passam a fazer parte integrante do presente contrato, os quanto segue:</w:t>
      </w: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b/>
          <w:bCs/>
        </w:rPr>
        <w:t>CLÁUSULA PRIMEIRA</w:t>
      </w:r>
      <w:r w:rsidRPr="00EC5B8E">
        <w:rPr>
          <w:rFonts w:ascii="Times New Roman" w:hAnsi="Times New Roman" w:cs="Times New Roman"/>
        </w:rPr>
        <w:t xml:space="preserve">:- O presente contrato tem por objeto a </w:t>
      </w:r>
      <w:r w:rsidRPr="00EC5B8E">
        <w:rPr>
          <w:rFonts w:ascii="Times New Roman" w:hAnsi="Times New Roman" w:cs="Times New Roman"/>
          <w:b/>
          <w:bCs/>
        </w:rPr>
        <w:t xml:space="preserve">"ELABORAÇÃO DA ATA DE REGISTRO DE PREÇOS PARA A AQUISIÇÃO DE GÊNEROS ALIMENTÍCIOS PARA A FABRICAÇÃO DE LANCHES DO PROJETO GURI, CRAS I, II, III, IV E CREAS COM PREVISÃO DE CONSUMO PARCELADAMENTE EM ATÉ 12 (DOZE) MESES", </w:t>
      </w:r>
      <w:r w:rsidRPr="00EC5B8E">
        <w:rPr>
          <w:rFonts w:ascii="Times New Roman" w:hAnsi="Times New Roman" w:cs="Times New Roman"/>
        </w:rPr>
        <w:t>conforme edital, proposta apresentada e descrição contida na Cláusula Quarta que, para todos os fins e efeitos legais, passam a fazer parte integrante deste contrato.</w:t>
      </w: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b/>
          <w:bCs/>
        </w:rPr>
        <w:t>CLÁUSULA SEGUNDA</w:t>
      </w:r>
      <w:r w:rsidRPr="00EC5B8E">
        <w:rPr>
          <w:rFonts w:ascii="Times New Roman" w:hAnsi="Times New Roman" w:cs="Times New Roman"/>
        </w:rPr>
        <w:t>:- Para atender as despesas decorrentes desta licitação, correrão à conta das dotações orçamentárias do orçamento vigente.</w:t>
      </w: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ind w:right="-75"/>
        <w:jc w:val="both"/>
        <w:rPr>
          <w:rFonts w:ascii="Times New Roman" w:hAnsi="Times New Roman" w:cs="Times New Roman"/>
        </w:rPr>
      </w:pPr>
      <w:r w:rsidRPr="00EC5B8E">
        <w:rPr>
          <w:rFonts w:ascii="Times New Roman" w:hAnsi="Times New Roman" w:cs="Times New Roman"/>
          <w:b/>
          <w:bCs/>
        </w:rPr>
        <w:t>CLÁUSULA TERCEIRA</w:t>
      </w:r>
      <w:r w:rsidRPr="00EC5B8E">
        <w:rPr>
          <w:rFonts w:ascii="Times New Roman" w:hAnsi="Times New Roman" w:cs="Times New Roman"/>
        </w:rPr>
        <w:t>:- A Contratada receberá da Contratante conforme discriminado no Edital.</w:t>
      </w:r>
    </w:p>
    <w:p w:rsidR="002770BB" w:rsidRPr="00EC5B8E" w:rsidRDefault="002770BB" w:rsidP="00EC5B8E">
      <w:pPr>
        <w:pStyle w:val="ParagraphStyle"/>
        <w:tabs>
          <w:tab w:val="left" w:pos="915"/>
          <w:tab w:val="left" w:pos="1770"/>
          <w:tab w:val="left" w:pos="2910"/>
          <w:tab w:val="left" w:pos="5745"/>
        </w:tabs>
        <w:ind w:right="105"/>
        <w:jc w:val="both"/>
        <w:rPr>
          <w:rFonts w:ascii="Times New Roman" w:hAnsi="Times New Roman" w:cs="Times New Roman"/>
          <w:b/>
          <w:bCs/>
        </w:rPr>
      </w:pPr>
    </w:p>
    <w:p w:rsidR="002770BB" w:rsidRPr="00EC5B8E" w:rsidRDefault="002770BB" w:rsidP="00EC5B8E">
      <w:pPr>
        <w:pStyle w:val="ParagraphStyle"/>
        <w:tabs>
          <w:tab w:val="left" w:pos="915"/>
          <w:tab w:val="left" w:pos="1770"/>
          <w:tab w:val="left" w:pos="2910"/>
          <w:tab w:val="left" w:pos="5745"/>
        </w:tabs>
        <w:ind w:right="105"/>
        <w:jc w:val="both"/>
        <w:rPr>
          <w:rFonts w:ascii="Times New Roman" w:hAnsi="Times New Roman" w:cs="Times New Roman"/>
        </w:rPr>
      </w:pPr>
      <w:r w:rsidRPr="00EC5B8E">
        <w:rPr>
          <w:rFonts w:ascii="Times New Roman" w:hAnsi="Times New Roman" w:cs="Times New Roman"/>
          <w:b/>
          <w:bCs/>
        </w:rPr>
        <w:t>CLÁUSULA QUARTA</w:t>
      </w:r>
      <w:r w:rsidRPr="00EC5B8E">
        <w:rPr>
          <w:rFonts w:ascii="Times New Roman" w:hAnsi="Times New Roman" w:cs="Times New Roman"/>
        </w:rPr>
        <w:t>:- Valor total do contrato R$ ________(__________), conforme e Itens abaixo discriminados:-</w:t>
      </w:r>
    </w:p>
    <w:p w:rsidR="002770BB" w:rsidRPr="00EC5B8E" w:rsidRDefault="002770BB" w:rsidP="00EC5B8E">
      <w:pPr>
        <w:pStyle w:val="ParagraphStyle"/>
        <w:tabs>
          <w:tab w:val="left" w:pos="915"/>
          <w:tab w:val="left" w:pos="1770"/>
          <w:tab w:val="left" w:pos="2910"/>
          <w:tab w:val="left" w:pos="5745"/>
        </w:tabs>
        <w:ind w:right="105"/>
        <w:jc w:val="both"/>
        <w:rPr>
          <w:rFonts w:ascii="Times New Roman" w:hAnsi="Times New Roman" w:cs="Times New Roman"/>
        </w:rPr>
      </w:pPr>
    </w:p>
    <w:tbl>
      <w:tblPr>
        <w:tblW w:w="5000" w:type="pct"/>
        <w:tblCellMar>
          <w:left w:w="105" w:type="dxa"/>
          <w:right w:w="105" w:type="dxa"/>
        </w:tblCellMar>
        <w:tblLook w:val="0000"/>
      </w:tblPr>
      <w:tblGrid>
        <w:gridCol w:w="956"/>
        <w:gridCol w:w="956"/>
        <w:gridCol w:w="835"/>
        <w:gridCol w:w="2339"/>
        <w:gridCol w:w="1235"/>
        <w:gridCol w:w="903"/>
        <w:gridCol w:w="1313"/>
        <w:gridCol w:w="1311"/>
      </w:tblGrid>
      <w:tr w:rsidR="002770BB" w:rsidRPr="00EC5B8E" w:rsidTr="00993D72">
        <w:tc>
          <w:tcPr>
            <w:tcW w:w="469" w:type="pct"/>
            <w:tcBorders>
              <w:top w:val="single" w:sz="6" w:space="0" w:color="000000"/>
              <w:left w:val="single" w:sz="6" w:space="0" w:color="000000"/>
              <w:bottom w:val="single" w:sz="6" w:space="0" w:color="000000"/>
              <w:right w:val="single" w:sz="6" w:space="0" w:color="000000"/>
            </w:tcBorders>
          </w:tcPr>
          <w:p w:rsidR="002770BB" w:rsidRPr="00EC5B8E" w:rsidRDefault="002770BB" w:rsidP="00EC5B8E">
            <w:pPr>
              <w:pStyle w:val="ParagraphStyle"/>
              <w:tabs>
                <w:tab w:val="left" w:pos="915"/>
                <w:tab w:val="left" w:pos="1770"/>
                <w:tab w:val="left" w:pos="2910"/>
                <w:tab w:val="left" w:pos="5745"/>
              </w:tabs>
              <w:ind w:right="105"/>
              <w:jc w:val="center"/>
              <w:rPr>
                <w:rFonts w:ascii="Times New Roman" w:hAnsi="Times New Roman" w:cs="Times New Roman"/>
                <w:b/>
                <w:bCs/>
              </w:rPr>
            </w:pPr>
            <w:r w:rsidRPr="00EC5B8E">
              <w:rPr>
                <w:rFonts w:ascii="Times New Roman" w:hAnsi="Times New Roman" w:cs="Times New Roman"/>
                <w:b/>
                <w:bCs/>
              </w:rPr>
              <w:t>ITEM</w:t>
            </w:r>
          </w:p>
        </w:tc>
        <w:tc>
          <w:tcPr>
            <w:tcW w:w="469" w:type="pct"/>
            <w:tcBorders>
              <w:top w:val="single" w:sz="6" w:space="0" w:color="000000"/>
              <w:left w:val="single" w:sz="6" w:space="0" w:color="000000"/>
              <w:bottom w:val="single" w:sz="6" w:space="0" w:color="000000"/>
              <w:right w:val="single" w:sz="6" w:space="0" w:color="000000"/>
            </w:tcBorders>
          </w:tcPr>
          <w:p w:rsidR="002770BB" w:rsidRPr="00EC5B8E" w:rsidRDefault="002770BB" w:rsidP="00EC5B8E">
            <w:pPr>
              <w:pStyle w:val="ParagraphStyle"/>
              <w:tabs>
                <w:tab w:val="left" w:pos="915"/>
                <w:tab w:val="left" w:pos="1770"/>
                <w:tab w:val="left" w:pos="2910"/>
                <w:tab w:val="left" w:pos="5745"/>
              </w:tabs>
              <w:ind w:right="105"/>
              <w:jc w:val="center"/>
              <w:rPr>
                <w:rFonts w:ascii="Times New Roman" w:hAnsi="Times New Roman" w:cs="Times New Roman"/>
                <w:b/>
                <w:bCs/>
              </w:rPr>
            </w:pPr>
            <w:r w:rsidRPr="00EC5B8E">
              <w:rPr>
                <w:rFonts w:ascii="Times New Roman" w:hAnsi="Times New Roman" w:cs="Times New Roman"/>
                <w:b/>
                <w:bCs/>
              </w:rPr>
              <w:t>ITEM</w:t>
            </w:r>
          </w:p>
        </w:tc>
        <w:tc>
          <w:tcPr>
            <w:tcW w:w="417" w:type="pct"/>
            <w:tcBorders>
              <w:top w:val="single" w:sz="6" w:space="0" w:color="000000"/>
              <w:left w:val="single" w:sz="6" w:space="0" w:color="000000"/>
              <w:bottom w:val="single" w:sz="6" w:space="0" w:color="000000"/>
              <w:right w:val="single" w:sz="6" w:space="0" w:color="000000"/>
            </w:tcBorders>
          </w:tcPr>
          <w:p w:rsidR="002770BB" w:rsidRPr="00EC5B8E" w:rsidRDefault="002770BB" w:rsidP="00EC5B8E">
            <w:pPr>
              <w:pStyle w:val="ParagraphStyle"/>
              <w:tabs>
                <w:tab w:val="left" w:pos="915"/>
                <w:tab w:val="left" w:pos="1770"/>
                <w:tab w:val="left" w:pos="2910"/>
                <w:tab w:val="left" w:pos="5745"/>
              </w:tabs>
              <w:ind w:right="105"/>
              <w:jc w:val="center"/>
              <w:rPr>
                <w:rFonts w:ascii="Times New Roman" w:hAnsi="Times New Roman" w:cs="Times New Roman"/>
                <w:b/>
                <w:bCs/>
              </w:rPr>
            </w:pPr>
            <w:r w:rsidRPr="00EC5B8E">
              <w:rPr>
                <w:rFonts w:ascii="Times New Roman" w:hAnsi="Times New Roman" w:cs="Times New Roman"/>
                <w:b/>
                <w:bCs/>
              </w:rPr>
              <w:t>UND</w:t>
            </w:r>
          </w:p>
        </w:tc>
        <w:tc>
          <w:tcPr>
            <w:tcW w:w="1198" w:type="pct"/>
            <w:tcBorders>
              <w:top w:val="single" w:sz="6" w:space="0" w:color="000000"/>
              <w:left w:val="single" w:sz="6" w:space="0" w:color="000000"/>
              <w:bottom w:val="single" w:sz="6" w:space="0" w:color="000000"/>
              <w:right w:val="single" w:sz="6" w:space="0" w:color="000000"/>
            </w:tcBorders>
          </w:tcPr>
          <w:p w:rsidR="002770BB" w:rsidRPr="00EC5B8E" w:rsidRDefault="002770BB" w:rsidP="00EC5B8E">
            <w:pPr>
              <w:pStyle w:val="ParagraphStyle"/>
              <w:tabs>
                <w:tab w:val="left" w:pos="915"/>
                <w:tab w:val="left" w:pos="1770"/>
                <w:tab w:val="left" w:pos="2910"/>
                <w:tab w:val="left" w:pos="5745"/>
              </w:tabs>
              <w:ind w:right="105"/>
              <w:jc w:val="center"/>
              <w:rPr>
                <w:rFonts w:ascii="Times New Roman" w:hAnsi="Times New Roman" w:cs="Times New Roman"/>
                <w:b/>
                <w:bCs/>
              </w:rPr>
            </w:pPr>
            <w:r w:rsidRPr="00EC5B8E">
              <w:rPr>
                <w:rFonts w:ascii="Times New Roman" w:hAnsi="Times New Roman" w:cs="Times New Roman"/>
                <w:b/>
                <w:bCs/>
              </w:rPr>
              <w:t>DESCRIÇÃO DO PRODUTO</w:t>
            </w:r>
          </w:p>
        </w:tc>
        <w:tc>
          <w:tcPr>
            <w:tcW w:w="625" w:type="pct"/>
            <w:tcBorders>
              <w:top w:val="single" w:sz="6" w:space="0" w:color="000000"/>
              <w:left w:val="single" w:sz="6" w:space="0" w:color="000000"/>
              <w:bottom w:val="single" w:sz="6" w:space="0" w:color="000000"/>
              <w:right w:val="single" w:sz="6" w:space="0" w:color="000000"/>
            </w:tcBorders>
          </w:tcPr>
          <w:p w:rsidR="002770BB" w:rsidRPr="00EC5B8E" w:rsidRDefault="002770BB" w:rsidP="00EC5B8E">
            <w:pPr>
              <w:pStyle w:val="ParagraphStyle"/>
              <w:tabs>
                <w:tab w:val="left" w:pos="915"/>
                <w:tab w:val="left" w:pos="1770"/>
                <w:tab w:val="left" w:pos="2910"/>
                <w:tab w:val="left" w:pos="5745"/>
              </w:tabs>
              <w:ind w:right="105"/>
              <w:jc w:val="center"/>
              <w:rPr>
                <w:rFonts w:ascii="Times New Roman" w:hAnsi="Times New Roman" w:cs="Times New Roman"/>
                <w:b/>
                <w:bCs/>
              </w:rPr>
            </w:pPr>
            <w:r w:rsidRPr="00EC5B8E">
              <w:rPr>
                <w:rFonts w:ascii="Times New Roman" w:hAnsi="Times New Roman" w:cs="Times New Roman"/>
                <w:b/>
                <w:bCs/>
              </w:rPr>
              <w:t>MARCA</w:t>
            </w:r>
          </w:p>
        </w:tc>
        <w:tc>
          <w:tcPr>
            <w:tcW w:w="469" w:type="pct"/>
            <w:tcBorders>
              <w:top w:val="single" w:sz="6" w:space="0" w:color="000000"/>
              <w:left w:val="single" w:sz="6" w:space="0" w:color="000000"/>
              <w:bottom w:val="single" w:sz="6" w:space="0" w:color="000000"/>
              <w:right w:val="single" w:sz="6" w:space="0" w:color="000000"/>
            </w:tcBorders>
          </w:tcPr>
          <w:p w:rsidR="002770BB" w:rsidRPr="00EC5B8E" w:rsidRDefault="002770BB" w:rsidP="00EC5B8E">
            <w:pPr>
              <w:pStyle w:val="ParagraphStyle"/>
              <w:tabs>
                <w:tab w:val="left" w:pos="915"/>
                <w:tab w:val="left" w:pos="1770"/>
                <w:tab w:val="left" w:pos="2910"/>
                <w:tab w:val="left" w:pos="5745"/>
              </w:tabs>
              <w:ind w:right="105"/>
              <w:jc w:val="center"/>
              <w:rPr>
                <w:rFonts w:ascii="Times New Roman" w:hAnsi="Times New Roman" w:cs="Times New Roman"/>
                <w:b/>
                <w:bCs/>
              </w:rPr>
            </w:pPr>
            <w:r w:rsidRPr="00EC5B8E">
              <w:rPr>
                <w:rFonts w:ascii="Times New Roman" w:hAnsi="Times New Roman" w:cs="Times New Roman"/>
                <w:b/>
                <w:bCs/>
              </w:rPr>
              <w:t>QTD</w:t>
            </w:r>
          </w:p>
        </w:tc>
        <w:tc>
          <w:tcPr>
            <w:tcW w:w="677" w:type="pct"/>
            <w:tcBorders>
              <w:top w:val="single" w:sz="6" w:space="0" w:color="000000"/>
              <w:left w:val="single" w:sz="6" w:space="0" w:color="000000"/>
              <w:bottom w:val="single" w:sz="6" w:space="0" w:color="000000"/>
              <w:right w:val="single" w:sz="6" w:space="0" w:color="000000"/>
            </w:tcBorders>
          </w:tcPr>
          <w:p w:rsidR="002770BB" w:rsidRPr="00EC5B8E" w:rsidRDefault="002770BB" w:rsidP="00EC5B8E">
            <w:pPr>
              <w:pStyle w:val="ParagraphStyle"/>
              <w:tabs>
                <w:tab w:val="left" w:pos="915"/>
                <w:tab w:val="left" w:pos="1770"/>
                <w:tab w:val="left" w:pos="2910"/>
                <w:tab w:val="left" w:pos="5745"/>
              </w:tabs>
              <w:ind w:right="105"/>
              <w:jc w:val="center"/>
              <w:rPr>
                <w:rFonts w:ascii="Times New Roman" w:hAnsi="Times New Roman" w:cs="Times New Roman"/>
                <w:b/>
                <w:bCs/>
              </w:rPr>
            </w:pPr>
            <w:r w:rsidRPr="00EC5B8E">
              <w:rPr>
                <w:rFonts w:ascii="Times New Roman" w:hAnsi="Times New Roman" w:cs="Times New Roman"/>
                <w:b/>
                <w:bCs/>
              </w:rPr>
              <w:t>VALOR UNIT</w:t>
            </w:r>
          </w:p>
        </w:tc>
        <w:tc>
          <w:tcPr>
            <w:tcW w:w="677" w:type="pct"/>
            <w:tcBorders>
              <w:top w:val="single" w:sz="6" w:space="0" w:color="000000"/>
              <w:left w:val="single" w:sz="6" w:space="0" w:color="000000"/>
              <w:bottom w:val="single" w:sz="6" w:space="0" w:color="000000"/>
              <w:right w:val="single" w:sz="6" w:space="0" w:color="000000"/>
            </w:tcBorders>
          </w:tcPr>
          <w:p w:rsidR="002770BB" w:rsidRPr="00EC5B8E" w:rsidRDefault="002770BB" w:rsidP="00EC5B8E">
            <w:pPr>
              <w:pStyle w:val="ParagraphStyle"/>
              <w:tabs>
                <w:tab w:val="left" w:pos="915"/>
                <w:tab w:val="left" w:pos="1770"/>
                <w:tab w:val="left" w:pos="2910"/>
                <w:tab w:val="left" w:pos="5745"/>
              </w:tabs>
              <w:ind w:right="105"/>
              <w:jc w:val="center"/>
              <w:rPr>
                <w:rFonts w:ascii="Times New Roman" w:hAnsi="Times New Roman" w:cs="Times New Roman"/>
                <w:b/>
                <w:bCs/>
              </w:rPr>
            </w:pPr>
            <w:r w:rsidRPr="00EC5B8E">
              <w:rPr>
                <w:rFonts w:ascii="Times New Roman" w:hAnsi="Times New Roman" w:cs="Times New Roman"/>
                <w:b/>
                <w:bCs/>
              </w:rPr>
              <w:t>VALOR TOTAL</w:t>
            </w:r>
          </w:p>
        </w:tc>
      </w:tr>
      <w:tr w:rsidR="002770BB" w:rsidRPr="00EC5B8E" w:rsidTr="00993D72">
        <w:tblPrEx>
          <w:tblCellSpacing w:w="-8" w:type="nil"/>
        </w:tblPrEx>
        <w:trPr>
          <w:tblCellSpacing w:w="-8" w:type="nil"/>
        </w:trPr>
        <w:tc>
          <w:tcPr>
            <w:tcW w:w="469" w:type="pct"/>
            <w:tcBorders>
              <w:top w:val="single" w:sz="6" w:space="0" w:color="000000"/>
              <w:left w:val="single" w:sz="6" w:space="0" w:color="000000"/>
              <w:bottom w:val="single" w:sz="6" w:space="0" w:color="000000"/>
              <w:right w:val="single" w:sz="6" w:space="0" w:color="000000"/>
            </w:tcBorders>
          </w:tcPr>
          <w:p w:rsidR="002770BB" w:rsidRPr="00EC5B8E" w:rsidRDefault="002770BB" w:rsidP="00EC5B8E">
            <w:pPr>
              <w:pStyle w:val="ParagraphStyle"/>
              <w:tabs>
                <w:tab w:val="left" w:pos="915"/>
                <w:tab w:val="left" w:pos="1770"/>
                <w:tab w:val="left" w:pos="2910"/>
                <w:tab w:val="left" w:pos="5745"/>
              </w:tabs>
              <w:ind w:right="105"/>
              <w:jc w:val="both"/>
              <w:rPr>
                <w:rFonts w:ascii="Times New Roman" w:hAnsi="Times New Roman" w:cs="Times New Roman"/>
              </w:rPr>
            </w:pPr>
          </w:p>
        </w:tc>
        <w:tc>
          <w:tcPr>
            <w:tcW w:w="469" w:type="pct"/>
            <w:tcBorders>
              <w:top w:val="single" w:sz="6" w:space="0" w:color="000000"/>
              <w:left w:val="single" w:sz="6" w:space="0" w:color="000000"/>
              <w:bottom w:val="single" w:sz="6" w:space="0" w:color="000000"/>
              <w:right w:val="single" w:sz="6" w:space="0" w:color="000000"/>
            </w:tcBorders>
          </w:tcPr>
          <w:p w:rsidR="002770BB" w:rsidRPr="00EC5B8E" w:rsidRDefault="002770BB" w:rsidP="00EC5B8E">
            <w:pPr>
              <w:pStyle w:val="ParagraphStyle"/>
              <w:tabs>
                <w:tab w:val="left" w:pos="915"/>
                <w:tab w:val="left" w:pos="1770"/>
                <w:tab w:val="left" w:pos="2910"/>
                <w:tab w:val="left" w:pos="5745"/>
              </w:tabs>
              <w:ind w:right="105"/>
              <w:jc w:val="both"/>
              <w:rPr>
                <w:rFonts w:ascii="Times New Roman" w:hAnsi="Times New Roman" w:cs="Times New Roman"/>
              </w:rPr>
            </w:pPr>
          </w:p>
        </w:tc>
        <w:tc>
          <w:tcPr>
            <w:tcW w:w="417" w:type="pct"/>
            <w:tcBorders>
              <w:top w:val="single" w:sz="6" w:space="0" w:color="000000"/>
              <w:left w:val="single" w:sz="6" w:space="0" w:color="000000"/>
              <w:bottom w:val="single" w:sz="6" w:space="0" w:color="000000"/>
              <w:right w:val="single" w:sz="6" w:space="0" w:color="000000"/>
            </w:tcBorders>
          </w:tcPr>
          <w:p w:rsidR="002770BB" w:rsidRPr="00EC5B8E" w:rsidRDefault="002770BB" w:rsidP="00EC5B8E">
            <w:pPr>
              <w:pStyle w:val="ParagraphStyle"/>
              <w:tabs>
                <w:tab w:val="left" w:pos="915"/>
                <w:tab w:val="left" w:pos="1770"/>
                <w:tab w:val="left" w:pos="2910"/>
                <w:tab w:val="left" w:pos="5745"/>
              </w:tabs>
              <w:ind w:right="105"/>
              <w:jc w:val="both"/>
              <w:rPr>
                <w:rFonts w:ascii="Times New Roman" w:hAnsi="Times New Roman" w:cs="Times New Roman"/>
              </w:rPr>
            </w:pPr>
          </w:p>
        </w:tc>
        <w:tc>
          <w:tcPr>
            <w:tcW w:w="1198" w:type="pct"/>
            <w:tcBorders>
              <w:top w:val="single" w:sz="6" w:space="0" w:color="000000"/>
              <w:left w:val="single" w:sz="6" w:space="0" w:color="000000"/>
              <w:bottom w:val="single" w:sz="6" w:space="0" w:color="000000"/>
              <w:right w:val="single" w:sz="6" w:space="0" w:color="000000"/>
            </w:tcBorders>
          </w:tcPr>
          <w:p w:rsidR="002770BB" w:rsidRPr="00EC5B8E" w:rsidRDefault="002770BB" w:rsidP="00EC5B8E">
            <w:pPr>
              <w:pStyle w:val="ParagraphStyle"/>
              <w:tabs>
                <w:tab w:val="left" w:pos="915"/>
                <w:tab w:val="left" w:pos="1770"/>
                <w:tab w:val="left" w:pos="2910"/>
                <w:tab w:val="left" w:pos="5745"/>
              </w:tabs>
              <w:ind w:right="105"/>
              <w:jc w:val="both"/>
              <w:rPr>
                <w:rFonts w:ascii="Times New Roman" w:hAnsi="Times New Roman" w:cs="Times New Roman"/>
              </w:rPr>
            </w:pPr>
          </w:p>
        </w:tc>
        <w:tc>
          <w:tcPr>
            <w:tcW w:w="625" w:type="pct"/>
            <w:tcBorders>
              <w:top w:val="single" w:sz="6" w:space="0" w:color="000000"/>
              <w:left w:val="single" w:sz="6" w:space="0" w:color="000000"/>
              <w:bottom w:val="single" w:sz="6" w:space="0" w:color="000000"/>
              <w:right w:val="single" w:sz="6" w:space="0" w:color="000000"/>
            </w:tcBorders>
          </w:tcPr>
          <w:p w:rsidR="002770BB" w:rsidRPr="00EC5B8E" w:rsidRDefault="002770BB" w:rsidP="00EC5B8E">
            <w:pPr>
              <w:pStyle w:val="ParagraphStyle"/>
              <w:tabs>
                <w:tab w:val="left" w:pos="915"/>
                <w:tab w:val="left" w:pos="1770"/>
                <w:tab w:val="left" w:pos="2910"/>
                <w:tab w:val="left" w:pos="5745"/>
              </w:tabs>
              <w:ind w:right="105"/>
              <w:jc w:val="both"/>
              <w:rPr>
                <w:rFonts w:ascii="Times New Roman" w:hAnsi="Times New Roman" w:cs="Times New Roman"/>
              </w:rPr>
            </w:pPr>
          </w:p>
        </w:tc>
        <w:tc>
          <w:tcPr>
            <w:tcW w:w="469" w:type="pct"/>
            <w:tcBorders>
              <w:top w:val="single" w:sz="6" w:space="0" w:color="000000"/>
              <w:left w:val="single" w:sz="6" w:space="0" w:color="000000"/>
              <w:bottom w:val="single" w:sz="6" w:space="0" w:color="000000"/>
              <w:right w:val="single" w:sz="6" w:space="0" w:color="000000"/>
            </w:tcBorders>
          </w:tcPr>
          <w:p w:rsidR="002770BB" w:rsidRPr="00EC5B8E" w:rsidRDefault="002770BB" w:rsidP="00EC5B8E">
            <w:pPr>
              <w:pStyle w:val="ParagraphStyle"/>
              <w:tabs>
                <w:tab w:val="left" w:pos="915"/>
                <w:tab w:val="left" w:pos="1770"/>
                <w:tab w:val="left" w:pos="2910"/>
                <w:tab w:val="left" w:pos="5745"/>
              </w:tabs>
              <w:ind w:right="105"/>
              <w:jc w:val="both"/>
              <w:rPr>
                <w:rFonts w:ascii="Times New Roman" w:hAnsi="Times New Roman" w:cs="Times New Roman"/>
              </w:rPr>
            </w:pPr>
          </w:p>
        </w:tc>
        <w:tc>
          <w:tcPr>
            <w:tcW w:w="677" w:type="pct"/>
            <w:tcBorders>
              <w:top w:val="single" w:sz="6" w:space="0" w:color="000000"/>
              <w:left w:val="single" w:sz="6" w:space="0" w:color="000000"/>
              <w:bottom w:val="single" w:sz="6" w:space="0" w:color="000000"/>
              <w:right w:val="single" w:sz="6" w:space="0" w:color="000000"/>
            </w:tcBorders>
          </w:tcPr>
          <w:p w:rsidR="002770BB" w:rsidRPr="00EC5B8E" w:rsidRDefault="002770BB" w:rsidP="00EC5B8E">
            <w:pPr>
              <w:pStyle w:val="ParagraphStyle"/>
              <w:tabs>
                <w:tab w:val="left" w:pos="915"/>
                <w:tab w:val="left" w:pos="1770"/>
                <w:tab w:val="left" w:pos="2910"/>
                <w:tab w:val="left" w:pos="5745"/>
              </w:tabs>
              <w:ind w:right="105"/>
              <w:jc w:val="both"/>
              <w:rPr>
                <w:rFonts w:ascii="Times New Roman" w:hAnsi="Times New Roman" w:cs="Times New Roman"/>
              </w:rPr>
            </w:pPr>
          </w:p>
        </w:tc>
        <w:tc>
          <w:tcPr>
            <w:tcW w:w="677" w:type="pct"/>
            <w:tcBorders>
              <w:top w:val="single" w:sz="6" w:space="0" w:color="000000"/>
              <w:left w:val="single" w:sz="6" w:space="0" w:color="000000"/>
              <w:bottom w:val="single" w:sz="6" w:space="0" w:color="000000"/>
              <w:right w:val="single" w:sz="6" w:space="0" w:color="000000"/>
            </w:tcBorders>
          </w:tcPr>
          <w:p w:rsidR="002770BB" w:rsidRPr="00EC5B8E" w:rsidRDefault="002770BB" w:rsidP="00EC5B8E">
            <w:pPr>
              <w:pStyle w:val="ParagraphStyle"/>
              <w:tabs>
                <w:tab w:val="left" w:pos="915"/>
                <w:tab w:val="left" w:pos="1770"/>
                <w:tab w:val="left" w:pos="2910"/>
                <w:tab w:val="left" w:pos="5745"/>
              </w:tabs>
              <w:ind w:right="105"/>
              <w:jc w:val="both"/>
              <w:rPr>
                <w:rFonts w:ascii="Times New Roman" w:hAnsi="Times New Roman" w:cs="Times New Roman"/>
              </w:rPr>
            </w:pPr>
          </w:p>
        </w:tc>
      </w:tr>
    </w:tbl>
    <w:p w:rsidR="002770BB" w:rsidRPr="00EC5B8E" w:rsidRDefault="002770BB" w:rsidP="00EC5B8E">
      <w:pPr>
        <w:pStyle w:val="ParagraphStyle"/>
        <w:jc w:val="both"/>
        <w:rPr>
          <w:rFonts w:ascii="Times New Roman" w:hAnsi="Times New Roman" w:cs="Times New Roman"/>
          <w:b/>
          <w:bCs/>
        </w:rPr>
      </w:pPr>
    </w:p>
    <w:p w:rsidR="002770BB" w:rsidRPr="00EC5B8E" w:rsidRDefault="002770BB" w:rsidP="00EC5B8E">
      <w:pPr>
        <w:pStyle w:val="ParagraphStyle"/>
        <w:jc w:val="both"/>
        <w:rPr>
          <w:rFonts w:ascii="Times New Roman" w:hAnsi="Times New Roman" w:cs="Times New Roman"/>
          <w:b/>
          <w:bCs/>
        </w:rPr>
      </w:pPr>
      <w:r w:rsidRPr="00EC5B8E">
        <w:rPr>
          <w:rFonts w:ascii="Times New Roman" w:hAnsi="Times New Roman" w:cs="Times New Roman"/>
          <w:b/>
          <w:bCs/>
        </w:rPr>
        <w:t>CLAUSULA QUINTA:- OS MATERIAIS SERÃO ENTREGUES</w:t>
      </w:r>
      <w:r w:rsidR="00993D72">
        <w:rPr>
          <w:rFonts w:ascii="Times New Roman" w:hAnsi="Times New Roman" w:cs="Times New Roman"/>
          <w:b/>
          <w:bCs/>
        </w:rPr>
        <w:t xml:space="preserve"> EM ATÉ 10 (DEZ) DIAS APÓS A SOLICITAÇÃO DO DEPARTAMENTO COMPETENTE</w:t>
      </w:r>
      <w:r w:rsidRPr="00EC5B8E">
        <w:rPr>
          <w:rFonts w:ascii="Times New Roman" w:hAnsi="Times New Roman" w:cs="Times New Roman"/>
          <w:b/>
          <w:bCs/>
        </w:rPr>
        <w:t>. O PRAZO DA ENTREGA PODERÁ SER PRORROGADO A CRITÉRIO DA ADMINISTRAÇÃO.</w:t>
      </w:r>
    </w:p>
    <w:p w:rsidR="002770BB" w:rsidRPr="00EC5B8E" w:rsidRDefault="002770BB" w:rsidP="00EC5B8E">
      <w:pPr>
        <w:pStyle w:val="ParagraphStyle"/>
        <w:jc w:val="both"/>
        <w:rPr>
          <w:rFonts w:ascii="Times New Roman" w:hAnsi="Times New Roman" w:cs="Times New Roman"/>
          <w:b/>
          <w:bCs/>
        </w:rPr>
      </w:pPr>
    </w:p>
    <w:p w:rsidR="002770BB" w:rsidRPr="00EC5B8E" w:rsidRDefault="002770BB" w:rsidP="00EC5B8E">
      <w:pPr>
        <w:pStyle w:val="ParagraphStyle"/>
        <w:jc w:val="both"/>
        <w:rPr>
          <w:rFonts w:ascii="Times New Roman" w:hAnsi="Times New Roman" w:cs="Times New Roman"/>
          <w:b/>
          <w:bCs/>
        </w:rPr>
      </w:pPr>
      <w:r w:rsidRPr="00EC5B8E">
        <w:rPr>
          <w:rFonts w:ascii="Times New Roman" w:hAnsi="Times New Roman" w:cs="Times New Roman"/>
          <w:b/>
          <w:bCs/>
        </w:rPr>
        <w:t xml:space="preserve">VIGÊNCIA DO CONTRATO:- </w:t>
      </w:r>
      <w:r w:rsidR="00993D72">
        <w:rPr>
          <w:rFonts w:ascii="Times New Roman" w:hAnsi="Times New Roman" w:cs="Times New Roman"/>
          <w:b/>
          <w:bCs/>
        </w:rPr>
        <w:t xml:space="preserve">DE __/__/___ </w:t>
      </w:r>
      <w:r w:rsidRPr="00EC5B8E">
        <w:rPr>
          <w:rFonts w:ascii="Times New Roman" w:hAnsi="Times New Roman" w:cs="Times New Roman"/>
          <w:b/>
          <w:bCs/>
        </w:rPr>
        <w:t xml:space="preserve">ATÉ </w:t>
      </w:r>
      <w:r w:rsidR="00993D72">
        <w:rPr>
          <w:rFonts w:ascii="Times New Roman" w:hAnsi="Times New Roman" w:cs="Times New Roman"/>
          <w:b/>
          <w:bCs/>
        </w:rPr>
        <w:t>__/__/___</w:t>
      </w:r>
      <w:r w:rsidRPr="00EC5B8E">
        <w:rPr>
          <w:rFonts w:ascii="Times New Roman" w:hAnsi="Times New Roman" w:cs="Times New Roman"/>
          <w:b/>
          <w:bCs/>
        </w:rPr>
        <w:t xml:space="preserve">, </w:t>
      </w:r>
      <w:r w:rsidR="000335A9" w:rsidRPr="00EC5B8E">
        <w:rPr>
          <w:rFonts w:ascii="Times New Roman" w:hAnsi="Times New Roman" w:cs="Times New Roman"/>
          <w:b/>
          <w:bCs/>
        </w:rPr>
        <w:t>NÃO PRORROGÁVEL</w:t>
      </w:r>
      <w:r w:rsidRPr="00EC5B8E">
        <w:rPr>
          <w:rFonts w:ascii="Times New Roman" w:hAnsi="Times New Roman" w:cs="Times New Roman"/>
          <w:b/>
          <w:bCs/>
        </w:rPr>
        <w:t>.</w:t>
      </w:r>
    </w:p>
    <w:p w:rsidR="002770BB" w:rsidRPr="00EC5B8E" w:rsidRDefault="002770BB" w:rsidP="00EC5B8E">
      <w:pPr>
        <w:pStyle w:val="ParagraphStyle"/>
        <w:jc w:val="both"/>
        <w:rPr>
          <w:rFonts w:ascii="Times New Roman" w:hAnsi="Times New Roman" w:cs="Times New Roman"/>
          <w:color w:val="000000"/>
        </w:rPr>
      </w:pPr>
      <w:r w:rsidRPr="00EC5B8E">
        <w:rPr>
          <w:rFonts w:ascii="Times New Roman" w:hAnsi="Times New Roman" w:cs="Times New Roman"/>
          <w:b/>
          <w:bCs/>
        </w:rPr>
        <w:lastRenderedPageBreak/>
        <w:t>CLAUSULA SEXTA</w:t>
      </w:r>
      <w:r w:rsidRPr="00EC5B8E">
        <w:rPr>
          <w:rFonts w:ascii="Times New Roman" w:hAnsi="Times New Roman" w:cs="Times New Roman"/>
        </w:rPr>
        <w:t xml:space="preserve">:- O prazo e condições para assinatura do contrato de até 05 (cinco) dias úteis a </w:t>
      </w:r>
      <w:r w:rsidRPr="00EC5B8E">
        <w:rPr>
          <w:rFonts w:ascii="Times New Roman" w:hAnsi="Times New Roman" w:cs="Times New Roman"/>
          <w:color w:val="000000"/>
        </w:rPr>
        <w:t>contar do recebimento da notificação expedida pelo Município de Fernandópolis. O presente prazo poderá ser prorrogado a critério da Administração.</w:t>
      </w:r>
    </w:p>
    <w:p w:rsidR="002770BB" w:rsidRPr="00EC5B8E" w:rsidRDefault="002770BB" w:rsidP="00EC5B8E">
      <w:pPr>
        <w:pStyle w:val="ParagraphStyle"/>
        <w:jc w:val="both"/>
        <w:rPr>
          <w:rFonts w:ascii="Times New Roman" w:hAnsi="Times New Roman" w:cs="Times New Roman"/>
          <w:b/>
          <w:bCs/>
        </w:rPr>
      </w:pP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b/>
          <w:bCs/>
        </w:rPr>
        <w:t>CLÁUSULA SÉTIMA</w:t>
      </w:r>
      <w:r w:rsidRPr="00EC5B8E">
        <w:rPr>
          <w:rFonts w:ascii="Times New Roman" w:hAnsi="Times New Roman" w:cs="Times New Roman"/>
        </w:rPr>
        <w:t>:- Os pagamentos serão efetuados, mediante crédito no Banco nº ____ (_________), Agência Bancária nº ____ (_________), na Conta Corrente nº _______ de titularidade da(s) empresa(s) vencedora(s).Para todos os fins , o recibo de depósito será considerado como prova de quitação.</w:t>
      </w: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b/>
          <w:bCs/>
        </w:rPr>
        <w:t>CLÁUSULA OITAVA</w:t>
      </w:r>
      <w:r w:rsidRPr="00EC5B8E">
        <w:rPr>
          <w:rFonts w:ascii="Times New Roman" w:hAnsi="Times New Roman" w:cs="Times New Roman"/>
        </w:rPr>
        <w:t>:- Os materiais/produtos deverão ser entregues conforme descritos  na proposta comercial do licitante vencedor.</w:t>
      </w: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b/>
          <w:bCs/>
        </w:rPr>
        <w:t>CLÁUSULA NONA</w:t>
      </w:r>
      <w:r w:rsidRPr="00EC5B8E">
        <w:rPr>
          <w:rFonts w:ascii="Times New Roman" w:hAnsi="Times New Roman" w:cs="Times New Roman"/>
        </w:rPr>
        <w:t>:- Ficarão a cargo do contratado as despesas com seguros, entrega, transporte, carga, descarga, tributos, encargos trabalhistas e previdenciários decorrentes da execução do objeto desta licitação.</w:t>
      </w: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b/>
          <w:bCs/>
        </w:rPr>
        <w:t>CLÁUSULA DÉCIMA</w:t>
      </w:r>
      <w:r w:rsidRPr="00EC5B8E">
        <w:rPr>
          <w:rFonts w:ascii="Times New Roman" w:hAnsi="Times New Roman" w:cs="Times New Roman"/>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10.1. Multa de 0,5% (meio por cento), por dia de atraso, até o trigésimo dia, para a entrega dos serviços, incidente sobre a quantidade que deveria ser entregue, contado a partir da solicitação de entrega de material/produto.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 xml:space="preserve">10.1.1. Multa de 10% (dez por cento) sobre o valor do fornecimento, quando decorridos 30 (trinta) dias ou mais de atraso ou descumprimento, parcial ou total, do contrato. </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10.1.2. As multas de que tratam os subitens anteriores somente poderão ser relevadas quando os fatos geradores das penalidades decorram de caso fortuito ou força maior, que independa da vontade do licitante e, quando aceitos, justifiquem o atraso.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10.3. As sanções de que tratam os subitens anteriores poderão ser aplicadas nos casos de descumprimento de prazo, sendo que serão registradas nos sistemas mantidos pela administração autárquica.</w:t>
      </w: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b/>
          <w:bCs/>
        </w:rPr>
        <w:t>CLÁUSULA DÉCIMA PRIMEIRA</w:t>
      </w:r>
      <w:r w:rsidRPr="00EC5B8E">
        <w:rPr>
          <w:rFonts w:ascii="Times New Roman" w:hAnsi="Times New Roman" w:cs="Times New Roman"/>
        </w:rPr>
        <w:t>:- No prazo de 20 (vinte) dias, a contar da assinatura do presente contrato, a CONTRATANTE providenciará a publicação de extrato pela imprensa, na forma da Lei.</w:t>
      </w: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b/>
          <w:bCs/>
        </w:rPr>
        <w:t>CLÁUSULA DÉCIMA SEGUNDA</w:t>
      </w:r>
      <w:r w:rsidRPr="00EC5B8E">
        <w:rPr>
          <w:rFonts w:ascii="Times New Roman" w:hAnsi="Times New Roman" w:cs="Times New Roman"/>
        </w:rPr>
        <w:t>:- 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2770BB" w:rsidRPr="00EC5B8E" w:rsidRDefault="002770BB" w:rsidP="00EC5B8E">
      <w:pPr>
        <w:pStyle w:val="ParagraphStyle"/>
        <w:jc w:val="both"/>
        <w:rPr>
          <w:rFonts w:ascii="Times New Roman" w:hAnsi="Times New Roman" w:cs="Times New Roman"/>
          <w:shd w:val="clear" w:color="auto" w:fill="FFFFFF"/>
        </w:rPr>
      </w:pPr>
      <w:r w:rsidRPr="00EC5B8E">
        <w:rPr>
          <w:rFonts w:ascii="Times New Roman" w:hAnsi="Times New Roman" w:cs="Times New Roman"/>
        </w:rPr>
        <w:t xml:space="preserve">12.1. Quando o(s) preço(s) registrado(s) tornar(em)-se inferior(es) ao(s) praticado(s) no mercado, o Órgão Gerenciador poderá, a requerimento da contratada, com a devida comprovação, nos termos </w:t>
      </w:r>
      <w:r w:rsidRPr="00EC5B8E">
        <w:rPr>
          <w:rFonts w:ascii="Times New Roman" w:hAnsi="Times New Roman" w:cs="Times New Roman"/>
        </w:rPr>
        <w:lastRenderedPageBreak/>
        <w:t>da alínea “d”, inciso II, artigo 65 da Lei Federal nº 8.666/93, conceder aumento no(s) valor(es) contratado(s) a fim de</w:t>
      </w:r>
      <w:r w:rsidRPr="00EC5B8E">
        <w:rPr>
          <w:rFonts w:ascii="Times New Roman" w:hAnsi="Times New Roman" w:cs="Times New Roman"/>
          <w:shd w:val="clear" w:color="auto" w:fill="FFFFFF"/>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12.2 - Quando o preço registrado tornar-se superior ao praticado no mercado, o Órgão Gerenciador deverá:</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12.2.1 Convocar o fornecedor do bem ou prestador do serviço visando a negociação para a redução de preços e sua adequação ao mercado;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12.2.2 Liberar o fornecedor do bem ou prestador do serviço do compromisso assumido, e cancelar o seu registro, quando frustrada a negociação, respeitados os contratos firmados;</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12.2.3 Convocar os demais fornecedores ou prestadores de serviços, visando igual oportunidade de negociação.</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Parágrafo Único - Não havendo êxito nas negociações, o Órgão Gerenciador cancelará o bem ou o serviço objeto do preço negociado. </w:t>
      </w: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b/>
          <w:bCs/>
        </w:rPr>
        <w:t>CLÁUSULA DECIMA TERCEIRA</w:t>
      </w:r>
      <w:r w:rsidRPr="00EC5B8E">
        <w:rPr>
          <w:rFonts w:ascii="Times New Roman" w:hAnsi="Times New Roman" w:cs="Times New Roman"/>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jc w:val="center"/>
        <w:rPr>
          <w:rFonts w:ascii="Times New Roman" w:hAnsi="Times New Roman" w:cs="Times New Roman"/>
        </w:rPr>
      </w:pPr>
      <w:r w:rsidRPr="00EC5B8E">
        <w:rPr>
          <w:rFonts w:ascii="Times New Roman" w:hAnsi="Times New Roman" w:cs="Times New Roman"/>
        </w:rPr>
        <w:t>Fernandópolis-SP, ___ de ________ de 2019.</w:t>
      </w:r>
    </w:p>
    <w:p w:rsidR="002770BB" w:rsidRPr="00EC5B8E" w:rsidRDefault="002770BB" w:rsidP="00EC5B8E">
      <w:pPr>
        <w:pStyle w:val="ParagraphStyle"/>
        <w:jc w:val="center"/>
        <w:rPr>
          <w:rFonts w:ascii="Times New Roman" w:hAnsi="Times New Roman" w:cs="Times New Roman"/>
        </w:rPr>
      </w:pPr>
    </w:p>
    <w:p w:rsidR="002770BB" w:rsidRPr="00EC5B8E" w:rsidRDefault="002770BB" w:rsidP="00EC5B8E">
      <w:pPr>
        <w:pStyle w:val="ParagraphStyle"/>
        <w:jc w:val="center"/>
        <w:rPr>
          <w:rFonts w:ascii="Times New Roman" w:hAnsi="Times New Roman" w:cs="Times New Roman"/>
        </w:rPr>
      </w:pPr>
    </w:p>
    <w:p w:rsidR="002770BB" w:rsidRPr="00EC5B8E" w:rsidRDefault="002770BB" w:rsidP="00EC5B8E">
      <w:pPr>
        <w:pStyle w:val="ParagraphStyle"/>
        <w:jc w:val="center"/>
        <w:rPr>
          <w:rFonts w:ascii="Times New Roman" w:hAnsi="Times New Roman" w:cs="Times New Roman"/>
        </w:rPr>
      </w:pPr>
      <w:r w:rsidRPr="00EC5B8E">
        <w:rPr>
          <w:rFonts w:ascii="Times New Roman" w:hAnsi="Times New Roman" w:cs="Times New Roman"/>
        </w:rPr>
        <w:t>ANDRÉ GIOVANNI PESSUTO CÂNDIDO</w:t>
      </w:r>
    </w:p>
    <w:p w:rsidR="002770BB" w:rsidRPr="00EC5B8E" w:rsidRDefault="002770BB" w:rsidP="00EC5B8E">
      <w:pPr>
        <w:pStyle w:val="ParagraphStyle"/>
        <w:jc w:val="center"/>
        <w:rPr>
          <w:rFonts w:ascii="Times New Roman" w:hAnsi="Times New Roman" w:cs="Times New Roman"/>
        </w:rPr>
      </w:pPr>
      <w:r w:rsidRPr="00EC5B8E">
        <w:rPr>
          <w:rFonts w:ascii="Times New Roman" w:hAnsi="Times New Roman" w:cs="Times New Roman"/>
        </w:rPr>
        <w:t>Prefeito Municipal</w:t>
      </w:r>
    </w:p>
    <w:p w:rsidR="002770BB" w:rsidRPr="00EC5B8E" w:rsidRDefault="002770BB" w:rsidP="00EC5B8E">
      <w:pPr>
        <w:pStyle w:val="ParagraphStyle"/>
        <w:jc w:val="center"/>
        <w:rPr>
          <w:rFonts w:ascii="Times New Roman" w:hAnsi="Times New Roman" w:cs="Times New Roman"/>
        </w:rPr>
      </w:pPr>
    </w:p>
    <w:p w:rsidR="002770BB" w:rsidRPr="00EC5B8E" w:rsidRDefault="002770BB" w:rsidP="00EC5B8E">
      <w:pPr>
        <w:pStyle w:val="ParagraphStyle"/>
        <w:jc w:val="center"/>
        <w:rPr>
          <w:rFonts w:ascii="Times New Roman" w:hAnsi="Times New Roman" w:cs="Times New Roman"/>
        </w:rPr>
      </w:pPr>
      <w:r w:rsidRPr="00EC5B8E">
        <w:rPr>
          <w:rFonts w:ascii="Times New Roman" w:hAnsi="Times New Roman" w:cs="Times New Roman"/>
        </w:rPr>
        <w:t>________________________</w:t>
      </w:r>
    </w:p>
    <w:p w:rsidR="002770BB" w:rsidRPr="00EC5B8E" w:rsidRDefault="002770BB" w:rsidP="00EC5B8E">
      <w:pPr>
        <w:pStyle w:val="ParagraphStyle"/>
        <w:jc w:val="center"/>
        <w:rPr>
          <w:rFonts w:ascii="Times New Roman" w:hAnsi="Times New Roman" w:cs="Times New Roman"/>
        </w:rPr>
      </w:pPr>
      <w:r w:rsidRPr="00EC5B8E">
        <w:rPr>
          <w:rFonts w:ascii="Times New Roman" w:hAnsi="Times New Roman" w:cs="Times New Roman"/>
        </w:rPr>
        <w:t>Contratada</w:t>
      </w:r>
    </w:p>
    <w:p w:rsidR="002770BB" w:rsidRPr="00EC5B8E" w:rsidRDefault="002770BB" w:rsidP="00EC5B8E">
      <w:pPr>
        <w:pStyle w:val="ParagraphStyle"/>
        <w:jc w:val="both"/>
        <w:rPr>
          <w:rFonts w:ascii="Times New Roman" w:hAnsi="Times New Roman" w:cs="Times New Roman"/>
        </w:rPr>
      </w:pPr>
      <w:r w:rsidRPr="00EC5B8E">
        <w:rPr>
          <w:rFonts w:ascii="Times New Roman" w:hAnsi="Times New Roman" w:cs="Times New Roman"/>
        </w:rPr>
        <w:t xml:space="preserve">TESTEMUNHAS:- </w:t>
      </w:r>
    </w:p>
    <w:p w:rsidR="002770BB" w:rsidRPr="00EC5B8E" w:rsidRDefault="002770BB" w:rsidP="00EC5B8E">
      <w:pPr>
        <w:pStyle w:val="ParagraphStyle"/>
        <w:jc w:val="both"/>
        <w:rPr>
          <w:rFonts w:ascii="Times New Roman" w:hAnsi="Times New Roman" w:cs="Times New Roman"/>
        </w:rPr>
      </w:pPr>
    </w:p>
    <w:p w:rsidR="002770BB" w:rsidRPr="00EC5B8E" w:rsidRDefault="002770BB" w:rsidP="00EC5B8E">
      <w:pPr>
        <w:pStyle w:val="ParagraphStyle"/>
        <w:rPr>
          <w:rFonts w:ascii="Times New Roman" w:hAnsi="Times New Roman" w:cs="Times New Roman"/>
        </w:rPr>
      </w:pPr>
      <w:r w:rsidRPr="00EC5B8E">
        <w:rPr>
          <w:rFonts w:ascii="Times New Roman" w:hAnsi="Times New Roman" w:cs="Times New Roman"/>
        </w:rPr>
        <w:t>____________________________                                                                    ____________________________</w:t>
      </w:r>
    </w:p>
    <w:p w:rsidR="002770BB" w:rsidRPr="00EC5B8E" w:rsidRDefault="002770BB" w:rsidP="00EC5B8E">
      <w:pPr>
        <w:pStyle w:val="ParagraphStyle"/>
        <w:rPr>
          <w:rFonts w:ascii="Times New Roman" w:hAnsi="Times New Roman" w:cs="Times New Roman"/>
        </w:rPr>
      </w:pPr>
    </w:p>
    <w:p w:rsidR="00993D72" w:rsidRDefault="00993D72" w:rsidP="00EC5B8E">
      <w:pPr>
        <w:pStyle w:val="Centered"/>
        <w:rPr>
          <w:rFonts w:ascii="Times New Roman" w:hAnsi="Times New Roman" w:cs="Times New Roman"/>
          <w:b/>
          <w:bCs/>
        </w:rPr>
      </w:pPr>
    </w:p>
    <w:p w:rsidR="00993D72" w:rsidRDefault="00993D72" w:rsidP="00EC5B8E">
      <w:pPr>
        <w:pStyle w:val="Centered"/>
        <w:rPr>
          <w:rFonts w:ascii="Times New Roman" w:hAnsi="Times New Roman" w:cs="Times New Roman"/>
          <w:b/>
          <w:bCs/>
        </w:rPr>
      </w:pPr>
    </w:p>
    <w:p w:rsidR="00993D72" w:rsidRDefault="00993D72" w:rsidP="00EC5B8E">
      <w:pPr>
        <w:pStyle w:val="Centered"/>
        <w:rPr>
          <w:rFonts w:ascii="Times New Roman" w:hAnsi="Times New Roman" w:cs="Times New Roman"/>
          <w:b/>
          <w:bCs/>
        </w:rPr>
      </w:pPr>
    </w:p>
    <w:p w:rsidR="00993D72" w:rsidRDefault="00993D72" w:rsidP="00EC5B8E">
      <w:pPr>
        <w:pStyle w:val="Centered"/>
        <w:rPr>
          <w:rFonts w:ascii="Times New Roman" w:hAnsi="Times New Roman" w:cs="Times New Roman"/>
          <w:b/>
          <w:bCs/>
        </w:rPr>
      </w:pPr>
    </w:p>
    <w:p w:rsidR="00993D72" w:rsidRDefault="00993D72" w:rsidP="00EC5B8E">
      <w:pPr>
        <w:pStyle w:val="Centered"/>
        <w:rPr>
          <w:rFonts w:ascii="Times New Roman" w:hAnsi="Times New Roman" w:cs="Times New Roman"/>
          <w:b/>
          <w:bCs/>
        </w:rPr>
      </w:pPr>
    </w:p>
    <w:p w:rsidR="00993D72" w:rsidRDefault="00993D72" w:rsidP="00EC5B8E">
      <w:pPr>
        <w:pStyle w:val="Centered"/>
        <w:rPr>
          <w:rFonts w:ascii="Times New Roman" w:hAnsi="Times New Roman" w:cs="Times New Roman"/>
          <w:b/>
          <w:bCs/>
        </w:rPr>
      </w:pPr>
    </w:p>
    <w:p w:rsidR="00993D72" w:rsidRDefault="00993D72" w:rsidP="00EC5B8E">
      <w:pPr>
        <w:pStyle w:val="Centered"/>
        <w:rPr>
          <w:rFonts w:ascii="Times New Roman" w:hAnsi="Times New Roman" w:cs="Times New Roman"/>
          <w:b/>
          <w:bCs/>
        </w:rPr>
      </w:pPr>
    </w:p>
    <w:p w:rsidR="00993D72" w:rsidRDefault="00993D72" w:rsidP="00EC5B8E">
      <w:pPr>
        <w:pStyle w:val="Centered"/>
        <w:rPr>
          <w:rFonts w:ascii="Times New Roman" w:hAnsi="Times New Roman" w:cs="Times New Roman"/>
          <w:b/>
          <w:bCs/>
        </w:rPr>
      </w:pPr>
    </w:p>
    <w:p w:rsidR="00993D72" w:rsidRDefault="00993D72" w:rsidP="00EC5B8E">
      <w:pPr>
        <w:pStyle w:val="Centered"/>
        <w:rPr>
          <w:rFonts w:ascii="Times New Roman" w:hAnsi="Times New Roman" w:cs="Times New Roman"/>
          <w:b/>
          <w:bCs/>
        </w:rPr>
      </w:pPr>
    </w:p>
    <w:p w:rsidR="00993D72" w:rsidRDefault="00993D72" w:rsidP="00EC5B8E">
      <w:pPr>
        <w:pStyle w:val="Centered"/>
        <w:rPr>
          <w:rFonts w:ascii="Times New Roman" w:hAnsi="Times New Roman" w:cs="Times New Roman"/>
          <w:b/>
          <w:bCs/>
        </w:rPr>
      </w:pPr>
    </w:p>
    <w:p w:rsidR="00993D72" w:rsidRDefault="00993D72" w:rsidP="00EC5B8E">
      <w:pPr>
        <w:pStyle w:val="Centered"/>
        <w:rPr>
          <w:rFonts w:ascii="Times New Roman" w:hAnsi="Times New Roman" w:cs="Times New Roman"/>
          <w:b/>
          <w:bCs/>
        </w:rPr>
      </w:pPr>
    </w:p>
    <w:p w:rsidR="00993D72" w:rsidRDefault="00993D72" w:rsidP="00EC5B8E">
      <w:pPr>
        <w:pStyle w:val="Centered"/>
        <w:rPr>
          <w:rFonts w:ascii="Times New Roman" w:hAnsi="Times New Roman" w:cs="Times New Roman"/>
          <w:b/>
          <w:bCs/>
        </w:rPr>
      </w:pPr>
    </w:p>
    <w:p w:rsidR="002770BB" w:rsidRPr="00EC5B8E" w:rsidRDefault="002770BB" w:rsidP="00EC5B8E">
      <w:pPr>
        <w:pStyle w:val="Centered"/>
        <w:rPr>
          <w:rFonts w:ascii="Times New Roman" w:hAnsi="Times New Roman" w:cs="Times New Roman"/>
          <w:b/>
          <w:bCs/>
        </w:rPr>
      </w:pPr>
      <w:r w:rsidRPr="00EC5B8E">
        <w:rPr>
          <w:rFonts w:ascii="Times New Roman" w:hAnsi="Times New Roman" w:cs="Times New Roman"/>
          <w:b/>
          <w:bCs/>
        </w:rPr>
        <w:lastRenderedPageBreak/>
        <w:t xml:space="preserve">ANEXO IX </w:t>
      </w:r>
    </w:p>
    <w:p w:rsidR="002770BB" w:rsidRPr="00EC5B8E" w:rsidRDefault="002770BB" w:rsidP="00EC5B8E">
      <w:pPr>
        <w:pStyle w:val="Centered"/>
        <w:rPr>
          <w:rFonts w:ascii="Times New Roman" w:hAnsi="Times New Roman" w:cs="Times New Roman"/>
          <w:b/>
          <w:bCs/>
        </w:rPr>
      </w:pPr>
    </w:p>
    <w:p w:rsidR="002770BB" w:rsidRPr="00EC5B8E" w:rsidRDefault="002770BB" w:rsidP="00EC5B8E">
      <w:pPr>
        <w:pStyle w:val="Centered"/>
        <w:rPr>
          <w:rFonts w:ascii="Times New Roman" w:hAnsi="Times New Roman" w:cs="Times New Roman"/>
          <w:b/>
          <w:bCs/>
        </w:rPr>
      </w:pPr>
      <w:r w:rsidRPr="00EC5B8E">
        <w:rPr>
          <w:rFonts w:ascii="Times New Roman" w:hAnsi="Times New Roman" w:cs="Times New Roman"/>
          <w:b/>
          <w:bCs/>
        </w:rPr>
        <w:t>LISTA DE PRODUTOS</w:t>
      </w:r>
      <w:r w:rsidR="00D7455E" w:rsidRPr="00EC5B8E">
        <w:rPr>
          <w:rFonts w:ascii="Times New Roman" w:hAnsi="Times New Roman" w:cs="Times New Roman"/>
          <w:b/>
          <w:bCs/>
        </w:rPr>
        <w:t xml:space="preserve"> – TERMO DE REFERÊNCIA</w:t>
      </w:r>
    </w:p>
    <w:p w:rsidR="002770BB" w:rsidRPr="00EC5B8E" w:rsidRDefault="002770BB" w:rsidP="00EC5B8E">
      <w:pPr>
        <w:pStyle w:val="ParagraphStyle"/>
        <w:jc w:val="both"/>
        <w:rPr>
          <w:rFonts w:ascii="Times New Roman" w:hAnsi="Times New Roman" w:cs="Times New Roman"/>
          <w:b/>
          <w:bCs/>
        </w:rPr>
      </w:pPr>
    </w:p>
    <w:tbl>
      <w:tblPr>
        <w:tblW w:w="5000" w:type="pct"/>
        <w:jc w:val="center"/>
        <w:tblCellMar>
          <w:left w:w="1" w:type="dxa"/>
          <w:right w:w="1" w:type="dxa"/>
        </w:tblCellMar>
        <w:tblLook w:val="0000"/>
      </w:tblPr>
      <w:tblGrid>
        <w:gridCol w:w="875"/>
        <w:gridCol w:w="6521"/>
        <w:gridCol w:w="1124"/>
        <w:gridCol w:w="1124"/>
      </w:tblGrid>
      <w:tr w:rsidR="000335A9" w:rsidRPr="00EC5B8E" w:rsidTr="005C7B89">
        <w:trPr>
          <w:jc w:val="center"/>
        </w:trPr>
        <w:tc>
          <w:tcPr>
            <w:tcW w:w="453" w:type="pct"/>
            <w:tcBorders>
              <w:top w:val="single" w:sz="2" w:space="0" w:color="000000"/>
              <w:left w:val="single" w:sz="2" w:space="0" w:color="000000"/>
              <w:bottom w:val="single" w:sz="2" w:space="0" w:color="000000"/>
              <w:right w:val="single" w:sz="2" w:space="0" w:color="000000"/>
            </w:tcBorders>
            <w:shd w:val="clear" w:color="auto" w:fill="F0F0F0"/>
          </w:tcPr>
          <w:p w:rsidR="000335A9" w:rsidRPr="00EC5B8E" w:rsidRDefault="000335A9" w:rsidP="00EC5B8E">
            <w:pPr>
              <w:pStyle w:val="ParagraphStyle"/>
              <w:jc w:val="center"/>
              <w:rPr>
                <w:rFonts w:ascii="Times New Roman" w:hAnsi="Times New Roman" w:cs="Times New Roman"/>
                <w:b/>
              </w:rPr>
            </w:pPr>
            <w:r w:rsidRPr="00EC5B8E">
              <w:rPr>
                <w:rFonts w:ascii="Times New Roman" w:hAnsi="Times New Roman" w:cs="Times New Roman"/>
                <w:b/>
              </w:rPr>
              <w:t>ITEM</w:t>
            </w:r>
          </w:p>
        </w:tc>
        <w:tc>
          <w:tcPr>
            <w:tcW w:w="3381" w:type="pct"/>
            <w:tcBorders>
              <w:top w:val="single" w:sz="2" w:space="0" w:color="000000"/>
              <w:left w:val="single" w:sz="2" w:space="0" w:color="000000"/>
              <w:bottom w:val="single" w:sz="2" w:space="0" w:color="000000"/>
              <w:right w:val="single" w:sz="2" w:space="0" w:color="000000"/>
            </w:tcBorders>
            <w:shd w:val="clear" w:color="auto" w:fill="F0F0F0"/>
          </w:tcPr>
          <w:p w:rsidR="000335A9" w:rsidRPr="00EC5B8E" w:rsidRDefault="000335A9" w:rsidP="00EC5B8E">
            <w:pPr>
              <w:pStyle w:val="ParagraphStyle"/>
              <w:jc w:val="center"/>
              <w:rPr>
                <w:rFonts w:ascii="Times New Roman" w:hAnsi="Times New Roman" w:cs="Times New Roman"/>
                <w:b/>
              </w:rPr>
            </w:pPr>
            <w:r w:rsidRPr="00EC5B8E">
              <w:rPr>
                <w:rFonts w:ascii="Times New Roman" w:hAnsi="Times New Roman" w:cs="Times New Roman"/>
                <w:b/>
              </w:rPr>
              <w:t>DESCRIÇÃO DO PRODUTO</w:t>
            </w:r>
          </w:p>
        </w:tc>
        <w:tc>
          <w:tcPr>
            <w:tcW w:w="583" w:type="pct"/>
            <w:tcBorders>
              <w:top w:val="single" w:sz="2" w:space="0" w:color="000000"/>
              <w:left w:val="single" w:sz="2" w:space="0" w:color="000000"/>
              <w:bottom w:val="single" w:sz="2" w:space="0" w:color="000000"/>
              <w:right w:val="single" w:sz="2" w:space="0" w:color="000000"/>
            </w:tcBorders>
            <w:shd w:val="clear" w:color="auto" w:fill="F0F0F0"/>
          </w:tcPr>
          <w:p w:rsidR="000335A9" w:rsidRPr="00EC5B8E" w:rsidRDefault="000335A9" w:rsidP="00EC5B8E">
            <w:pPr>
              <w:pStyle w:val="ParagraphStyle"/>
              <w:jc w:val="center"/>
              <w:rPr>
                <w:rFonts w:ascii="Times New Roman" w:hAnsi="Times New Roman" w:cs="Times New Roman"/>
                <w:b/>
              </w:rPr>
            </w:pPr>
            <w:r w:rsidRPr="00EC5B8E">
              <w:rPr>
                <w:rFonts w:ascii="Times New Roman" w:hAnsi="Times New Roman" w:cs="Times New Roman"/>
                <w:b/>
              </w:rPr>
              <w:t>QTE</w:t>
            </w:r>
          </w:p>
        </w:tc>
        <w:tc>
          <w:tcPr>
            <w:tcW w:w="583" w:type="pct"/>
            <w:tcBorders>
              <w:top w:val="single" w:sz="2" w:space="0" w:color="000000"/>
              <w:left w:val="single" w:sz="2" w:space="0" w:color="000000"/>
              <w:bottom w:val="single" w:sz="2" w:space="0" w:color="000000"/>
              <w:right w:val="single" w:sz="2" w:space="0" w:color="000000"/>
            </w:tcBorders>
            <w:shd w:val="clear" w:color="auto" w:fill="F0F0F0"/>
          </w:tcPr>
          <w:p w:rsidR="000335A9" w:rsidRPr="00EC5B8E" w:rsidRDefault="000335A9" w:rsidP="00EC5B8E">
            <w:pPr>
              <w:pStyle w:val="ParagraphStyle"/>
              <w:jc w:val="center"/>
              <w:rPr>
                <w:rFonts w:ascii="Times New Roman" w:hAnsi="Times New Roman" w:cs="Times New Roman"/>
                <w:b/>
              </w:rPr>
            </w:pPr>
            <w:r w:rsidRPr="00EC5B8E">
              <w:rPr>
                <w:rFonts w:ascii="Times New Roman" w:hAnsi="Times New Roman" w:cs="Times New Roman"/>
                <w:b/>
              </w:rPr>
              <w:t>UNID.</w:t>
            </w:r>
          </w:p>
        </w:tc>
      </w:tr>
      <w:tr w:rsidR="000335A9" w:rsidRPr="00EC5B8E" w:rsidTr="005C7B89">
        <w:trPr>
          <w:jc w:val="center"/>
        </w:trPr>
        <w:tc>
          <w:tcPr>
            <w:tcW w:w="45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1</w:t>
            </w:r>
          </w:p>
        </w:tc>
        <w:tc>
          <w:tcPr>
            <w:tcW w:w="3381"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both"/>
              <w:rPr>
                <w:rFonts w:ascii="Times New Roman" w:hAnsi="Times New Roman" w:cs="Times New Roman"/>
              </w:rPr>
            </w:pPr>
            <w:r w:rsidRPr="00EC5B8E">
              <w:rPr>
                <w:rFonts w:ascii="Times New Roman" w:hAnsi="Times New Roman" w:cs="Times New Roman"/>
              </w:rPr>
              <w:t>ABACAXI: DE PRIMEIRA QUALIDADE, APRESENTANDO TAMANHO DE MÉDIO A GRANDE, COR E FORMAÇÃO UNIFORME, AROMA CARACTERÍSTICO, DEVENDO SER BEM DESENVOLVIDO PRÓPRIO PARA CONSUMO IMEDIATO, CASCA INTACTA SEM DANOS FÍSICOS OU MECÂNICOS ORIUNDOS DO MANUSEIO OU TRANSPORTE LIVRE DE SUJIDADES, MATERIAIS TERROSOS, RACHADURAS OU CORTES.</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140</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PC</w:t>
            </w:r>
          </w:p>
        </w:tc>
      </w:tr>
      <w:tr w:rsidR="000335A9" w:rsidRPr="00EC5B8E" w:rsidTr="005C7B89">
        <w:trPr>
          <w:jc w:val="center"/>
        </w:trPr>
        <w:tc>
          <w:tcPr>
            <w:tcW w:w="45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2</w:t>
            </w:r>
          </w:p>
        </w:tc>
        <w:tc>
          <w:tcPr>
            <w:tcW w:w="3381"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both"/>
              <w:rPr>
                <w:rFonts w:ascii="Times New Roman" w:hAnsi="Times New Roman" w:cs="Times New Roman"/>
              </w:rPr>
            </w:pPr>
            <w:r w:rsidRPr="00EC5B8E">
              <w:rPr>
                <w:rFonts w:ascii="Times New Roman" w:hAnsi="Times New Roman" w:cs="Times New Roman"/>
              </w:rPr>
              <w:t>AÇUCAR CRISTAL</w:t>
            </w:r>
            <w:r w:rsidR="00D7455E" w:rsidRPr="00EC5B8E">
              <w:rPr>
                <w:rFonts w:ascii="Times New Roman" w:hAnsi="Times New Roman" w:cs="Times New Roman"/>
              </w:rPr>
              <w:t xml:space="preserve"> </w:t>
            </w:r>
            <w:r w:rsidRPr="00EC5B8E">
              <w:rPr>
                <w:rFonts w:ascii="Times New Roman" w:hAnsi="Times New Roman" w:cs="Times New Roman"/>
              </w:rPr>
              <w:t>EMBALADO EM SACO PLASTICO ATOXICO, RESISTENTE TRANSPARENTE, DEVIDAMENTE ROTULADO, PESANDO 5 KG</w:t>
            </w:r>
            <w:r w:rsidR="00993D72">
              <w:rPr>
                <w:rFonts w:ascii="Times New Roman" w:hAnsi="Times New Roman" w:cs="Times New Roman"/>
              </w:rPr>
              <w:t>.</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208</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PCT</w:t>
            </w:r>
          </w:p>
        </w:tc>
      </w:tr>
      <w:tr w:rsidR="000335A9" w:rsidRPr="00EC5B8E" w:rsidTr="005C7B89">
        <w:trPr>
          <w:jc w:val="center"/>
        </w:trPr>
        <w:tc>
          <w:tcPr>
            <w:tcW w:w="45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3</w:t>
            </w:r>
          </w:p>
        </w:tc>
        <w:tc>
          <w:tcPr>
            <w:tcW w:w="3381"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both"/>
              <w:rPr>
                <w:rFonts w:ascii="Times New Roman" w:hAnsi="Times New Roman" w:cs="Times New Roman"/>
              </w:rPr>
            </w:pPr>
            <w:r w:rsidRPr="00EC5B8E">
              <w:rPr>
                <w:rFonts w:ascii="Times New Roman" w:hAnsi="Times New Roman" w:cs="Times New Roman"/>
              </w:rPr>
              <w:t>ALFACE TIPO AMERICANA</w:t>
            </w:r>
            <w:r w:rsidR="00D7455E" w:rsidRPr="00EC5B8E">
              <w:rPr>
                <w:rFonts w:ascii="Times New Roman" w:hAnsi="Times New Roman" w:cs="Times New Roman"/>
              </w:rPr>
              <w:t xml:space="preserve"> </w:t>
            </w:r>
            <w:r w:rsidRPr="00EC5B8E">
              <w:rPr>
                <w:rFonts w:ascii="Times New Roman" w:hAnsi="Times New Roman" w:cs="Times New Roman"/>
              </w:rPr>
              <w:t>DE 1ª QUALIDADE, EM BOM ESTADO DE CONSERVAÇÃO, LIVRE DE SUJIDADES</w:t>
            </w:r>
            <w:r w:rsidR="00993D72">
              <w:rPr>
                <w:rFonts w:ascii="Times New Roman" w:hAnsi="Times New Roman" w:cs="Times New Roman"/>
              </w:rPr>
              <w:t>.</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90</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MÇ</w:t>
            </w:r>
          </w:p>
        </w:tc>
      </w:tr>
      <w:tr w:rsidR="000335A9" w:rsidRPr="00EC5B8E" w:rsidTr="005C7B89">
        <w:trPr>
          <w:jc w:val="center"/>
        </w:trPr>
        <w:tc>
          <w:tcPr>
            <w:tcW w:w="45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4</w:t>
            </w:r>
          </w:p>
        </w:tc>
        <w:tc>
          <w:tcPr>
            <w:tcW w:w="3381" w:type="pct"/>
            <w:tcBorders>
              <w:top w:val="single" w:sz="2" w:space="0" w:color="000000"/>
              <w:left w:val="single" w:sz="2" w:space="0" w:color="000000"/>
              <w:bottom w:val="single" w:sz="2" w:space="0" w:color="000000"/>
              <w:right w:val="single" w:sz="2" w:space="0" w:color="000000"/>
            </w:tcBorders>
          </w:tcPr>
          <w:p w:rsidR="000335A9" w:rsidRPr="00EC5B8E" w:rsidRDefault="00993D72" w:rsidP="00EC5B8E">
            <w:pPr>
              <w:pStyle w:val="ParagraphStyle"/>
              <w:jc w:val="both"/>
              <w:rPr>
                <w:rFonts w:ascii="Times New Roman" w:hAnsi="Times New Roman" w:cs="Times New Roman"/>
              </w:rPr>
            </w:pPr>
            <w:r>
              <w:rPr>
                <w:rFonts w:ascii="Times New Roman" w:hAnsi="Times New Roman" w:cs="Times New Roman"/>
              </w:rPr>
              <w:t xml:space="preserve">ALHO </w:t>
            </w:r>
            <w:r w:rsidR="000335A9" w:rsidRPr="00EC5B8E">
              <w:rPr>
                <w:rFonts w:ascii="Times New Roman" w:hAnsi="Times New Roman" w:cs="Times New Roman"/>
              </w:rPr>
              <w:t>IN NATURA</w:t>
            </w:r>
            <w:r w:rsidR="00D7455E" w:rsidRPr="00EC5B8E">
              <w:rPr>
                <w:rFonts w:ascii="Times New Roman" w:hAnsi="Times New Roman" w:cs="Times New Roman"/>
              </w:rPr>
              <w:t xml:space="preserve"> </w:t>
            </w:r>
            <w:r w:rsidR="000335A9" w:rsidRPr="00EC5B8E">
              <w:rPr>
                <w:rFonts w:ascii="Times New Roman" w:hAnsi="Times New Roman" w:cs="Times New Roman"/>
              </w:rPr>
              <w:t>A GRANEL, EM BOM ESTADO DE CONSERVAÇÃO.</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63</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KG</w:t>
            </w:r>
          </w:p>
        </w:tc>
      </w:tr>
      <w:tr w:rsidR="000335A9" w:rsidRPr="00EC5B8E" w:rsidTr="005C7B89">
        <w:trPr>
          <w:jc w:val="center"/>
        </w:trPr>
        <w:tc>
          <w:tcPr>
            <w:tcW w:w="45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5</w:t>
            </w:r>
          </w:p>
        </w:tc>
        <w:tc>
          <w:tcPr>
            <w:tcW w:w="3381"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both"/>
              <w:rPr>
                <w:rFonts w:ascii="Times New Roman" w:hAnsi="Times New Roman" w:cs="Times New Roman"/>
              </w:rPr>
            </w:pPr>
            <w:r w:rsidRPr="00EC5B8E">
              <w:rPr>
                <w:rFonts w:ascii="Times New Roman" w:hAnsi="Times New Roman" w:cs="Times New Roman"/>
              </w:rPr>
              <w:t>AZEITE DE OLIVA 500ML</w:t>
            </w:r>
            <w:r w:rsidR="00D7455E" w:rsidRPr="00EC5B8E">
              <w:rPr>
                <w:rFonts w:ascii="Times New Roman" w:hAnsi="Times New Roman" w:cs="Times New Roman"/>
              </w:rPr>
              <w:t xml:space="preserve"> </w:t>
            </w:r>
            <w:r w:rsidRPr="00EC5B8E">
              <w:rPr>
                <w:rFonts w:ascii="Times New Roman" w:hAnsi="Times New Roman" w:cs="Times New Roman"/>
              </w:rPr>
              <w:t>INGREDIENTES: 100% AZEITE DE OLIVA EXTRA VIRGEM. NÃO CONTÉM GLÚTEM. VIDRO 500ML</w:t>
            </w:r>
            <w:r w:rsidR="00993D72">
              <w:rPr>
                <w:rFonts w:ascii="Times New Roman" w:hAnsi="Times New Roman" w:cs="Times New Roman"/>
              </w:rPr>
              <w:t>.</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57</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VDS</w:t>
            </w:r>
          </w:p>
        </w:tc>
      </w:tr>
      <w:tr w:rsidR="000335A9" w:rsidRPr="00EC5B8E" w:rsidTr="005C7B89">
        <w:trPr>
          <w:jc w:val="center"/>
        </w:trPr>
        <w:tc>
          <w:tcPr>
            <w:tcW w:w="45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6</w:t>
            </w:r>
          </w:p>
        </w:tc>
        <w:tc>
          <w:tcPr>
            <w:tcW w:w="3381"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both"/>
              <w:rPr>
                <w:rFonts w:ascii="Times New Roman" w:hAnsi="Times New Roman" w:cs="Times New Roman"/>
              </w:rPr>
            </w:pPr>
            <w:r w:rsidRPr="00EC5B8E">
              <w:rPr>
                <w:rFonts w:ascii="Times New Roman" w:hAnsi="Times New Roman" w:cs="Times New Roman"/>
              </w:rPr>
              <w:t>AZEITONA VERDE COM CAROÇO - 500GR</w:t>
            </w:r>
            <w:r w:rsidR="00D7455E" w:rsidRPr="00EC5B8E">
              <w:rPr>
                <w:rFonts w:ascii="Times New Roman" w:hAnsi="Times New Roman" w:cs="Times New Roman"/>
              </w:rPr>
              <w:t xml:space="preserve"> - </w:t>
            </w:r>
            <w:r w:rsidRPr="00EC5B8E">
              <w:rPr>
                <w:rFonts w:ascii="Times New Roman" w:hAnsi="Times New Roman" w:cs="Times New Roman"/>
              </w:rPr>
              <w:t>AZEITONA VERDE COM CAROÇO EM CONSERVA - VIDRO 500GR</w:t>
            </w:r>
            <w:r w:rsidR="00993D72">
              <w:rPr>
                <w:rFonts w:ascii="Times New Roman" w:hAnsi="Times New Roman" w:cs="Times New Roman"/>
              </w:rPr>
              <w:t>.</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70</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VDS</w:t>
            </w:r>
          </w:p>
        </w:tc>
      </w:tr>
      <w:tr w:rsidR="000335A9" w:rsidRPr="00EC5B8E" w:rsidTr="005C7B89">
        <w:trPr>
          <w:jc w:val="center"/>
        </w:trPr>
        <w:tc>
          <w:tcPr>
            <w:tcW w:w="45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7</w:t>
            </w:r>
          </w:p>
        </w:tc>
        <w:tc>
          <w:tcPr>
            <w:tcW w:w="3381"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both"/>
              <w:rPr>
                <w:rFonts w:ascii="Times New Roman" w:hAnsi="Times New Roman" w:cs="Times New Roman"/>
              </w:rPr>
            </w:pPr>
            <w:r w:rsidRPr="00EC5B8E">
              <w:rPr>
                <w:rFonts w:ascii="Times New Roman" w:hAnsi="Times New Roman" w:cs="Times New Roman"/>
              </w:rPr>
              <w:t>BANANA NANICA DE 1ª QUALIDADE, CASCAS LISAS E EM BOM ESTADO DE CONSERVAÇÃO</w:t>
            </w:r>
            <w:r w:rsidR="00993D72">
              <w:rPr>
                <w:rFonts w:ascii="Times New Roman" w:hAnsi="Times New Roman" w:cs="Times New Roman"/>
              </w:rPr>
              <w:t>.</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47</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KG</w:t>
            </w:r>
          </w:p>
        </w:tc>
      </w:tr>
      <w:tr w:rsidR="000335A9" w:rsidRPr="00EC5B8E" w:rsidTr="005C7B89">
        <w:trPr>
          <w:jc w:val="center"/>
        </w:trPr>
        <w:tc>
          <w:tcPr>
            <w:tcW w:w="45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8</w:t>
            </w:r>
          </w:p>
        </w:tc>
        <w:tc>
          <w:tcPr>
            <w:tcW w:w="3381"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both"/>
              <w:rPr>
                <w:rFonts w:ascii="Times New Roman" w:hAnsi="Times New Roman" w:cs="Times New Roman"/>
              </w:rPr>
            </w:pPr>
            <w:r w:rsidRPr="00EC5B8E">
              <w:rPr>
                <w:rFonts w:ascii="Times New Roman" w:hAnsi="Times New Roman" w:cs="Times New Roman"/>
              </w:rPr>
              <w:t>BISCOITO RECHEADO 140G</w:t>
            </w:r>
            <w:r w:rsidR="00D7455E" w:rsidRPr="00EC5B8E">
              <w:rPr>
                <w:rFonts w:ascii="Times New Roman" w:hAnsi="Times New Roman" w:cs="Times New Roman"/>
              </w:rPr>
              <w:t xml:space="preserve"> </w:t>
            </w:r>
            <w:r w:rsidRPr="00EC5B8E">
              <w:rPr>
                <w:rFonts w:ascii="Times New Roman" w:hAnsi="Times New Roman" w:cs="Times New Roman"/>
              </w:rPr>
              <w:t>INGREDIENTES: FARINHA DE TRIGO ENRIQUECIDA COM FERRO E ÁCIDO FÓLICO, AÇÚCAR, XAROPE DE AÇÚCAR, GORDURA VEGETAL, MARGARINA COM LEITE, CARBONATO DE CÁLCIO, AMIDO, SAL, AÇÚCAR INVERTIDO, SULFATO DE ZINCO, FERMENTOS DE QUÍMICOS, BICARBONATO DE SÓDIO, AROMATIZANTE, CORANTE  NATURAL CARMIM COCHONILHA, CARAMELO E NATURAL CLOROFILA,EMULSIFICANTE LECITINA DE SOJA, ACIDULANTE ÁCIDO CÍTRICO E UMECTANTE PROPILENO GLICOL.NÃO CONTÉM GLÚTEN.</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600</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PCT</w:t>
            </w:r>
          </w:p>
        </w:tc>
      </w:tr>
      <w:tr w:rsidR="000335A9" w:rsidRPr="00EC5B8E" w:rsidTr="005C7B89">
        <w:trPr>
          <w:jc w:val="center"/>
        </w:trPr>
        <w:tc>
          <w:tcPr>
            <w:tcW w:w="45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9</w:t>
            </w:r>
          </w:p>
        </w:tc>
        <w:tc>
          <w:tcPr>
            <w:tcW w:w="3381"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both"/>
              <w:rPr>
                <w:rFonts w:ascii="Times New Roman" w:hAnsi="Times New Roman" w:cs="Times New Roman"/>
              </w:rPr>
            </w:pPr>
            <w:r w:rsidRPr="00EC5B8E">
              <w:rPr>
                <w:rFonts w:ascii="Times New Roman" w:hAnsi="Times New Roman" w:cs="Times New Roman"/>
              </w:rPr>
              <w:t>BOMBONS- RECHEADO COM CREME DE CASTANHA DE CAJU E COBERTO COM CHOCOLATE AO LEITE, O BOMBOM EM EMBALAGENS DE1KG.</w:t>
            </w:r>
            <w:r w:rsidR="00D7455E" w:rsidRPr="00EC5B8E">
              <w:rPr>
                <w:rFonts w:ascii="Times New Roman" w:hAnsi="Times New Roman" w:cs="Times New Roman"/>
              </w:rPr>
              <w:t xml:space="preserve"> </w:t>
            </w:r>
            <w:r w:rsidRPr="00EC5B8E">
              <w:rPr>
                <w:rFonts w:ascii="Times New Roman" w:hAnsi="Times New Roman" w:cs="Times New Roman"/>
              </w:rPr>
              <w:t xml:space="preserve">INGREDIENTES: AÇÚCAR, GORDURA VEGETAL HIDROGENADA, MASSA DE CACAU, FARINHA DE TRIGO ENRIQUECIDA COM FERRO E ÁCIDO FÓLICO, SORO DE LEITE EM PÓ, MANTEIGA DE CACAU, FARINHA DE SOJA, CASTANHA DE CAJU, AMENDOIM, GORDURA VEGETAL, LEITE EM PÓ INTEGRAL, GORDURA DE MANTEIGA DESIDRATADA, LEITE EM PÓ DESNATADO, SAL, ÓLEO VEGETAL, CACAU, </w:t>
            </w:r>
            <w:r w:rsidRPr="00EC5B8E">
              <w:rPr>
                <w:rFonts w:ascii="Times New Roman" w:hAnsi="Times New Roman" w:cs="Times New Roman"/>
              </w:rPr>
              <w:lastRenderedPageBreak/>
              <w:t>EXTRATO DE MALTE, EMULSIFICANTES: LECITINA DE SOJA E POLIGLICEROL POLIRRICINOLEATO, FERMENTO QUÍMICO BICARBONATO DE SÓDIO E AROMATIZANTE. CONTÉM GLÚTEN.</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lastRenderedPageBreak/>
              <w:t>95</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PCT</w:t>
            </w:r>
          </w:p>
        </w:tc>
      </w:tr>
      <w:tr w:rsidR="000335A9" w:rsidRPr="00EC5B8E" w:rsidTr="005C7B89">
        <w:trPr>
          <w:jc w:val="center"/>
        </w:trPr>
        <w:tc>
          <w:tcPr>
            <w:tcW w:w="45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lastRenderedPageBreak/>
              <w:t>10</w:t>
            </w:r>
          </w:p>
        </w:tc>
        <w:tc>
          <w:tcPr>
            <w:tcW w:w="3381"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both"/>
              <w:rPr>
                <w:rFonts w:ascii="Times New Roman" w:hAnsi="Times New Roman" w:cs="Times New Roman"/>
              </w:rPr>
            </w:pPr>
            <w:r w:rsidRPr="00EC5B8E">
              <w:rPr>
                <w:rFonts w:ascii="Times New Roman" w:hAnsi="Times New Roman" w:cs="Times New Roman"/>
              </w:rPr>
              <w:t>CENOURA: DE PRIMEIRA QUALIDADE, SEM RAMA, FRESCA, COMPACTA E FIRME, SEM LESÕES DE ORIGEM FÍSICA OU MECÂNICA, RACHADURA E/OU CORTES, TAMANHO E COLORAÇÕES UNIFORMES, DE COLHEITA RECENTE. NÃO VIR REFRIGERADA, E NEM ESCURA POR TER PASSADO POR REFRIGERAÇÃO.</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95</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KG</w:t>
            </w:r>
          </w:p>
        </w:tc>
      </w:tr>
      <w:tr w:rsidR="000335A9" w:rsidRPr="00EC5B8E" w:rsidTr="005C7B89">
        <w:trPr>
          <w:jc w:val="center"/>
        </w:trPr>
        <w:tc>
          <w:tcPr>
            <w:tcW w:w="45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11</w:t>
            </w:r>
          </w:p>
        </w:tc>
        <w:tc>
          <w:tcPr>
            <w:tcW w:w="3381" w:type="pct"/>
            <w:tcBorders>
              <w:top w:val="single" w:sz="2" w:space="0" w:color="000000"/>
              <w:left w:val="single" w:sz="2" w:space="0" w:color="000000"/>
              <w:bottom w:val="single" w:sz="2" w:space="0" w:color="000000"/>
              <w:right w:val="single" w:sz="2" w:space="0" w:color="000000"/>
            </w:tcBorders>
          </w:tcPr>
          <w:p w:rsidR="00D7455E" w:rsidRPr="00EC5B8E" w:rsidRDefault="000335A9" w:rsidP="0076581B">
            <w:pPr>
              <w:pStyle w:val="ParagraphStyle"/>
              <w:jc w:val="both"/>
              <w:rPr>
                <w:rFonts w:ascii="Times New Roman" w:hAnsi="Times New Roman" w:cs="Times New Roman"/>
              </w:rPr>
            </w:pPr>
            <w:r w:rsidRPr="00EC5B8E">
              <w:rPr>
                <w:rFonts w:ascii="Times New Roman" w:hAnsi="Times New Roman" w:cs="Times New Roman"/>
              </w:rPr>
              <w:t>CHÁ MATE TOSTADO EMBALAGEM</w:t>
            </w:r>
            <w:r w:rsidR="0076581B">
              <w:rPr>
                <w:rFonts w:ascii="Times New Roman" w:hAnsi="Times New Roman" w:cs="Times New Roman"/>
              </w:rPr>
              <w:t xml:space="preserve"> D</w:t>
            </w:r>
            <w:r w:rsidRPr="00EC5B8E">
              <w:rPr>
                <w:rFonts w:ascii="Times New Roman" w:hAnsi="Times New Roman" w:cs="Times New Roman"/>
              </w:rPr>
              <w:t>E 250 GR</w:t>
            </w:r>
            <w:r w:rsidR="0076581B">
              <w:rPr>
                <w:rFonts w:ascii="Times New Roman" w:hAnsi="Times New Roman" w:cs="Times New Roman"/>
              </w:rPr>
              <w:t>.</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235</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CX</w:t>
            </w:r>
          </w:p>
        </w:tc>
      </w:tr>
      <w:tr w:rsidR="000335A9" w:rsidRPr="00EC5B8E" w:rsidTr="005C7B89">
        <w:trPr>
          <w:jc w:val="center"/>
        </w:trPr>
        <w:tc>
          <w:tcPr>
            <w:tcW w:w="45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12</w:t>
            </w:r>
          </w:p>
        </w:tc>
        <w:tc>
          <w:tcPr>
            <w:tcW w:w="3381"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both"/>
              <w:rPr>
                <w:rFonts w:ascii="Times New Roman" w:hAnsi="Times New Roman" w:cs="Times New Roman"/>
              </w:rPr>
            </w:pPr>
            <w:r w:rsidRPr="00EC5B8E">
              <w:rPr>
                <w:rFonts w:ascii="Times New Roman" w:hAnsi="Times New Roman" w:cs="Times New Roman"/>
              </w:rPr>
              <w:t>CHEIRO VERDE: FRESCO, EM MAÇOS, DE PRIMEIRA QUALIDADE, FOLHAS COM COLORAÇÃO UNIFORME, BEM DESENVOLVIDO, SEM DANOS FÍSICOS OU MECÂNICOS ORIUNDOS DO MANUSEIO OU TRANSPORTE E LIVRE DE RESÍDUOS DE FERTILIZANTES, SUJIDADES, PARASITAS E LARVAS. COM QUANTIDADES IGUAIS DE SALSINHA E CEBOLINHA, EM EMBALAGEM PRÓPRIA</w:t>
            </w:r>
            <w:r w:rsidR="0076581B">
              <w:rPr>
                <w:rFonts w:ascii="Times New Roman" w:hAnsi="Times New Roman" w:cs="Times New Roman"/>
              </w:rPr>
              <w:t>.</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90</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MC</w:t>
            </w:r>
          </w:p>
        </w:tc>
      </w:tr>
      <w:tr w:rsidR="000335A9" w:rsidRPr="00EC5B8E" w:rsidTr="005C7B89">
        <w:trPr>
          <w:jc w:val="center"/>
        </w:trPr>
        <w:tc>
          <w:tcPr>
            <w:tcW w:w="45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13</w:t>
            </w:r>
          </w:p>
        </w:tc>
        <w:tc>
          <w:tcPr>
            <w:tcW w:w="3381"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both"/>
              <w:rPr>
                <w:rFonts w:ascii="Times New Roman" w:hAnsi="Times New Roman" w:cs="Times New Roman"/>
              </w:rPr>
            </w:pPr>
            <w:r w:rsidRPr="00EC5B8E">
              <w:rPr>
                <w:rFonts w:ascii="Times New Roman" w:hAnsi="Times New Roman" w:cs="Times New Roman"/>
              </w:rPr>
              <w:t>FERMENTO BIOLÓGICO FRESCO, FABRICADO COM MATÉRIAS PRIMAS EM PERFEITO ESTADO SANITÁRIO, ISENTO DE MOFO, EMBALADOS EM PACOTES DE 500 GR CADA</w:t>
            </w:r>
            <w:r w:rsidR="0076581B">
              <w:rPr>
                <w:rFonts w:ascii="Times New Roman" w:hAnsi="Times New Roman" w:cs="Times New Roman"/>
              </w:rPr>
              <w:t>.</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34</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PCT</w:t>
            </w:r>
          </w:p>
        </w:tc>
      </w:tr>
      <w:tr w:rsidR="000335A9" w:rsidRPr="00EC5B8E" w:rsidTr="005C7B89">
        <w:trPr>
          <w:jc w:val="center"/>
        </w:trPr>
        <w:tc>
          <w:tcPr>
            <w:tcW w:w="45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14</w:t>
            </w:r>
          </w:p>
        </w:tc>
        <w:tc>
          <w:tcPr>
            <w:tcW w:w="3381"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both"/>
              <w:rPr>
                <w:rFonts w:ascii="Times New Roman" w:hAnsi="Times New Roman" w:cs="Times New Roman"/>
              </w:rPr>
            </w:pPr>
            <w:r w:rsidRPr="00EC5B8E">
              <w:rPr>
                <w:rFonts w:ascii="Times New Roman" w:hAnsi="Times New Roman" w:cs="Times New Roman"/>
              </w:rPr>
              <w:t>GOIABADA - 500 GRS</w:t>
            </w:r>
            <w:r w:rsidR="00D7455E" w:rsidRPr="00EC5B8E">
              <w:rPr>
                <w:rFonts w:ascii="Times New Roman" w:hAnsi="Times New Roman" w:cs="Times New Roman"/>
              </w:rPr>
              <w:t xml:space="preserve"> </w:t>
            </w:r>
            <w:r w:rsidRPr="00EC5B8E">
              <w:rPr>
                <w:rFonts w:ascii="Times New Roman" w:hAnsi="Times New Roman" w:cs="Times New Roman"/>
              </w:rPr>
              <w:t>INGREDIENTES: GOIABA E AÇÚCAR</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67</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PCT</w:t>
            </w:r>
          </w:p>
        </w:tc>
      </w:tr>
      <w:tr w:rsidR="000335A9" w:rsidRPr="00EC5B8E" w:rsidTr="005C7B89">
        <w:trPr>
          <w:jc w:val="center"/>
        </w:trPr>
        <w:tc>
          <w:tcPr>
            <w:tcW w:w="45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15</w:t>
            </w:r>
          </w:p>
        </w:tc>
        <w:tc>
          <w:tcPr>
            <w:tcW w:w="3381"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both"/>
              <w:rPr>
                <w:rFonts w:ascii="Times New Roman" w:hAnsi="Times New Roman" w:cs="Times New Roman"/>
              </w:rPr>
            </w:pPr>
            <w:r w:rsidRPr="00EC5B8E">
              <w:rPr>
                <w:rFonts w:ascii="Times New Roman" w:hAnsi="Times New Roman" w:cs="Times New Roman"/>
              </w:rPr>
              <w:t>LIMÃO TAHITI DE BOA QUALIDADE E EM BOM ESTADO DE CONSERVAÇÃO</w:t>
            </w:r>
            <w:r w:rsidR="0076581B">
              <w:rPr>
                <w:rFonts w:ascii="Times New Roman" w:hAnsi="Times New Roman" w:cs="Times New Roman"/>
              </w:rPr>
              <w:t>.</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58</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KG</w:t>
            </w:r>
          </w:p>
        </w:tc>
      </w:tr>
      <w:tr w:rsidR="000335A9" w:rsidRPr="00EC5B8E" w:rsidTr="005C7B89">
        <w:trPr>
          <w:jc w:val="center"/>
        </w:trPr>
        <w:tc>
          <w:tcPr>
            <w:tcW w:w="45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16</w:t>
            </w:r>
          </w:p>
        </w:tc>
        <w:tc>
          <w:tcPr>
            <w:tcW w:w="3381"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both"/>
              <w:rPr>
                <w:rFonts w:ascii="Times New Roman" w:hAnsi="Times New Roman" w:cs="Times New Roman"/>
              </w:rPr>
            </w:pPr>
            <w:r w:rsidRPr="00EC5B8E">
              <w:rPr>
                <w:rFonts w:ascii="Times New Roman" w:hAnsi="Times New Roman" w:cs="Times New Roman"/>
              </w:rPr>
              <w:t>MAÇÃ NACIONAL DE 1ª QUALIDADE E EM BOM ESTADO DE CONSERVAÇÃO</w:t>
            </w:r>
            <w:r w:rsidR="0076581B">
              <w:rPr>
                <w:rFonts w:ascii="Times New Roman" w:hAnsi="Times New Roman" w:cs="Times New Roman"/>
              </w:rPr>
              <w:t>.</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45</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KG</w:t>
            </w:r>
          </w:p>
        </w:tc>
      </w:tr>
      <w:tr w:rsidR="000335A9" w:rsidRPr="00EC5B8E" w:rsidTr="005C7B89">
        <w:trPr>
          <w:jc w:val="center"/>
        </w:trPr>
        <w:tc>
          <w:tcPr>
            <w:tcW w:w="45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17</w:t>
            </w:r>
          </w:p>
        </w:tc>
        <w:tc>
          <w:tcPr>
            <w:tcW w:w="3381"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both"/>
              <w:rPr>
                <w:rFonts w:ascii="Times New Roman" w:hAnsi="Times New Roman" w:cs="Times New Roman"/>
              </w:rPr>
            </w:pPr>
            <w:r w:rsidRPr="00EC5B8E">
              <w:rPr>
                <w:rFonts w:ascii="Times New Roman" w:hAnsi="Times New Roman" w:cs="Times New Roman"/>
              </w:rPr>
              <w:t>MAMÃO: TIPO FORMOSA, DE ASPECTO GLOBOSO, COR PRÓPRIA, AROMA CARACTERÍSTICO COM POLPA FIRME E CASCA INTACTA, ÓTIMA QUALIDADE, LIVRE DE RESÍDUOS DE FERTILIZANTES, SUJIDADES, PARASITAS, LARVAS E SEM LESÕES DE ORIGEM FÍSICA OU MECÂNICAS DE MANUSEIO OU TRANSPORTE. ACONDICIONADOS EM EMBALAGEM PRÓPRIA. GRAU DE MATURAÇÃO IDEAL PARA TRANSPORTE CONFORME TEMPERATURA DO AMBIENTE.</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40</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KG</w:t>
            </w:r>
          </w:p>
        </w:tc>
      </w:tr>
      <w:tr w:rsidR="000335A9" w:rsidRPr="00EC5B8E" w:rsidTr="005C7B89">
        <w:trPr>
          <w:jc w:val="center"/>
        </w:trPr>
        <w:tc>
          <w:tcPr>
            <w:tcW w:w="45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18</w:t>
            </w:r>
          </w:p>
        </w:tc>
        <w:tc>
          <w:tcPr>
            <w:tcW w:w="3381"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both"/>
              <w:rPr>
                <w:rFonts w:ascii="Times New Roman" w:hAnsi="Times New Roman" w:cs="Times New Roman"/>
              </w:rPr>
            </w:pPr>
            <w:r w:rsidRPr="00EC5B8E">
              <w:rPr>
                <w:rFonts w:ascii="Times New Roman" w:hAnsi="Times New Roman" w:cs="Times New Roman"/>
              </w:rPr>
              <w:t>MISTURA PARA BOLO 450 GR.</w:t>
            </w:r>
            <w:r w:rsidR="00D7455E" w:rsidRPr="00EC5B8E">
              <w:rPr>
                <w:rFonts w:ascii="Times New Roman" w:hAnsi="Times New Roman" w:cs="Times New Roman"/>
              </w:rPr>
              <w:t xml:space="preserve"> </w:t>
            </w:r>
            <w:r w:rsidRPr="00EC5B8E">
              <w:rPr>
                <w:rFonts w:ascii="Times New Roman" w:hAnsi="Times New Roman" w:cs="Times New Roman"/>
              </w:rPr>
              <w:t>INGREDIENTES: FARINHA DE TRIGO ENRIQUECIDA COM FERRO E ÁCIDO FÓLICO, GORDURA VEGETAL HIDROGENADA, CACAU EM PÓ, SAL,ESTABILIZANTE MONO E DIGLICERÍDEOS DE ÁCIDOS GRAXOS, FERMENTOS QUÍMICOS(BICARBONATO DE SÓDIO , PIROFOSFATO DE SÓDIO, FOSFATO DE ALUMÍNIO E SÓDIO, FOSFATO MONOCÁLCICO)E AROMATIZANTE.CONTÉM GLÚTEN.</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580</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PCT</w:t>
            </w:r>
          </w:p>
        </w:tc>
      </w:tr>
      <w:tr w:rsidR="000335A9" w:rsidRPr="00EC5B8E" w:rsidTr="005C7B89">
        <w:trPr>
          <w:jc w:val="center"/>
        </w:trPr>
        <w:tc>
          <w:tcPr>
            <w:tcW w:w="45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19</w:t>
            </w:r>
          </w:p>
        </w:tc>
        <w:tc>
          <w:tcPr>
            <w:tcW w:w="3381"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both"/>
              <w:rPr>
                <w:rFonts w:ascii="Times New Roman" w:hAnsi="Times New Roman" w:cs="Times New Roman"/>
              </w:rPr>
            </w:pPr>
            <w:r w:rsidRPr="00EC5B8E">
              <w:rPr>
                <w:rFonts w:ascii="Times New Roman" w:hAnsi="Times New Roman" w:cs="Times New Roman"/>
              </w:rPr>
              <w:t>MORTADELA DEFUMADA FATIADA</w:t>
            </w:r>
            <w:r w:rsidR="00D7455E" w:rsidRPr="00EC5B8E">
              <w:rPr>
                <w:rFonts w:ascii="Times New Roman" w:hAnsi="Times New Roman" w:cs="Times New Roman"/>
              </w:rPr>
              <w:t xml:space="preserve"> - </w:t>
            </w:r>
            <w:r w:rsidRPr="00EC5B8E">
              <w:rPr>
                <w:rFonts w:ascii="Times New Roman" w:hAnsi="Times New Roman" w:cs="Times New Roman"/>
              </w:rPr>
              <w:t>MORTADELA PRONTA PARA CONSUMO NA FORMA FATIADA DE BOA QUALIDADE E CONSERVAÇÃO</w:t>
            </w:r>
            <w:r w:rsidR="0076581B">
              <w:rPr>
                <w:rFonts w:ascii="Times New Roman" w:hAnsi="Times New Roman" w:cs="Times New Roman"/>
              </w:rPr>
              <w:t>.</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220</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KG</w:t>
            </w:r>
          </w:p>
        </w:tc>
      </w:tr>
      <w:tr w:rsidR="000335A9" w:rsidRPr="00EC5B8E" w:rsidTr="005C7B89">
        <w:trPr>
          <w:jc w:val="center"/>
        </w:trPr>
        <w:tc>
          <w:tcPr>
            <w:tcW w:w="45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20</w:t>
            </w:r>
          </w:p>
        </w:tc>
        <w:tc>
          <w:tcPr>
            <w:tcW w:w="3381"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both"/>
              <w:rPr>
                <w:rFonts w:ascii="Times New Roman" w:hAnsi="Times New Roman" w:cs="Times New Roman"/>
              </w:rPr>
            </w:pPr>
            <w:r w:rsidRPr="00EC5B8E">
              <w:rPr>
                <w:rFonts w:ascii="Times New Roman" w:hAnsi="Times New Roman" w:cs="Times New Roman"/>
              </w:rPr>
              <w:t>MOSTARDA 190 GRS</w:t>
            </w:r>
            <w:r w:rsidR="00D7455E" w:rsidRPr="00EC5B8E">
              <w:rPr>
                <w:rFonts w:ascii="Times New Roman" w:hAnsi="Times New Roman" w:cs="Times New Roman"/>
              </w:rPr>
              <w:t xml:space="preserve"> </w:t>
            </w:r>
            <w:r w:rsidRPr="00EC5B8E">
              <w:rPr>
                <w:rFonts w:ascii="Times New Roman" w:hAnsi="Times New Roman" w:cs="Times New Roman"/>
              </w:rPr>
              <w:t>EMBALAGEM PET.INGREDIENTES:</w:t>
            </w:r>
            <w:r w:rsidR="00D7455E" w:rsidRPr="00EC5B8E">
              <w:rPr>
                <w:rFonts w:ascii="Times New Roman" w:hAnsi="Times New Roman" w:cs="Times New Roman"/>
              </w:rPr>
              <w:t xml:space="preserve"> </w:t>
            </w:r>
            <w:r w:rsidRPr="00EC5B8E">
              <w:rPr>
                <w:rFonts w:ascii="Times New Roman" w:hAnsi="Times New Roman" w:cs="Times New Roman"/>
              </w:rPr>
              <w:lastRenderedPageBreak/>
              <w:t xml:space="preserve">ÁGUA, VINAGRE, MOSTARDA, AÇÚCAR, AMIDO MODIFICADO, SAL, CREME DE MILHO, CORANTE NATURAL CÚRCUMA, ESPESSANTE GOMA XANTANA, CONSERVADORES SORBATO DE POTÁSSIO, BENZOATO DE SÓDIO E AROMATIZANTE. NÃO CONTÉM GLÚTEN. </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lastRenderedPageBreak/>
              <w:t>75</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UN</w:t>
            </w:r>
          </w:p>
        </w:tc>
      </w:tr>
      <w:tr w:rsidR="000335A9" w:rsidRPr="00EC5B8E" w:rsidTr="005C7B89">
        <w:trPr>
          <w:jc w:val="center"/>
        </w:trPr>
        <w:tc>
          <w:tcPr>
            <w:tcW w:w="45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lastRenderedPageBreak/>
              <w:t>21</w:t>
            </w:r>
          </w:p>
        </w:tc>
        <w:tc>
          <w:tcPr>
            <w:tcW w:w="3381"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both"/>
              <w:rPr>
                <w:rFonts w:ascii="Times New Roman" w:hAnsi="Times New Roman" w:cs="Times New Roman"/>
              </w:rPr>
            </w:pPr>
            <w:r w:rsidRPr="00EC5B8E">
              <w:rPr>
                <w:rFonts w:ascii="Times New Roman" w:hAnsi="Times New Roman" w:cs="Times New Roman"/>
              </w:rPr>
              <w:t>ÓLEO DE SOJA REFINADO, TIPO 1, SEM COLESTEROL, RICO EM VITAMINA E, ZERO DE GORDURA TRANS, EMBALAGENS ÍNTEGRAS E TRANSPARENTES, FRASCO PLASTICO ATOXICOS, CONTENDO 900 ML.</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380</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FRS</w:t>
            </w:r>
          </w:p>
        </w:tc>
      </w:tr>
      <w:tr w:rsidR="000335A9" w:rsidRPr="00EC5B8E" w:rsidTr="005C7B89">
        <w:trPr>
          <w:jc w:val="center"/>
        </w:trPr>
        <w:tc>
          <w:tcPr>
            <w:tcW w:w="45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22</w:t>
            </w:r>
          </w:p>
        </w:tc>
        <w:tc>
          <w:tcPr>
            <w:tcW w:w="3381"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both"/>
              <w:rPr>
                <w:rFonts w:ascii="Times New Roman" w:hAnsi="Times New Roman" w:cs="Times New Roman"/>
              </w:rPr>
            </w:pPr>
            <w:r w:rsidRPr="00EC5B8E">
              <w:rPr>
                <w:rFonts w:ascii="Times New Roman" w:hAnsi="Times New Roman" w:cs="Times New Roman"/>
              </w:rPr>
              <w:t>OVOS BRANCOS, DE 1ª QUALIDADE, DEVIDAMENTE EMBALADOS LIVRES DE</w:t>
            </w:r>
            <w:r w:rsidR="0076581B">
              <w:rPr>
                <w:rFonts w:ascii="Times New Roman" w:hAnsi="Times New Roman" w:cs="Times New Roman"/>
              </w:rPr>
              <w:t xml:space="preserve"> RACHADURAS E SUJIDADES. DÚZIAS.</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580</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DZ</w:t>
            </w:r>
          </w:p>
        </w:tc>
      </w:tr>
      <w:tr w:rsidR="000335A9" w:rsidRPr="00EC5B8E" w:rsidTr="005C7B89">
        <w:trPr>
          <w:jc w:val="center"/>
        </w:trPr>
        <w:tc>
          <w:tcPr>
            <w:tcW w:w="45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23</w:t>
            </w:r>
          </w:p>
        </w:tc>
        <w:tc>
          <w:tcPr>
            <w:tcW w:w="3381"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both"/>
              <w:rPr>
                <w:rFonts w:ascii="Times New Roman" w:hAnsi="Times New Roman" w:cs="Times New Roman"/>
              </w:rPr>
            </w:pPr>
            <w:r w:rsidRPr="00EC5B8E">
              <w:rPr>
                <w:rFonts w:ascii="Times New Roman" w:hAnsi="Times New Roman" w:cs="Times New Roman"/>
              </w:rPr>
              <w:t>PALMITO- 500 GR</w:t>
            </w:r>
            <w:r w:rsidR="00D7455E" w:rsidRPr="00EC5B8E">
              <w:rPr>
                <w:rFonts w:ascii="Times New Roman" w:hAnsi="Times New Roman" w:cs="Times New Roman"/>
              </w:rPr>
              <w:t xml:space="preserve"> </w:t>
            </w:r>
            <w:r w:rsidRPr="00EC5B8E">
              <w:rPr>
                <w:rFonts w:ascii="Times New Roman" w:hAnsi="Times New Roman" w:cs="Times New Roman"/>
              </w:rPr>
              <w:t>INGREDIENTES: PALMITO, ÁGUA, SAL E ACIDULANTE ÁCIDO CÍTRICO. NÃO CONTÉM GLÚTEN.</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70</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VDS</w:t>
            </w:r>
          </w:p>
        </w:tc>
      </w:tr>
      <w:tr w:rsidR="000335A9" w:rsidRPr="00EC5B8E" w:rsidTr="005C7B89">
        <w:trPr>
          <w:jc w:val="center"/>
        </w:trPr>
        <w:tc>
          <w:tcPr>
            <w:tcW w:w="45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24</w:t>
            </w:r>
          </w:p>
        </w:tc>
        <w:tc>
          <w:tcPr>
            <w:tcW w:w="3381"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both"/>
              <w:rPr>
                <w:rFonts w:ascii="Times New Roman" w:hAnsi="Times New Roman" w:cs="Times New Roman"/>
              </w:rPr>
            </w:pPr>
            <w:r w:rsidRPr="00EC5B8E">
              <w:rPr>
                <w:rFonts w:ascii="Times New Roman" w:hAnsi="Times New Roman" w:cs="Times New Roman"/>
              </w:rPr>
              <w:t>PRESUNTO FATIADO</w:t>
            </w:r>
            <w:r w:rsidR="00D7455E" w:rsidRPr="00EC5B8E">
              <w:rPr>
                <w:rFonts w:ascii="Times New Roman" w:hAnsi="Times New Roman" w:cs="Times New Roman"/>
              </w:rPr>
              <w:t xml:space="preserve"> </w:t>
            </w:r>
            <w:r w:rsidRPr="00EC5B8E">
              <w:rPr>
                <w:rFonts w:ascii="Times New Roman" w:hAnsi="Times New Roman" w:cs="Times New Roman"/>
              </w:rPr>
              <w:t>INGREDIENTES: PERNIL SUÍNO, ÁGUA, SAL, AÇÚCAR, PROTEÍNA DE SOJA, ESTABILIZANTES: TRIPOLIFOSFATO DE SÓDIO (INS 45 1I), POLIFOSFATO DE SÓDIO (INS 452 I), AROMAS NATURAIS, AROMAS NATURAIS DE PIMENTA VERMELHA E PRETA, ESPESSANTE CARRAGENA (INS 407), ANTIOXIDANTE ERITORBATO DE SÓDIO (INS 316), REALÇADOR DE SABOR GLUTAMATO MONOSSÓDICO (INS 621), CONSERVADOR NITRITO DE SÓDIO (INS 250) E CORANTE CARMIM (INS 120). NÃO CONTÉM GLÚTEN</w:t>
            </w:r>
            <w:r w:rsidR="0076581B">
              <w:rPr>
                <w:rFonts w:ascii="Times New Roman" w:hAnsi="Times New Roman" w:cs="Times New Roman"/>
              </w:rPr>
              <w:t>.</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315</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KG</w:t>
            </w:r>
          </w:p>
        </w:tc>
      </w:tr>
      <w:tr w:rsidR="000335A9" w:rsidRPr="00EC5B8E" w:rsidTr="005C7B89">
        <w:trPr>
          <w:jc w:val="center"/>
        </w:trPr>
        <w:tc>
          <w:tcPr>
            <w:tcW w:w="45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25</w:t>
            </w:r>
          </w:p>
        </w:tc>
        <w:tc>
          <w:tcPr>
            <w:tcW w:w="3381"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both"/>
              <w:rPr>
                <w:rFonts w:ascii="Times New Roman" w:hAnsi="Times New Roman" w:cs="Times New Roman"/>
              </w:rPr>
            </w:pPr>
            <w:r w:rsidRPr="00EC5B8E">
              <w:rPr>
                <w:rFonts w:ascii="Times New Roman" w:hAnsi="Times New Roman" w:cs="Times New Roman"/>
              </w:rPr>
              <w:t>MUSSARELA FATIADA</w:t>
            </w:r>
            <w:r w:rsidR="00D7455E" w:rsidRPr="00EC5B8E">
              <w:rPr>
                <w:rFonts w:ascii="Times New Roman" w:hAnsi="Times New Roman" w:cs="Times New Roman"/>
              </w:rPr>
              <w:t xml:space="preserve"> </w:t>
            </w:r>
            <w:r w:rsidRPr="00EC5B8E">
              <w:rPr>
                <w:rFonts w:ascii="Times New Roman" w:hAnsi="Times New Roman" w:cs="Times New Roman"/>
              </w:rPr>
              <w:t>PASTEURIZAÇÃO: PASTEURIZAR O LEITE INTEGRAL OU PADRONIZADO A 3,2% DE GORDURA, COM ACIDEZ, SAL, GORDURA, CLORETO DE CÁLCIO, FERMENTO LÁTICO, COALHO.</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315</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KG</w:t>
            </w:r>
          </w:p>
        </w:tc>
      </w:tr>
      <w:tr w:rsidR="000335A9" w:rsidRPr="00EC5B8E" w:rsidTr="005C7B89">
        <w:trPr>
          <w:jc w:val="center"/>
        </w:trPr>
        <w:tc>
          <w:tcPr>
            <w:tcW w:w="45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26</w:t>
            </w:r>
          </w:p>
        </w:tc>
        <w:tc>
          <w:tcPr>
            <w:tcW w:w="3381"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both"/>
              <w:rPr>
                <w:rFonts w:ascii="Times New Roman" w:hAnsi="Times New Roman" w:cs="Times New Roman"/>
              </w:rPr>
            </w:pPr>
            <w:r w:rsidRPr="00EC5B8E">
              <w:rPr>
                <w:rFonts w:ascii="Times New Roman" w:hAnsi="Times New Roman" w:cs="Times New Roman"/>
              </w:rPr>
              <w:t>REQUEIJÃO CREMOSO, PRODUTO OBTIDO DO LEITE ROTULADO CONFORME LEGISLAÇÃO VIGENTE, A DENOMINAÇÃO REQUEIJÃO ESTÁ RESERVADA AO PRODUTO NO QUAL A BASE LÁCTEA NÃO CONTENHA GORDURA E/OU PROTEÍNA DE ORIGEM NÃO LÁCTEA, EMBALAGEM: COPO EM PLÁSTICO NÃO ATOXICO TRANSPARENTE COM CAPACIDADE DE 200 GRAMAS.</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145</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UND</w:t>
            </w:r>
          </w:p>
        </w:tc>
      </w:tr>
      <w:tr w:rsidR="000335A9" w:rsidRPr="00EC5B8E" w:rsidTr="005C7B89">
        <w:trPr>
          <w:jc w:val="center"/>
        </w:trPr>
        <w:tc>
          <w:tcPr>
            <w:tcW w:w="45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27</w:t>
            </w:r>
          </w:p>
        </w:tc>
        <w:tc>
          <w:tcPr>
            <w:tcW w:w="3381"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both"/>
              <w:rPr>
                <w:rFonts w:ascii="Times New Roman" w:hAnsi="Times New Roman" w:cs="Times New Roman"/>
              </w:rPr>
            </w:pPr>
            <w:r w:rsidRPr="00EC5B8E">
              <w:rPr>
                <w:rFonts w:ascii="Times New Roman" w:hAnsi="Times New Roman" w:cs="Times New Roman"/>
              </w:rPr>
              <w:t>ROSQUINHA DE LEITE 500GRM</w:t>
            </w:r>
            <w:r w:rsidR="00D7455E" w:rsidRPr="00EC5B8E">
              <w:rPr>
                <w:rFonts w:ascii="Times New Roman" w:hAnsi="Times New Roman" w:cs="Times New Roman"/>
              </w:rPr>
              <w:t xml:space="preserve"> </w:t>
            </w:r>
            <w:r w:rsidRPr="00EC5B8E">
              <w:rPr>
                <w:rFonts w:ascii="Times New Roman" w:hAnsi="Times New Roman" w:cs="Times New Roman"/>
              </w:rPr>
              <w:t>INGREDIENTES: FARINHA DE TRIGO ENRIQUECIDA COM FERRO ÁCIDO FÓLICO, AÇÚCAR CRISTAL,GORDURA VEGETAL HIDROGENADA, AMIDO DE MILHO, AÇÚCAR INVERTIDO, FERMENTO QUÍMICO (BICARBONATO DE AMÔNIO E BICARBONATO DE SÓDIO, SAL,ESTABILIZANTE, LECTINA DE SOJA E AROMA IDÊNTICO AO NATURAL DE LEITE.CONTÉM GLÚTEN.</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610</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PCT</w:t>
            </w:r>
          </w:p>
        </w:tc>
      </w:tr>
      <w:tr w:rsidR="000335A9" w:rsidRPr="00EC5B8E" w:rsidTr="005C7B89">
        <w:trPr>
          <w:jc w:val="center"/>
        </w:trPr>
        <w:tc>
          <w:tcPr>
            <w:tcW w:w="45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28</w:t>
            </w:r>
          </w:p>
        </w:tc>
        <w:tc>
          <w:tcPr>
            <w:tcW w:w="3381"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both"/>
              <w:rPr>
                <w:rFonts w:ascii="Times New Roman" w:hAnsi="Times New Roman" w:cs="Times New Roman"/>
              </w:rPr>
            </w:pPr>
            <w:r w:rsidRPr="00EC5B8E">
              <w:rPr>
                <w:rFonts w:ascii="Times New Roman" w:hAnsi="Times New Roman" w:cs="Times New Roman"/>
              </w:rPr>
              <w:t>SUCO CONCENTRADO 500 ML</w:t>
            </w:r>
            <w:r w:rsidR="00D7455E" w:rsidRPr="00EC5B8E">
              <w:rPr>
                <w:rFonts w:ascii="Times New Roman" w:hAnsi="Times New Roman" w:cs="Times New Roman"/>
              </w:rPr>
              <w:t xml:space="preserve"> - </w:t>
            </w:r>
            <w:r w:rsidRPr="00EC5B8E">
              <w:rPr>
                <w:rFonts w:ascii="Times New Roman" w:hAnsi="Times New Roman" w:cs="Times New Roman"/>
              </w:rPr>
              <w:t>SUCO CONCENTRADO SABORES DIVERSOS, EMBALAGEM PET DE ALTA DURABILIDADE, NO VOLUME DE 500ML CADA, COM RENDIMENTO DE NO MINIMO 5LTS.</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540</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UND</w:t>
            </w:r>
          </w:p>
        </w:tc>
      </w:tr>
      <w:tr w:rsidR="000335A9" w:rsidRPr="00EC5B8E" w:rsidTr="005C7B89">
        <w:trPr>
          <w:jc w:val="center"/>
        </w:trPr>
        <w:tc>
          <w:tcPr>
            <w:tcW w:w="45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29</w:t>
            </w:r>
          </w:p>
        </w:tc>
        <w:tc>
          <w:tcPr>
            <w:tcW w:w="3381"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both"/>
              <w:rPr>
                <w:rFonts w:ascii="Times New Roman" w:hAnsi="Times New Roman" w:cs="Times New Roman"/>
              </w:rPr>
            </w:pPr>
            <w:r w:rsidRPr="00EC5B8E">
              <w:rPr>
                <w:rFonts w:ascii="Times New Roman" w:hAnsi="Times New Roman" w:cs="Times New Roman"/>
              </w:rPr>
              <w:t>LARANJA</w:t>
            </w:r>
            <w:r w:rsidR="00D7455E" w:rsidRPr="00EC5B8E">
              <w:rPr>
                <w:rFonts w:ascii="Times New Roman" w:hAnsi="Times New Roman" w:cs="Times New Roman"/>
              </w:rPr>
              <w:t xml:space="preserve"> </w:t>
            </w:r>
            <w:r w:rsidRPr="00EC5B8E">
              <w:rPr>
                <w:rFonts w:ascii="Times New Roman" w:hAnsi="Times New Roman" w:cs="Times New Roman"/>
              </w:rPr>
              <w:t xml:space="preserve">COMPOSIÇÃO NUTRICIONAL TIPO:LARANJA </w:t>
            </w:r>
            <w:r w:rsidRPr="00EC5B8E">
              <w:rPr>
                <w:rFonts w:ascii="Times New Roman" w:hAnsi="Times New Roman" w:cs="Times New Roman"/>
              </w:rPr>
              <w:lastRenderedPageBreak/>
              <w:t>PÊRA 100, GRAMAS, ÁGUA, PROTEÍNA, CARBOIDRATO, PROTEÍNA, CARBOIDRATO, FIBRA ALIMENTAR, LIPÍDIOS, FÓSFORO, FERRO, POTÁSSIO, SÓDIO, VITAMINA B1, VITAMINA B2, VITAMINA B6, VITAMINA.</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lastRenderedPageBreak/>
              <w:t>45</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KG</w:t>
            </w:r>
          </w:p>
        </w:tc>
      </w:tr>
      <w:tr w:rsidR="000335A9" w:rsidRPr="00EC5B8E" w:rsidTr="005C7B89">
        <w:trPr>
          <w:jc w:val="center"/>
        </w:trPr>
        <w:tc>
          <w:tcPr>
            <w:tcW w:w="45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lastRenderedPageBreak/>
              <w:t>30</w:t>
            </w:r>
          </w:p>
        </w:tc>
        <w:tc>
          <w:tcPr>
            <w:tcW w:w="3381"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both"/>
              <w:rPr>
                <w:rFonts w:ascii="Times New Roman" w:hAnsi="Times New Roman" w:cs="Times New Roman"/>
              </w:rPr>
            </w:pPr>
            <w:r w:rsidRPr="00EC5B8E">
              <w:rPr>
                <w:rFonts w:ascii="Times New Roman" w:hAnsi="Times New Roman" w:cs="Times New Roman"/>
              </w:rPr>
              <w:t>PERA - DE PRIMEIRA QUALIDADE. DEVERÁ TER TAMANHO E COLORAÇÃO UNIFORMES, DEVENDO SER BEM DESENVOLVIDA E MADURA, COM POLPA FIRME E INTACTA, SEM DANOS FÍSICOS E MECÂNICOS ORIUNDOS DO MANUSEIO E TRANSPORTE. COM AUSÊNCIA DE SUJIDADES, PARASITOS E LARVAS.</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35</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KG</w:t>
            </w:r>
          </w:p>
        </w:tc>
      </w:tr>
      <w:tr w:rsidR="000335A9" w:rsidRPr="00EC5B8E" w:rsidTr="005C7B89">
        <w:trPr>
          <w:jc w:val="center"/>
        </w:trPr>
        <w:tc>
          <w:tcPr>
            <w:tcW w:w="45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31</w:t>
            </w:r>
          </w:p>
        </w:tc>
        <w:tc>
          <w:tcPr>
            <w:tcW w:w="3381"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both"/>
              <w:rPr>
                <w:rFonts w:ascii="Times New Roman" w:hAnsi="Times New Roman" w:cs="Times New Roman"/>
              </w:rPr>
            </w:pPr>
            <w:r w:rsidRPr="00EC5B8E">
              <w:rPr>
                <w:rFonts w:ascii="Times New Roman" w:hAnsi="Times New Roman" w:cs="Times New Roman"/>
              </w:rPr>
              <w:t>CANELA EM PO</w:t>
            </w:r>
            <w:r w:rsidR="00D7455E" w:rsidRPr="00EC5B8E">
              <w:rPr>
                <w:rFonts w:ascii="Times New Roman" w:hAnsi="Times New Roman" w:cs="Times New Roman"/>
              </w:rPr>
              <w:t xml:space="preserve"> </w:t>
            </w:r>
            <w:r w:rsidRPr="00EC5B8E">
              <w:rPr>
                <w:rFonts w:ascii="Times New Roman" w:hAnsi="Times New Roman" w:cs="Times New Roman"/>
              </w:rPr>
              <w:t>CONDIMENTO CANELA EM PÓ, EMBALAGEM PLÁSTICA CONTENDO 40 G DO PRODUTO. LIVRE DE SUJIDADES E PARASITAS, SEM UMIDADE EXCESSIVA, ISENTA DE AROMAS ARTIFICIAIS, FINO, DE BOA QUALIDADE. VALIDADE MÍNIMA DE 06 MESES A CONTAR DA DATA DA ENTREGA DO PRODUTO.</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35</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UND</w:t>
            </w:r>
          </w:p>
        </w:tc>
      </w:tr>
      <w:tr w:rsidR="000335A9" w:rsidRPr="00EC5B8E" w:rsidTr="005C7B89">
        <w:trPr>
          <w:jc w:val="center"/>
        </w:trPr>
        <w:tc>
          <w:tcPr>
            <w:tcW w:w="45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32</w:t>
            </w:r>
          </w:p>
        </w:tc>
        <w:tc>
          <w:tcPr>
            <w:tcW w:w="3381"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both"/>
              <w:rPr>
                <w:rFonts w:ascii="Times New Roman" w:hAnsi="Times New Roman" w:cs="Times New Roman"/>
              </w:rPr>
            </w:pPr>
            <w:r w:rsidRPr="00EC5B8E">
              <w:rPr>
                <w:rFonts w:ascii="Times New Roman" w:hAnsi="Times New Roman" w:cs="Times New Roman"/>
              </w:rPr>
              <w:t>TOMATE: TIPO SALADA, DE BOA QUALIDADE, GRAÚDO, COM TAMANHO E COLORAÇÃO UNIFORME, POLPA FIRME E INTACTA, LIVRE DE MATERIAL TERROSO E UMIDADE EXTERNA ANORMAL, RESÍDUOS DE FERTILIZANTES, SUJIDADES, PARASITAS E LARVAS, SEM LESÕES DE ORIGEM FÍSICA E MECÂNICA, RACHADURAS E/OU CORTES (NÃO SERÁ ACEITO TOMATE “LONGA VIDA”).</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200</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KG</w:t>
            </w:r>
          </w:p>
        </w:tc>
      </w:tr>
      <w:tr w:rsidR="000335A9" w:rsidRPr="00EC5B8E" w:rsidTr="005C7B89">
        <w:trPr>
          <w:jc w:val="center"/>
        </w:trPr>
        <w:tc>
          <w:tcPr>
            <w:tcW w:w="45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33</w:t>
            </w:r>
          </w:p>
        </w:tc>
        <w:tc>
          <w:tcPr>
            <w:tcW w:w="3381"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both"/>
              <w:rPr>
                <w:rFonts w:ascii="Times New Roman" w:hAnsi="Times New Roman" w:cs="Times New Roman"/>
              </w:rPr>
            </w:pPr>
            <w:r w:rsidRPr="00EC5B8E">
              <w:rPr>
                <w:rFonts w:ascii="Times New Roman" w:hAnsi="Times New Roman" w:cs="Times New Roman"/>
              </w:rPr>
              <w:t>PÃO DE MEL</w:t>
            </w:r>
            <w:r w:rsidR="00D7455E" w:rsidRPr="00EC5B8E">
              <w:rPr>
                <w:rFonts w:ascii="Times New Roman" w:hAnsi="Times New Roman" w:cs="Times New Roman"/>
              </w:rPr>
              <w:t xml:space="preserve"> </w:t>
            </w:r>
            <w:r w:rsidRPr="00EC5B8E">
              <w:rPr>
                <w:rFonts w:ascii="Times New Roman" w:hAnsi="Times New Roman" w:cs="Times New Roman"/>
              </w:rPr>
              <w:t>COMPOSIÇÃO: FARINHA DE TRIGO ENRIQUECIDA COM FERRO E ÁCIDO FÓLICO, AÇÚCAR INVERTIDO, GORDURA VEGETAL, AMIDO, MEL, FERMENTOS QUÍMICOS BICARBONATO DE SÓDIO E BICARBONATO DE AMÔNIO, ESTABILIZANTE LECITINA DE SOJA, FERMENTO QUÍMICO PIROFOSFATO ÁCIDO DE SÓDIO, ACIDULANTE ÁCIDO CÍTRICO E AROMATIZANTE. CADA UNIDADE PESANDO APROXIMADAMENTE 40G.</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350</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UND</w:t>
            </w:r>
          </w:p>
        </w:tc>
      </w:tr>
      <w:tr w:rsidR="000335A9" w:rsidRPr="00EC5B8E" w:rsidTr="005C7B89">
        <w:trPr>
          <w:jc w:val="center"/>
        </w:trPr>
        <w:tc>
          <w:tcPr>
            <w:tcW w:w="45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34</w:t>
            </w:r>
          </w:p>
        </w:tc>
        <w:tc>
          <w:tcPr>
            <w:tcW w:w="3381"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both"/>
              <w:rPr>
                <w:rFonts w:ascii="Times New Roman" w:hAnsi="Times New Roman" w:cs="Times New Roman"/>
              </w:rPr>
            </w:pPr>
            <w:r w:rsidRPr="00EC5B8E">
              <w:rPr>
                <w:rFonts w:ascii="Times New Roman" w:hAnsi="Times New Roman" w:cs="Times New Roman"/>
              </w:rPr>
              <w:t>PLACA DE BOLO DOCE</w:t>
            </w:r>
            <w:r w:rsidR="00D7455E" w:rsidRPr="00EC5B8E">
              <w:rPr>
                <w:rFonts w:ascii="Times New Roman" w:hAnsi="Times New Roman" w:cs="Times New Roman"/>
              </w:rPr>
              <w:t xml:space="preserve"> </w:t>
            </w:r>
            <w:r w:rsidRPr="00EC5B8E">
              <w:rPr>
                <w:rFonts w:ascii="Times New Roman" w:hAnsi="Times New Roman" w:cs="Times New Roman"/>
              </w:rPr>
              <w:t>DESCRIÇÃO: BOLO FEITO COM FARINHA DE TRIGO, AÇÚCAR CRISTAL OU REFINADO, LEITE DE VACA PASTEURIZADO, OLÉO, OVOS E FERMENTO EM PÓ QUÍMICO OU MISTURA PRONTA PARA BOLO. PODERÁ CONTER OUTROS INGREDIENTES DESDE QUE MENCIONADO E CONDIZENTE COM O OBJETO. PESANDO NO MÍNIMO 1 KG, CORTADO EM PEDAÇOS PEQUENOS. SABORES A ESCOLHER: COCO OU FUBÁ OU CENOURA COM COBERTURA SIMPLES. ISENTO DE PARASITAS E EM PERFEITO ESTADO DE CONSERVAÇÃO, SEM BOLOR. ISENTO DE SABORES E ODORES ESTRANHOS.</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280</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UND</w:t>
            </w:r>
          </w:p>
        </w:tc>
      </w:tr>
      <w:tr w:rsidR="000335A9" w:rsidRPr="00EC5B8E" w:rsidTr="005C7B89">
        <w:trPr>
          <w:jc w:val="center"/>
        </w:trPr>
        <w:tc>
          <w:tcPr>
            <w:tcW w:w="45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35</w:t>
            </w:r>
          </w:p>
        </w:tc>
        <w:tc>
          <w:tcPr>
            <w:tcW w:w="3381"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both"/>
              <w:rPr>
                <w:rFonts w:ascii="Times New Roman" w:hAnsi="Times New Roman" w:cs="Times New Roman"/>
              </w:rPr>
            </w:pPr>
            <w:r w:rsidRPr="00EC5B8E">
              <w:rPr>
                <w:rFonts w:ascii="Times New Roman" w:hAnsi="Times New Roman" w:cs="Times New Roman"/>
              </w:rPr>
              <w:t>PLACA DE BOLO DE CHOCOLATE</w:t>
            </w:r>
            <w:r w:rsidR="00D7455E" w:rsidRPr="00EC5B8E">
              <w:rPr>
                <w:rFonts w:ascii="Times New Roman" w:hAnsi="Times New Roman" w:cs="Times New Roman"/>
              </w:rPr>
              <w:t xml:space="preserve"> </w:t>
            </w:r>
            <w:r w:rsidRPr="00EC5B8E">
              <w:rPr>
                <w:rFonts w:ascii="Times New Roman" w:hAnsi="Times New Roman" w:cs="Times New Roman"/>
              </w:rPr>
              <w:t xml:space="preserve">DESCRIÇÃO: BOLO FEITO COM FARINHA DE TRIGO, AÇÚCAR CRISTAL OU REFINADA, LEITE DE VACA PASTEURIZADO, CHOCOLATE EM PÓ, OLÉO,  OVOS  E FERMENTO EM PÓ </w:t>
            </w:r>
            <w:r w:rsidRPr="00EC5B8E">
              <w:rPr>
                <w:rFonts w:ascii="Times New Roman" w:hAnsi="Times New Roman" w:cs="Times New Roman"/>
              </w:rPr>
              <w:lastRenderedPageBreak/>
              <w:t>QUÍMICO OU MISTURA PRONTA PARA BOLO. PODERÁ CONTER OUTROS INGREDIENTES DESDE QUE MENCIONADO E CONDIZENTE COM O OBJETO. PESANDO NO MÍNIMO 1 KG, CORTADO EM PEDAÇOS PEQUENOS. COM COBERTURA DE CHOCOLATE. ISENTO DE PARASITAS E EM PERFEITO ESTADO DE CONSERVAÇÃO, SEM BOLOR. ISENTO DE SABORES E ODORES ESTRANHOS.</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lastRenderedPageBreak/>
              <w:t>300</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UND</w:t>
            </w:r>
          </w:p>
        </w:tc>
      </w:tr>
      <w:tr w:rsidR="000335A9" w:rsidRPr="00EC5B8E" w:rsidTr="005C7B89">
        <w:trPr>
          <w:jc w:val="center"/>
        </w:trPr>
        <w:tc>
          <w:tcPr>
            <w:tcW w:w="45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lastRenderedPageBreak/>
              <w:t>36</w:t>
            </w:r>
          </w:p>
        </w:tc>
        <w:tc>
          <w:tcPr>
            <w:tcW w:w="3381"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both"/>
              <w:rPr>
                <w:rFonts w:ascii="Times New Roman" w:hAnsi="Times New Roman" w:cs="Times New Roman"/>
              </w:rPr>
            </w:pPr>
            <w:r w:rsidRPr="00EC5B8E">
              <w:rPr>
                <w:rFonts w:ascii="Times New Roman" w:hAnsi="Times New Roman" w:cs="Times New Roman"/>
              </w:rPr>
              <w:t>PÃO DE QUEIJO</w:t>
            </w:r>
            <w:r w:rsidR="00D7455E" w:rsidRPr="00EC5B8E">
              <w:rPr>
                <w:rFonts w:ascii="Times New Roman" w:hAnsi="Times New Roman" w:cs="Times New Roman"/>
              </w:rPr>
              <w:t xml:space="preserve"> </w:t>
            </w:r>
            <w:r w:rsidRPr="00EC5B8E">
              <w:rPr>
                <w:rFonts w:ascii="Times New Roman" w:hAnsi="Times New Roman" w:cs="Times New Roman"/>
              </w:rPr>
              <w:t>DESCRIÇÃO: KG DE PÃO DE QUEIJO, FEITO COM MASSA DE POLVILHO, QUEIJO, OVOS, LEITE E SAL, ASSADO, PESANDO APROXIMADAMENTE 20 GRAMAS A UNIDADE. PODERÁ CONTER OUTROS INGREDIENTES DESDE QUE MENCIONADO E CONDIZENTE COM O OBJETO. FABRICADO COM MATÉRIA PRIMA DE PRIMEIRA QUALIDADE. ISENTO DE  PARASITAS E EM PERFEITO ESTADO DE CONSERVAÇÃO, SEM BOLOR. ISENTO DE SABORES E ODORES ESTRANHOS.</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400</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KG</w:t>
            </w:r>
          </w:p>
        </w:tc>
      </w:tr>
      <w:tr w:rsidR="000335A9" w:rsidRPr="00EC5B8E" w:rsidTr="005C7B89">
        <w:trPr>
          <w:jc w:val="center"/>
        </w:trPr>
        <w:tc>
          <w:tcPr>
            <w:tcW w:w="45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37</w:t>
            </w:r>
          </w:p>
        </w:tc>
        <w:tc>
          <w:tcPr>
            <w:tcW w:w="3381"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both"/>
              <w:rPr>
                <w:rFonts w:ascii="Times New Roman" w:hAnsi="Times New Roman" w:cs="Times New Roman"/>
              </w:rPr>
            </w:pPr>
            <w:r w:rsidRPr="00EC5B8E">
              <w:rPr>
                <w:rFonts w:ascii="Times New Roman" w:hAnsi="Times New Roman" w:cs="Times New Roman"/>
              </w:rPr>
              <w:t>LANCHE NATURAL</w:t>
            </w:r>
            <w:r w:rsidR="00D7455E" w:rsidRPr="00EC5B8E">
              <w:rPr>
                <w:rFonts w:ascii="Times New Roman" w:hAnsi="Times New Roman" w:cs="Times New Roman"/>
              </w:rPr>
              <w:t xml:space="preserve"> </w:t>
            </w:r>
            <w:r w:rsidRPr="00EC5B8E">
              <w:rPr>
                <w:rFonts w:ascii="Times New Roman" w:hAnsi="Times New Roman" w:cs="Times New Roman"/>
              </w:rPr>
              <w:t>DESCRIÇÃO: (BAGUETE GRANDE), TAMANHO MÍNIMO DE 60 CM, CORTADA EM PEDAÇOS DE APROXIMADAMENTE 05 CM, RECHEADO COM ALFACE, TOMATE, PRESUNTO E MUÇARELA. FABRICADA COM MATÉRIA PRIMA DE PRIMEIRA QUALIDADE. ISENTO DE PARASITAS E EM PERFEITO ESTADO DE CONSERVAÇÃO, SEM BOLOR. ISENTO DE SABORES E ODORES ESTRANHOS.</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2500</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UND</w:t>
            </w:r>
          </w:p>
        </w:tc>
      </w:tr>
      <w:tr w:rsidR="000335A9" w:rsidRPr="00EC5B8E" w:rsidTr="005C7B89">
        <w:trPr>
          <w:jc w:val="center"/>
        </w:trPr>
        <w:tc>
          <w:tcPr>
            <w:tcW w:w="45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38</w:t>
            </w:r>
          </w:p>
        </w:tc>
        <w:tc>
          <w:tcPr>
            <w:tcW w:w="3381"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both"/>
              <w:rPr>
                <w:rFonts w:ascii="Times New Roman" w:hAnsi="Times New Roman" w:cs="Times New Roman"/>
              </w:rPr>
            </w:pPr>
            <w:r w:rsidRPr="00EC5B8E">
              <w:rPr>
                <w:rFonts w:ascii="Times New Roman" w:hAnsi="Times New Roman" w:cs="Times New Roman"/>
              </w:rPr>
              <w:t>BOMBA RECHEADA</w:t>
            </w:r>
            <w:r w:rsidR="00D7455E" w:rsidRPr="00EC5B8E">
              <w:rPr>
                <w:rFonts w:ascii="Times New Roman" w:hAnsi="Times New Roman" w:cs="Times New Roman"/>
              </w:rPr>
              <w:t xml:space="preserve"> </w:t>
            </w:r>
            <w:r w:rsidRPr="00EC5B8E">
              <w:rPr>
                <w:rFonts w:ascii="Times New Roman" w:hAnsi="Times New Roman" w:cs="Times New Roman"/>
              </w:rPr>
              <w:t>DESCRIÇÃO: FEITA COM FARINHA DE TRIGO, OVOS, SAL, MARGARINA OU MANTEIGA. RECHEADA COM SABORES DIVERSOS: CREME, DOCE DE LEITE E/OU CHOCOLATE. PODERÁ CONTER OUTROS INGREDIENTES DESDE QUE MENCIONADO E CONDIZENTE COM O OBJETO. FABRICADO COM MATÉRIA PRIMA DE PRIMEIRA QUALIDADE. ISENTO DE PARASITAS E EM PERFEITO ESTADO DE CONSERVAÇÃO, SEM BOLOR. ISENTO DE SABORES E ODORES ESTRANHOS.</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1200</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KG</w:t>
            </w:r>
          </w:p>
        </w:tc>
      </w:tr>
      <w:tr w:rsidR="000335A9" w:rsidRPr="00EC5B8E" w:rsidTr="005C7B89">
        <w:trPr>
          <w:jc w:val="center"/>
        </w:trPr>
        <w:tc>
          <w:tcPr>
            <w:tcW w:w="45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39</w:t>
            </w:r>
          </w:p>
        </w:tc>
        <w:tc>
          <w:tcPr>
            <w:tcW w:w="3381"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both"/>
              <w:rPr>
                <w:rFonts w:ascii="Times New Roman" w:hAnsi="Times New Roman" w:cs="Times New Roman"/>
              </w:rPr>
            </w:pPr>
            <w:r w:rsidRPr="00EC5B8E">
              <w:rPr>
                <w:rFonts w:ascii="Times New Roman" w:hAnsi="Times New Roman" w:cs="Times New Roman"/>
              </w:rPr>
              <w:t>MINI HOT DOG</w:t>
            </w:r>
            <w:r w:rsidR="00D7455E" w:rsidRPr="00EC5B8E">
              <w:rPr>
                <w:rFonts w:ascii="Times New Roman" w:hAnsi="Times New Roman" w:cs="Times New Roman"/>
              </w:rPr>
              <w:t xml:space="preserve"> </w:t>
            </w:r>
            <w:r w:rsidRPr="00EC5B8E">
              <w:rPr>
                <w:rFonts w:ascii="Times New Roman" w:hAnsi="Times New Roman" w:cs="Times New Roman"/>
              </w:rPr>
              <w:t xml:space="preserve">DESCRIÇÃO: MINI PÃO DE LEITE, TIPO HOT DOG, MEDIDA MÍNIMA DE 10 CM, PESANDO DE 25 A 30 GRAMAS RECHEADO COM MOLHO DE TOMATE INDUSTRIALIZADO OU NATURAL COM CARNE MOÍDA OU FRANGO DESFIADO E SALSICHA* (PRODUTO CÁRNEO INDUSTRIALIZADO, OBTIDO DA EMULSÃO DE CARNE DE BOVINO, SUÍNO E/OU AVES) PICADA EM CUBOS OU RODELAS. CONTENDO MAIONESE, KETCHUP, MOSTARDA E BATATA PALHA. EMBALADO DEVIDAMENTE EM SACO PLÁSTICO, ESPECÍFICO PARA MINI HOT DOG. ISENTO DE PARASITAS E EM PERFEITO ESTADO DE CONSERVAÇÃO, SEM BOLOR. ISENTO DE </w:t>
            </w:r>
            <w:r w:rsidRPr="00EC5B8E">
              <w:rPr>
                <w:rFonts w:ascii="Times New Roman" w:hAnsi="Times New Roman" w:cs="Times New Roman"/>
              </w:rPr>
              <w:lastRenderedPageBreak/>
              <w:t>SABORES E ODORES ESTRANHOS.</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lastRenderedPageBreak/>
              <w:t>4600</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UND</w:t>
            </w:r>
          </w:p>
        </w:tc>
      </w:tr>
      <w:tr w:rsidR="000335A9" w:rsidRPr="00EC5B8E" w:rsidTr="005C7B89">
        <w:trPr>
          <w:jc w:val="center"/>
        </w:trPr>
        <w:tc>
          <w:tcPr>
            <w:tcW w:w="45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lastRenderedPageBreak/>
              <w:t>40</w:t>
            </w:r>
          </w:p>
        </w:tc>
        <w:tc>
          <w:tcPr>
            <w:tcW w:w="3381" w:type="pct"/>
            <w:tcBorders>
              <w:top w:val="single" w:sz="2" w:space="0" w:color="000000"/>
              <w:left w:val="single" w:sz="2" w:space="0" w:color="000000"/>
              <w:bottom w:val="single" w:sz="2" w:space="0" w:color="000000"/>
              <w:right w:val="single" w:sz="2" w:space="0" w:color="000000"/>
            </w:tcBorders>
          </w:tcPr>
          <w:p w:rsidR="00D7455E" w:rsidRPr="00EC5B8E" w:rsidRDefault="000335A9" w:rsidP="0076581B">
            <w:pPr>
              <w:pStyle w:val="ParagraphStyle"/>
              <w:jc w:val="both"/>
              <w:rPr>
                <w:rFonts w:ascii="Times New Roman" w:hAnsi="Times New Roman" w:cs="Times New Roman"/>
              </w:rPr>
            </w:pPr>
            <w:r w:rsidRPr="00EC5B8E">
              <w:rPr>
                <w:rFonts w:ascii="Times New Roman" w:hAnsi="Times New Roman" w:cs="Times New Roman"/>
              </w:rPr>
              <w:t>PÃO FRANCÊS</w:t>
            </w:r>
            <w:r w:rsidR="00D7455E" w:rsidRPr="00EC5B8E">
              <w:rPr>
                <w:rFonts w:ascii="Times New Roman" w:hAnsi="Times New Roman" w:cs="Times New Roman"/>
              </w:rPr>
              <w:t xml:space="preserve"> </w:t>
            </w:r>
            <w:r w:rsidRPr="00EC5B8E">
              <w:rPr>
                <w:rFonts w:ascii="Times New Roman" w:hAnsi="Times New Roman" w:cs="Times New Roman"/>
              </w:rPr>
              <w:t>COM NO MÍNIMO 50 GR CADA UNIDADE, TIPO DE PÃO FRANCÊS COM SUA CASCA DOURADA, MIOLO BRANCO.</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680</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KG</w:t>
            </w:r>
          </w:p>
        </w:tc>
      </w:tr>
      <w:tr w:rsidR="000335A9" w:rsidRPr="00EC5B8E" w:rsidTr="005C7B89">
        <w:trPr>
          <w:jc w:val="center"/>
        </w:trPr>
        <w:tc>
          <w:tcPr>
            <w:tcW w:w="45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41</w:t>
            </w:r>
          </w:p>
        </w:tc>
        <w:tc>
          <w:tcPr>
            <w:tcW w:w="3381"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both"/>
              <w:rPr>
                <w:rFonts w:ascii="Times New Roman" w:hAnsi="Times New Roman" w:cs="Times New Roman"/>
              </w:rPr>
            </w:pPr>
            <w:r w:rsidRPr="00EC5B8E">
              <w:rPr>
                <w:rFonts w:ascii="Times New Roman" w:hAnsi="Times New Roman" w:cs="Times New Roman"/>
              </w:rPr>
              <w:t xml:space="preserve">PÃO HOT DOG </w:t>
            </w:r>
            <w:r w:rsidR="00D7455E" w:rsidRPr="00EC5B8E">
              <w:rPr>
                <w:rFonts w:ascii="Times New Roman" w:hAnsi="Times New Roman" w:cs="Times New Roman"/>
              </w:rPr>
              <w:t>–</w:t>
            </w:r>
            <w:r w:rsidRPr="00EC5B8E">
              <w:rPr>
                <w:rFonts w:ascii="Times New Roman" w:hAnsi="Times New Roman" w:cs="Times New Roman"/>
              </w:rPr>
              <w:t xml:space="preserve"> LEITE</w:t>
            </w:r>
            <w:r w:rsidR="00D7455E" w:rsidRPr="00EC5B8E">
              <w:rPr>
                <w:rFonts w:ascii="Times New Roman" w:hAnsi="Times New Roman" w:cs="Times New Roman"/>
              </w:rPr>
              <w:t xml:space="preserve"> </w:t>
            </w:r>
            <w:r w:rsidRPr="00EC5B8E">
              <w:rPr>
                <w:rFonts w:ascii="Times New Roman" w:hAnsi="Times New Roman" w:cs="Times New Roman"/>
              </w:rPr>
              <w:t>FARINHA DE TRIGO, AÇUCAR, GORDURA VEGETAL, SAL, GLUTEN, SORO DE LEITE EM PÓ E OUTROS INGREDIENTES DESDE QUE PERMITIDOS PELA LEGISLAÇÃO VIGENTE, PESANDO CADA UNIDADE 50 G.</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480</w:t>
            </w:r>
          </w:p>
        </w:tc>
        <w:tc>
          <w:tcPr>
            <w:tcW w:w="583" w:type="pct"/>
            <w:tcBorders>
              <w:top w:val="single" w:sz="2" w:space="0" w:color="000000"/>
              <w:left w:val="single" w:sz="2" w:space="0" w:color="000000"/>
              <w:bottom w:val="single" w:sz="2" w:space="0" w:color="000000"/>
              <w:right w:val="single" w:sz="2" w:space="0" w:color="000000"/>
            </w:tcBorders>
          </w:tcPr>
          <w:p w:rsidR="000335A9" w:rsidRPr="00EC5B8E" w:rsidRDefault="000335A9" w:rsidP="00EC5B8E">
            <w:pPr>
              <w:pStyle w:val="ParagraphStyle"/>
              <w:jc w:val="center"/>
              <w:rPr>
                <w:rFonts w:ascii="Times New Roman" w:hAnsi="Times New Roman" w:cs="Times New Roman"/>
              </w:rPr>
            </w:pPr>
            <w:r w:rsidRPr="00EC5B8E">
              <w:rPr>
                <w:rFonts w:ascii="Times New Roman" w:hAnsi="Times New Roman" w:cs="Times New Roman"/>
              </w:rPr>
              <w:t>KG</w:t>
            </w:r>
          </w:p>
        </w:tc>
      </w:tr>
    </w:tbl>
    <w:p w:rsidR="002770BB" w:rsidRPr="00EC5B8E" w:rsidRDefault="002770BB" w:rsidP="00EC5B8E">
      <w:pPr>
        <w:pStyle w:val="ParagraphStyle"/>
        <w:rPr>
          <w:rFonts w:ascii="Times New Roman" w:hAnsi="Times New Roman" w:cs="Times New Roman"/>
        </w:rPr>
      </w:pPr>
    </w:p>
    <w:p w:rsidR="002770BB" w:rsidRPr="00EC5B8E" w:rsidRDefault="002770BB" w:rsidP="00EC5B8E">
      <w:pPr>
        <w:pStyle w:val="ParagraphStyle"/>
        <w:rPr>
          <w:rFonts w:ascii="Times New Roman" w:hAnsi="Times New Roman" w:cs="Times New Roman"/>
        </w:rPr>
      </w:pPr>
    </w:p>
    <w:p w:rsidR="00700003" w:rsidRPr="00EC5B8E" w:rsidRDefault="00700003" w:rsidP="00EC5B8E">
      <w:pPr>
        <w:spacing w:after="0" w:line="240" w:lineRule="auto"/>
        <w:rPr>
          <w:rFonts w:ascii="Times New Roman" w:hAnsi="Times New Roman"/>
          <w:sz w:val="24"/>
          <w:szCs w:val="24"/>
        </w:rPr>
      </w:pPr>
    </w:p>
    <w:sectPr w:rsidR="00700003" w:rsidRPr="00EC5B8E" w:rsidSect="00FF2D18">
      <w:headerReference w:type="default" r:id="rId10"/>
      <w:footerReference w:type="default" r:id="rId11"/>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3D72" w:rsidRDefault="00993D72" w:rsidP="00D16257">
      <w:pPr>
        <w:spacing w:after="0" w:line="240" w:lineRule="auto"/>
      </w:pPr>
      <w:r>
        <w:separator/>
      </w:r>
    </w:p>
  </w:endnote>
  <w:endnote w:type="continuationSeparator" w:id="1">
    <w:p w:rsidR="00993D72" w:rsidRDefault="00993D72"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D72" w:rsidRPr="004F075B" w:rsidRDefault="00993D72"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w:t>
    </w:r>
    <w:r>
      <w:rPr>
        <w:rFonts w:ascii="Arial Narrow" w:hAnsi="Arial Narrow" w:cs="Times"/>
        <w:b/>
        <w:color w:val="000000"/>
        <w:sz w:val="18"/>
        <w:szCs w:val="18"/>
      </w:rPr>
      <w:t>7</w:t>
    </w:r>
    <w:r w:rsidRPr="004F075B">
      <w:rPr>
        <w:rFonts w:ascii="Arial Narrow" w:hAnsi="Arial Narrow" w:cs="Times"/>
        <w:b/>
        <w:color w:val="000000"/>
        <w:sz w:val="18"/>
        <w:szCs w:val="18"/>
      </w:rPr>
      <w:t>0 - Fone (17) 3465-0150 - Fax (17) 3465-0161.</w:t>
    </w:r>
  </w:p>
  <w:p w:rsidR="00993D72" w:rsidRPr="004F075B" w:rsidRDefault="00993D72"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3D72" w:rsidRDefault="00993D72" w:rsidP="00D16257">
      <w:pPr>
        <w:spacing w:after="0" w:line="240" w:lineRule="auto"/>
      </w:pPr>
      <w:r>
        <w:separator/>
      </w:r>
    </w:p>
  </w:footnote>
  <w:footnote w:type="continuationSeparator" w:id="1">
    <w:p w:rsidR="00993D72" w:rsidRDefault="00993D72"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D72" w:rsidRPr="00D16257" w:rsidRDefault="005163DC" w:rsidP="00FF2D18">
    <w:pPr>
      <w:pStyle w:val="Cabealho"/>
      <w:tabs>
        <w:tab w:val="clear" w:pos="4252"/>
        <w:tab w:val="clear" w:pos="8504"/>
      </w:tabs>
      <w:jc w:val="center"/>
    </w:pPr>
    <w:sdt>
      <w:sdtPr>
        <w:id w:val="-1461180574"/>
        <w:docPartObj>
          <w:docPartGallery w:val="Page Numbers (Margins)"/>
          <w:docPartUnique/>
        </w:docPartObj>
      </w:sdtPr>
      <w:sdtContent>
        <w:r>
          <w:rPr>
            <w:noProof/>
          </w:rPr>
          <w:pict>
            <v:rect id="Retângulo 3" o:spid="_x0000_s23557" style="position:absolute;left:0;text-align:left;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993D72" w:rsidRDefault="00993D72">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sidR="005163DC" w:rsidRPr="005163DC">
                      <w:rPr>
                        <w:rFonts w:asciiTheme="minorHAnsi" w:eastAsiaTheme="minorEastAsia" w:hAnsiTheme="minorHAnsi" w:cstheme="minorBidi"/>
                        <w:szCs w:val="21"/>
                      </w:rPr>
                      <w:fldChar w:fldCharType="begin"/>
                    </w:r>
                    <w:r>
                      <w:instrText>PAGE    \* MERGEFORMAT</w:instrText>
                    </w:r>
                    <w:r w:rsidR="005163DC" w:rsidRPr="005163DC">
                      <w:rPr>
                        <w:rFonts w:asciiTheme="minorHAnsi" w:eastAsiaTheme="minorEastAsia" w:hAnsiTheme="minorHAnsi" w:cstheme="minorBidi"/>
                        <w:szCs w:val="21"/>
                      </w:rPr>
                      <w:fldChar w:fldCharType="separate"/>
                    </w:r>
                    <w:r w:rsidR="00737B79" w:rsidRPr="00737B79">
                      <w:rPr>
                        <w:rFonts w:asciiTheme="majorHAnsi" w:eastAsiaTheme="majorEastAsia" w:hAnsiTheme="majorHAnsi" w:cstheme="majorBidi"/>
                        <w:noProof/>
                        <w:sz w:val="44"/>
                        <w:szCs w:val="44"/>
                      </w:rPr>
                      <w:t>1</w:t>
                    </w:r>
                    <w:r w:rsidR="005163DC">
                      <w:rPr>
                        <w:rFonts w:asciiTheme="majorHAnsi" w:eastAsiaTheme="majorEastAsia" w:hAnsiTheme="majorHAnsi" w:cstheme="majorBidi"/>
                        <w:sz w:val="44"/>
                        <w:szCs w:val="44"/>
                      </w:rPr>
                      <w:fldChar w:fldCharType="end"/>
                    </w:r>
                  </w:p>
                </w:txbxContent>
              </v:textbox>
              <w10:wrap anchorx="margin" anchory="margin"/>
            </v:rect>
          </w:pict>
        </w:r>
      </w:sdtContent>
    </w:sdt>
    <w:r w:rsidR="00993D72">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F1153"/>
    <w:multiLevelType w:val="hybridMultilevel"/>
    <w:tmpl w:val="3B6CE9BE"/>
    <w:lvl w:ilvl="0" w:tplc="480EAEA4">
      <w:start w:val="1"/>
      <w:numFmt w:val="upp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
    <w:nsid w:val="49F5C363"/>
    <w:multiLevelType w:val="multilevel"/>
    <w:tmpl w:val="253B42A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5BABAD29"/>
    <w:multiLevelType w:val="multilevel"/>
    <w:tmpl w:val="2F6B663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5C46E84D"/>
    <w:multiLevelType w:val="multilevel"/>
    <w:tmpl w:val="3B4D367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3"/>
  </w:num>
  <w:num w:numId="2">
    <w:abstractNumId w:val="1"/>
  </w:num>
  <w:num w:numId="3">
    <w:abstractNumId w:val="2"/>
  </w:num>
  <w:num w:numId="4">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hyphenationZone w:val="425"/>
  <w:characterSpacingControl w:val="doNotCompress"/>
  <w:hdrShapeDefaults>
    <o:shapedefaults v:ext="edit" spidmax="23559"/>
    <o:shapelayout v:ext="edit">
      <o:idmap v:ext="edit" data="23"/>
    </o:shapelayout>
  </w:hdrShapeDefaults>
  <w:footnotePr>
    <w:footnote w:id="0"/>
    <w:footnote w:id="1"/>
  </w:footnotePr>
  <w:endnotePr>
    <w:endnote w:id="0"/>
    <w:endnote w:id="1"/>
  </w:endnotePr>
  <w:compat/>
  <w:rsids>
    <w:rsidRoot w:val="00D16257"/>
    <w:rsid w:val="00010387"/>
    <w:rsid w:val="0001501A"/>
    <w:rsid w:val="000159B2"/>
    <w:rsid w:val="00015F43"/>
    <w:rsid w:val="000241E0"/>
    <w:rsid w:val="0003061B"/>
    <w:rsid w:val="00031EDC"/>
    <w:rsid w:val="000335A9"/>
    <w:rsid w:val="00036FB6"/>
    <w:rsid w:val="00044F25"/>
    <w:rsid w:val="00046CBA"/>
    <w:rsid w:val="00047174"/>
    <w:rsid w:val="00051C9C"/>
    <w:rsid w:val="00056CFA"/>
    <w:rsid w:val="000618DE"/>
    <w:rsid w:val="00064367"/>
    <w:rsid w:val="0007249E"/>
    <w:rsid w:val="00097A90"/>
    <w:rsid w:val="000A66CA"/>
    <w:rsid w:val="000B59B7"/>
    <w:rsid w:val="000B6160"/>
    <w:rsid w:val="000B6C1D"/>
    <w:rsid w:val="000C0324"/>
    <w:rsid w:val="000C3D9A"/>
    <w:rsid w:val="000C3EEC"/>
    <w:rsid w:val="000D3B59"/>
    <w:rsid w:val="000D564A"/>
    <w:rsid w:val="000E0D4C"/>
    <w:rsid w:val="000E6449"/>
    <w:rsid w:val="000E7281"/>
    <w:rsid w:val="00101114"/>
    <w:rsid w:val="00113955"/>
    <w:rsid w:val="00114CBD"/>
    <w:rsid w:val="001161A8"/>
    <w:rsid w:val="00121C56"/>
    <w:rsid w:val="00125B15"/>
    <w:rsid w:val="00130093"/>
    <w:rsid w:val="00136544"/>
    <w:rsid w:val="0013741F"/>
    <w:rsid w:val="00141A1F"/>
    <w:rsid w:val="0015399B"/>
    <w:rsid w:val="0015430B"/>
    <w:rsid w:val="00161DE0"/>
    <w:rsid w:val="00172A6B"/>
    <w:rsid w:val="00185CB8"/>
    <w:rsid w:val="00190638"/>
    <w:rsid w:val="00191450"/>
    <w:rsid w:val="00195C73"/>
    <w:rsid w:val="001A068D"/>
    <w:rsid w:val="001B4475"/>
    <w:rsid w:val="001C5096"/>
    <w:rsid w:val="001E014B"/>
    <w:rsid w:val="001E182C"/>
    <w:rsid w:val="001F267B"/>
    <w:rsid w:val="001F59CE"/>
    <w:rsid w:val="001F660F"/>
    <w:rsid w:val="001F7F2E"/>
    <w:rsid w:val="0021252F"/>
    <w:rsid w:val="00220B76"/>
    <w:rsid w:val="0022328C"/>
    <w:rsid w:val="002457B5"/>
    <w:rsid w:val="00252119"/>
    <w:rsid w:val="00254443"/>
    <w:rsid w:val="002726CC"/>
    <w:rsid w:val="0027318C"/>
    <w:rsid w:val="00273534"/>
    <w:rsid w:val="002770BB"/>
    <w:rsid w:val="00290E40"/>
    <w:rsid w:val="00293701"/>
    <w:rsid w:val="002A5C36"/>
    <w:rsid w:val="002B251E"/>
    <w:rsid w:val="002B511B"/>
    <w:rsid w:val="002C22B6"/>
    <w:rsid w:val="002C59E4"/>
    <w:rsid w:val="002D0099"/>
    <w:rsid w:val="002D2502"/>
    <w:rsid w:val="002D262E"/>
    <w:rsid w:val="002E296A"/>
    <w:rsid w:val="002E5572"/>
    <w:rsid w:val="002F31BC"/>
    <w:rsid w:val="002F61DF"/>
    <w:rsid w:val="003000E7"/>
    <w:rsid w:val="0030390C"/>
    <w:rsid w:val="00314EA1"/>
    <w:rsid w:val="00315F68"/>
    <w:rsid w:val="003202E2"/>
    <w:rsid w:val="003249B8"/>
    <w:rsid w:val="0033141A"/>
    <w:rsid w:val="003473BD"/>
    <w:rsid w:val="003621FE"/>
    <w:rsid w:val="00370BD9"/>
    <w:rsid w:val="00373207"/>
    <w:rsid w:val="00381EDC"/>
    <w:rsid w:val="00397759"/>
    <w:rsid w:val="003A6416"/>
    <w:rsid w:val="003A6AFB"/>
    <w:rsid w:val="003A7B43"/>
    <w:rsid w:val="003C5923"/>
    <w:rsid w:val="003C708B"/>
    <w:rsid w:val="003C7B8D"/>
    <w:rsid w:val="003D0A77"/>
    <w:rsid w:val="003D0CB3"/>
    <w:rsid w:val="003F19E6"/>
    <w:rsid w:val="003F4E6C"/>
    <w:rsid w:val="00402576"/>
    <w:rsid w:val="0040324D"/>
    <w:rsid w:val="004050D3"/>
    <w:rsid w:val="00406EDF"/>
    <w:rsid w:val="00406FD5"/>
    <w:rsid w:val="004073A0"/>
    <w:rsid w:val="00410A3F"/>
    <w:rsid w:val="00436AD3"/>
    <w:rsid w:val="00437382"/>
    <w:rsid w:val="00445C41"/>
    <w:rsid w:val="00446075"/>
    <w:rsid w:val="00446CB2"/>
    <w:rsid w:val="00460EA7"/>
    <w:rsid w:val="00463938"/>
    <w:rsid w:val="00465670"/>
    <w:rsid w:val="00467B03"/>
    <w:rsid w:val="00476D3B"/>
    <w:rsid w:val="00480CFD"/>
    <w:rsid w:val="00482E07"/>
    <w:rsid w:val="0048436A"/>
    <w:rsid w:val="00496966"/>
    <w:rsid w:val="004A2BB2"/>
    <w:rsid w:val="004B11E1"/>
    <w:rsid w:val="004B4E43"/>
    <w:rsid w:val="004B59A4"/>
    <w:rsid w:val="004B7E91"/>
    <w:rsid w:val="004C068E"/>
    <w:rsid w:val="004C4129"/>
    <w:rsid w:val="004C4F46"/>
    <w:rsid w:val="004D20B8"/>
    <w:rsid w:val="004D6BC5"/>
    <w:rsid w:val="004D74C0"/>
    <w:rsid w:val="004E050D"/>
    <w:rsid w:val="004E5753"/>
    <w:rsid w:val="004F075B"/>
    <w:rsid w:val="004F4792"/>
    <w:rsid w:val="004F7DAE"/>
    <w:rsid w:val="004F7F75"/>
    <w:rsid w:val="00500D17"/>
    <w:rsid w:val="00503638"/>
    <w:rsid w:val="00510D16"/>
    <w:rsid w:val="00515841"/>
    <w:rsid w:val="005163DC"/>
    <w:rsid w:val="00522265"/>
    <w:rsid w:val="005246AB"/>
    <w:rsid w:val="0052763E"/>
    <w:rsid w:val="0053173E"/>
    <w:rsid w:val="00542092"/>
    <w:rsid w:val="005437F8"/>
    <w:rsid w:val="00561E65"/>
    <w:rsid w:val="005709B3"/>
    <w:rsid w:val="00580910"/>
    <w:rsid w:val="005903D9"/>
    <w:rsid w:val="00595E3D"/>
    <w:rsid w:val="00596786"/>
    <w:rsid w:val="005977AB"/>
    <w:rsid w:val="005A4522"/>
    <w:rsid w:val="005B349F"/>
    <w:rsid w:val="005B65EE"/>
    <w:rsid w:val="005C727D"/>
    <w:rsid w:val="005C7B89"/>
    <w:rsid w:val="005D2B0F"/>
    <w:rsid w:val="005D4FFE"/>
    <w:rsid w:val="005E0E8E"/>
    <w:rsid w:val="005E16A6"/>
    <w:rsid w:val="005E3714"/>
    <w:rsid w:val="005E58ED"/>
    <w:rsid w:val="0060284C"/>
    <w:rsid w:val="0060771D"/>
    <w:rsid w:val="006110CA"/>
    <w:rsid w:val="00613AB4"/>
    <w:rsid w:val="0061435A"/>
    <w:rsid w:val="0061441F"/>
    <w:rsid w:val="0062507C"/>
    <w:rsid w:val="0065037C"/>
    <w:rsid w:val="00664AEA"/>
    <w:rsid w:val="0068641A"/>
    <w:rsid w:val="006914DC"/>
    <w:rsid w:val="006A2503"/>
    <w:rsid w:val="006A479C"/>
    <w:rsid w:val="006B172D"/>
    <w:rsid w:val="006B36A1"/>
    <w:rsid w:val="006C61E9"/>
    <w:rsid w:val="006C74DD"/>
    <w:rsid w:val="006E21C1"/>
    <w:rsid w:val="006E2C85"/>
    <w:rsid w:val="006E41C5"/>
    <w:rsid w:val="006E5166"/>
    <w:rsid w:val="006F2D5E"/>
    <w:rsid w:val="006F5990"/>
    <w:rsid w:val="00700003"/>
    <w:rsid w:val="0071176B"/>
    <w:rsid w:val="007213DF"/>
    <w:rsid w:val="00725FA2"/>
    <w:rsid w:val="00733CA6"/>
    <w:rsid w:val="007369D9"/>
    <w:rsid w:val="00737B79"/>
    <w:rsid w:val="00742720"/>
    <w:rsid w:val="00747AC4"/>
    <w:rsid w:val="00760837"/>
    <w:rsid w:val="00760E31"/>
    <w:rsid w:val="007621B7"/>
    <w:rsid w:val="0076581B"/>
    <w:rsid w:val="007742DD"/>
    <w:rsid w:val="007806E1"/>
    <w:rsid w:val="007838CA"/>
    <w:rsid w:val="00785D2A"/>
    <w:rsid w:val="007916FF"/>
    <w:rsid w:val="007A0E15"/>
    <w:rsid w:val="007A7603"/>
    <w:rsid w:val="007B0823"/>
    <w:rsid w:val="007B1F31"/>
    <w:rsid w:val="007B3BE6"/>
    <w:rsid w:val="007B66E4"/>
    <w:rsid w:val="007C4DEA"/>
    <w:rsid w:val="007C6FA8"/>
    <w:rsid w:val="007D045D"/>
    <w:rsid w:val="007D1751"/>
    <w:rsid w:val="007E0CE7"/>
    <w:rsid w:val="007E5B0E"/>
    <w:rsid w:val="007E77CD"/>
    <w:rsid w:val="007F656A"/>
    <w:rsid w:val="008053E1"/>
    <w:rsid w:val="00811D34"/>
    <w:rsid w:val="008140EB"/>
    <w:rsid w:val="00816343"/>
    <w:rsid w:val="0081743D"/>
    <w:rsid w:val="0082136E"/>
    <w:rsid w:val="00832820"/>
    <w:rsid w:val="0084345D"/>
    <w:rsid w:val="0084436D"/>
    <w:rsid w:val="008647DC"/>
    <w:rsid w:val="00864A13"/>
    <w:rsid w:val="008766CF"/>
    <w:rsid w:val="008768F7"/>
    <w:rsid w:val="008809E9"/>
    <w:rsid w:val="00890863"/>
    <w:rsid w:val="00896649"/>
    <w:rsid w:val="008A03D2"/>
    <w:rsid w:val="008A2924"/>
    <w:rsid w:val="008B4755"/>
    <w:rsid w:val="008B58FB"/>
    <w:rsid w:val="008B7435"/>
    <w:rsid w:val="008C14AD"/>
    <w:rsid w:val="008C2087"/>
    <w:rsid w:val="008C641A"/>
    <w:rsid w:val="008C7B26"/>
    <w:rsid w:val="008E0799"/>
    <w:rsid w:val="008E1285"/>
    <w:rsid w:val="008E3CF7"/>
    <w:rsid w:val="008E6414"/>
    <w:rsid w:val="0090569E"/>
    <w:rsid w:val="00912F9D"/>
    <w:rsid w:val="009155D2"/>
    <w:rsid w:val="00921261"/>
    <w:rsid w:val="00923E1F"/>
    <w:rsid w:val="00925E96"/>
    <w:rsid w:val="0092677D"/>
    <w:rsid w:val="009319BC"/>
    <w:rsid w:val="0093448C"/>
    <w:rsid w:val="00953D88"/>
    <w:rsid w:val="00955897"/>
    <w:rsid w:val="00956145"/>
    <w:rsid w:val="00964866"/>
    <w:rsid w:val="00974F16"/>
    <w:rsid w:val="009844F5"/>
    <w:rsid w:val="00984EEA"/>
    <w:rsid w:val="00985AB5"/>
    <w:rsid w:val="00993D72"/>
    <w:rsid w:val="00996679"/>
    <w:rsid w:val="00997AA0"/>
    <w:rsid w:val="009A7861"/>
    <w:rsid w:val="009B2090"/>
    <w:rsid w:val="009B427E"/>
    <w:rsid w:val="009B6964"/>
    <w:rsid w:val="009C4125"/>
    <w:rsid w:val="009D0556"/>
    <w:rsid w:val="009D070A"/>
    <w:rsid w:val="009D4AE1"/>
    <w:rsid w:val="009E01BB"/>
    <w:rsid w:val="009E6FDD"/>
    <w:rsid w:val="009F1B62"/>
    <w:rsid w:val="009F5671"/>
    <w:rsid w:val="00A2083A"/>
    <w:rsid w:val="00A37E4B"/>
    <w:rsid w:val="00A56DE8"/>
    <w:rsid w:val="00A642BF"/>
    <w:rsid w:val="00A71D23"/>
    <w:rsid w:val="00A77960"/>
    <w:rsid w:val="00A850E2"/>
    <w:rsid w:val="00A861E5"/>
    <w:rsid w:val="00A93070"/>
    <w:rsid w:val="00AB1C7D"/>
    <w:rsid w:val="00AB5CBB"/>
    <w:rsid w:val="00AC0BC6"/>
    <w:rsid w:val="00AC0EDF"/>
    <w:rsid w:val="00AC2FB2"/>
    <w:rsid w:val="00AC32B9"/>
    <w:rsid w:val="00AE2B7C"/>
    <w:rsid w:val="00AE6440"/>
    <w:rsid w:val="00B004F1"/>
    <w:rsid w:val="00B10E53"/>
    <w:rsid w:val="00B231A7"/>
    <w:rsid w:val="00B2765F"/>
    <w:rsid w:val="00B325B7"/>
    <w:rsid w:val="00B3589A"/>
    <w:rsid w:val="00B4772F"/>
    <w:rsid w:val="00B47D31"/>
    <w:rsid w:val="00B53DE0"/>
    <w:rsid w:val="00B5401E"/>
    <w:rsid w:val="00B57730"/>
    <w:rsid w:val="00B57904"/>
    <w:rsid w:val="00B74AA0"/>
    <w:rsid w:val="00B74D48"/>
    <w:rsid w:val="00B77FCF"/>
    <w:rsid w:val="00B808BB"/>
    <w:rsid w:val="00B86895"/>
    <w:rsid w:val="00B8720F"/>
    <w:rsid w:val="00B9138B"/>
    <w:rsid w:val="00BB15CF"/>
    <w:rsid w:val="00BB22ED"/>
    <w:rsid w:val="00BC0FAF"/>
    <w:rsid w:val="00BC5298"/>
    <w:rsid w:val="00BE1E63"/>
    <w:rsid w:val="00BE4B43"/>
    <w:rsid w:val="00BF0EF7"/>
    <w:rsid w:val="00BF679C"/>
    <w:rsid w:val="00C1296E"/>
    <w:rsid w:val="00C1535D"/>
    <w:rsid w:val="00C20C7D"/>
    <w:rsid w:val="00C36763"/>
    <w:rsid w:val="00C47103"/>
    <w:rsid w:val="00C55300"/>
    <w:rsid w:val="00C6271D"/>
    <w:rsid w:val="00C71244"/>
    <w:rsid w:val="00C75AF0"/>
    <w:rsid w:val="00C8516D"/>
    <w:rsid w:val="00C912C2"/>
    <w:rsid w:val="00C91673"/>
    <w:rsid w:val="00C95C95"/>
    <w:rsid w:val="00CA20C7"/>
    <w:rsid w:val="00CA3DEB"/>
    <w:rsid w:val="00CA55F0"/>
    <w:rsid w:val="00CA58AB"/>
    <w:rsid w:val="00CB2539"/>
    <w:rsid w:val="00CE31BE"/>
    <w:rsid w:val="00CE3C5E"/>
    <w:rsid w:val="00CF72F5"/>
    <w:rsid w:val="00CF7B4A"/>
    <w:rsid w:val="00D16257"/>
    <w:rsid w:val="00D24FF0"/>
    <w:rsid w:val="00D31667"/>
    <w:rsid w:val="00D35378"/>
    <w:rsid w:val="00D36858"/>
    <w:rsid w:val="00D41611"/>
    <w:rsid w:val="00D43050"/>
    <w:rsid w:val="00D4495B"/>
    <w:rsid w:val="00D51F8F"/>
    <w:rsid w:val="00D72C4A"/>
    <w:rsid w:val="00D7455E"/>
    <w:rsid w:val="00D820BE"/>
    <w:rsid w:val="00D85BE3"/>
    <w:rsid w:val="00D87F35"/>
    <w:rsid w:val="00D92D42"/>
    <w:rsid w:val="00D96189"/>
    <w:rsid w:val="00D965A6"/>
    <w:rsid w:val="00D96F68"/>
    <w:rsid w:val="00DA2D77"/>
    <w:rsid w:val="00DA5C24"/>
    <w:rsid w:val="00DC2278"/>
    <w:rsid w:val="00DC308C"/>
    <w:rsid w:val="00DC448E"/>
    <w:rsid w:val="00DC4E4D"/>
    <w:rsid w:val="00DF04A2"/>
    <w:rsid w:val="00DF734D"/>
    <w:rsid w:val="00E2094A"/>
    <w:rsid w:val="00E20E56"/>
    <w:rsid w:val="00E35C36"/>
    <w:rsid w:val="00E40243"/>
    <w:rsid w:val="00E54EF3"/>
    <w:rsid w:val="00E6239A"/>
    <w:rsid w:val="00E62878"/>
    <w:rsid w:val="00E639BE"/>
    <w:rsid w:val="00E71008"/>
    <w:rsid w:val="00E75CD3"/>
    <w:rsid w:val="00E80EF8"/>
    <w:rsid w:val="00E813A9"/>
    <w:rsid w:val="00E85955"/>
    <w:rsid w:val="00EA4716"/>
    <w:rsid w:val="00EA479C"/>
    <w:rsid w:val="00EB6114"/>
    <w:rsid w:val="00EB63DE"/>
    <w:rsid w:val="00EC5B8E"/>
    <w:rsid w:val="00ED591E"/>
    <w:rsid w:val="00EE69CD"/>
    <w:rsid w:val="00EF2812"/>
    <w:rsid w:val="00EF6545"/>
    <w:rsid w:val="00F0252C"/>
    <w:rsid w:val="00F0485F"/>
    <w:rsid w:val="00F07C61"/>
    <w:rsid w:val="00F11DDB"/>
    <w:rsid w:val="00F20C23"/>
    <w:rsid w:val="00F20C58"/>
    <w:rsid w:val="00F27875"/>
    <w:rsid w:val="00F35B92"/>
    <w:rsid w:val="00F36CAD"/>
    <w:rsid w:val="00F4152C"/>
    <w:rsid w:val="00F442AD"/>
    <w:rsid w:val="00F47EAD"/>
    <w:rsid w:val="00F52AD9"/>
    <w:rsid w:val="00F53A71"/>
    <w:rsid w:val="00F54C8B"/>
    <w:rsid w:val="00F5675A"/>
    <w:rsid w:val="00F61BB3"/>
    <w:rsid w:val="00F93D74"/>
    <w:rsid w:val="00FA03CF"/>
    <w:rsid w:val="00FA0DD0"/>
    <w:rsid w:val="00FB3E67"/>
    <w:rsid w:val="00FB50A5"/>
    <w:rsid w:val="00FB7399"/>
    <w:rsid w:val="00FC3BF8"/>
    <w:rsid w:val="00FD68F5"/>
    <w:rsid w:val="00FE3547"/>
    <w:rsid w:val="00FE4F5A"/>
    <w:rsid w:val="00FE55B6"/>
    <w:rsid w:val="00FF1272"/>
    <w:rsid w:val="00FF1352"/>
    <w:rsid w:val="00FF1CC3"/>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35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1"/>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uiPriority w:val="99"/>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styleId="Corpodetexto2">
    <w:name w:val="Body Text 2"/>
    <w:basedOn w:val="Normal"/>
    <w:link w:val="Corpodetexto2Char"/>
    <w:rsid w:val="0013741F"/>
    <w:pPr>
      <w:spacing w:after="120" w:line="480" w:lineRule="auto"/>
    </w:pPr>
    <w:rPr>
      <w:rFonts w:ascii="Times New Roman" w:eastAsia="Times New Roman" w:hAnsi="Times New Roman"/>
      <w:sz w:val="24"/>
      <w:szCs w:val="24"/>
      <w:lang w:eastAsia="pt-BR"/>
    </w:rPr>
  </w:style>
  <w:style w:type="character" w:customStyle="1" w:styleId="Corpodetexto2Char">
    <w:name w:val="Corpo de texto 2 Char"/>
    <w:basedOn w:val="Fontepargpadro"/>
    <w:link w:val="Corpodetexto2"/>
    <w:rsid w:val="0013741F"/>
    <w:rPr>
      <w:rFonts w:ascii="Times New Roman" w:eastAsia="Times New Roman" w:hAnsi="Times New Roman"/>
      <w:sz w:val="24"/>
      <w:szCs w:val="24"/>
    </w:rPr>
  </w:style>
  <w:style w:type="paragraph" w:customStyle="1" w:styleId="ParagraphStyle">
    <w:name w:val="Paragraph Style"/>
    <w:rsid w:val="002D262E"/>
    <w:pPr>
      <w:autoSpaceDE w:val="0"/>
      <w:autoSpaceDN w:val="0"/>
      <w:adjustRightInd w:val="0"/>
    </w:pPr>
    <w:rPr>
      <w:rFonts w:ascii="Arial" w:hAnsi="Arial" w:cs="Arial"/>
      <w:sz w:val="24"/>
      <w:szCs w:val="24"/>
    </w:rPr>
  </w:style>
  <w:style w:type="paragraph" w:customStyle="1" w:styleId="Centered">
    <w:name w:val="Centered"/>
    <w:uiPriority w:val="99"/>
    <w:rsid w:val="002D262E"/>
    <w:pPr>
      <w:autoSpaceDE w:val="0"/>
      <w:autoSpaceDN w:val="0"/>
      <w:adjustRightInd w:val="0"/>
      <w:jc w:val="center"/>
    </w:pPr>
    <w:rPr>
      <w:rFonts w:ascii="Arial" w:hAnsi="Arial" w:cs="Arial"/>
      <w:sz w:val="24"/>
      <w:szCs w:val="24"/>
    </w:rPr>
  </w:style>
  <w:style w:type="paragraph" w:customStyle="1" w:styleId="Right">
    <w:name w:val="Right"/>
    <w:uiPriority w:val="99"/>
    <w:rsid w:val="002D262E"/>
    <w:pPr>
      <w:autoSpaceDE w:val="0"/>
      <w:autoSpaceDN w:val="0"/>
      <w:adjustRightInd w:val="0"/>
      <w:jc w:val="right"/>
    </w:pPr>
    <w:rPr>
      <w:rFonts w:ascii="Arial" w:hAnsi="Arial" w:cs="Arial"/>
      <w:sz w:val="24"/>
      <w:szCs w:val="24"/>
    </w:rPr>
  </w:style>
  <w:style w:type="character" w:customStyle="1" w:styleId="Normaltext">
    <w:name w:val="Normal text"/>
    <w:uiPriority w:val="99"/>
    <w:rsid w:val="002D262E"/>
    <w:rPr>
      <w:sz w:val="20"/>
      <w:szCs w:val="20"/>
    </w:rPr>
  </w:style>
  <w:style w:type="character" w:customStyle="1" w:styleId="Heading">
    <w:name w:val="Heading"/>
    <w:uiPriority w:val="99"/>
    <w:rsid w:val="002D262E"/>
    <w:rPr>
      <w:b/>
      <w:bCs/>
      <w:color w:val="0000FF"/>
      <w:sz w:val="20"/>
      <w:szCs w:val="20"/>
    </w:rPr>
  </w:style>
  <w:style w:type="character" w:customStyle="1" w:styleId="Subheading">
    <w:name w:val="Subheading"/>
    <w:uiPriority w:val="99"/>
    <w:rsid w:val="002D262E"/>
    <w:rPr>
      <w:b/>
      <w:bCs/>
      <w:color w:val="000080"/>
      <w:sz w:val="20"/>
      <w:szCs w:val="20"/>
    </w:rPr>
  </w:style>
  <w:style w:type="character" w:customStyle="1" w:styleId="Keywords">
    <w:name w:val="Keywords"/>
    <w:uiPriority w:val="99"/>
    <w:rsid w:val="002D262E"/>
    <w:rPr>
      <w:i/>
      <w:iCs/>
      <w:color w:val="800000"/>
      <w:sz w:val="20"/>
      <w:szCs w:val="20"/>
    </w:rPr>
  </w:style>
  <w:style w:type="character" w:customStyle="1" w:styleId="Jump1">
    <w:name w:val="Jump 1"/>
    <w:uiPriority w:val="99"/>
    <w:rsid w:val="002D262E"/>
    <w:rPr>
      <w:color w:val="008000"/>
      <w:sz w:val="20"/>
      <w:szCs w:val="20"/>
      <w:u w:val="single"/>
    </w:rPr>
  </w:style>
  <w:style w:type="character" w:customStyle="1" w:styleId="Jump2">
    <w:name w:val="Jump 2"/>
    <w:uiPriority w:val="99"/>
    <w:rsid w:val="002D262E"/>
    <w:rPr>
      <w:color w:val="008000"/>
      <w:sz w:val="20"/>
      <w:szCs w:val="20"/>
      <w:u w:val="single"/>
    </w:rPr>
  </w:style>
  <w:style w:type="character" w:customStyle="1" w:styleId="Destaque">
    <w:name w:val="Destaque"/>
    <w:uiPriority w:val="99"/>
    <w:rsid w:val="002D262E"/>
    <w:rPr>
      <w:rFonts w:ascii="Tahoma" w:hAnsi="Tahoma" w:cs="Tahoma"/>
      <w:shd w:val="clear" w:color="auto" w:fill="FFFF00"/>
    </w:rPr>
  </w:style>
  <w:style w:type="character" w:customStyle="1" w:styleId="FontStyle">
    <w:name w:val="Font Style"/>
    <w:uiPriority w:val="99"/>
    <w:rsid w:val="002D262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0767866">
      <w:bodyDiv w:val="1"/>
      <w:marLeft w:val="0"/>
      <w:marRight w:val="0"/>
      <w:marTop w:val="0"/>
      <w:marBottom w:val="0"/>
      <w:divBdr>
        <w:top w:val="none" w:sz="0" w:space="0" w:color="auto"/>
        <w:left w:val="none" w:sz="0" w:space="0" w:color="auto"/>
        <w:bottom w:val="none" w:sz="0" w:space="0" w:color="auto"/>
        <w:right w:val="none" w:sz="0" w:space="0" w:color="auto"/>
      </w:divBdr>
    </w:div>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rnandopolis.sp.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compras@fernandopolis.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5C10B6-8C2E-4885-8105-2A603B294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23644</TotalTime>
  <Pages>32</Pages>
  <Words>11570</Words>
  <Characters>62479</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Cliente</cp:lastModifiedBy>
  <cp:revision>164</cp:revision>
  <cp:lastPrinted>2019-05-15T18:32:00Z</cp:lastPrinted>
  <dcterms:created xsi:type="dcterms:W3CDTF">2017-07-25T12:38:00Z</dcterms:created>
  <dcterms:modified xsi:type="dcterms:W3CDTF">2019-05-15T18:41:00Z</dcterms:modified>
</cp:coreProperties>
</file>