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BC" w:rsidRDefault="00BA17BC" w:rsidP="00BA17BC">
      <w:pPr>
        <w:autoSpaceDE w:val="0"/>
        <w:autoSpaceDN w:val="0"/>
        <w:adjustRightInd w:val="0"/>
        <w:jc w:val="center"/>
        <w:rPr>
          <w:b/>
          <w:bCs/>
          <w:sz w:val="20"/>
          <w:szCs w:val="20"/>
          <w:u w:val="single"/>
        </w:rPr>
      </w:pPr>
      <w:r>
        <w:rPr>
          <w:b/>
          <w:bCs/>
          <w:sz w:val="20"/>
          <w:szCs w:val="20"/>
          <w:u w:val="single"/>
        </w:rPr>
        <w:t>PREFEITURA MUNICIPAL DE FERNANDÓPOLIS</w:t>
      </w:r>
    </w:p>
    <w:p w:rsidR="00BA17BC" w:rsidRDefault="00BA17BC" w:rsidP="00BA17BC">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010/17</w:t>
      </w:r>
    </w:p>
    <w:p w:rsidR="00BA17BC" w:rsidRDefault="00BA17BC" w:rsidP="00BA17BC">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038/17</w:t>
      </w:r>
      <w:r>
        <w:rPr>
          <w:b/>
          <w:bCs/>
          <w:color w:val="000000"/>
          <w:sz w:val="20"/>
          <w:szCs w:val="20"/>
        </w:rPr>
        <w:t xml:space="preserve"> </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DATA DE REALIZAÇÃO: </w:t>
      </w:r>
      <w:r w:rsidR="0008732F">
        <w:rPr>
          <w:b/>
          <w:bCs/>
          <w:color w:val="000000"/>
          <w:sz w:val="20"/>
          <w:szCs w:val="20"/>
        </w:rPr>
        <w:t>20</w:t>
      </w:r>
      <w:r w:rsidR="005F0ACE">
        <w:rPr>
          <w:b/>
          <w:bCs/>
          <w:color w:val="000000"/>
          <w:sz w:val="20"/>
          <w:szCs w:val="20"/>
        </w:rPr>
        <w:t xml:space="preserve"> de Março de 2017</w:t>
      </w:r>
      <w:r>
        <w:rPr>
          <w:b/>
          <w:bCs/>
          <w:color w:val="000000"/>
          <w:sz w:val="20"/>
          <w:szCs w:val="20"/>
        </w:rPr>
        <w:t>.</w:t>
      </w: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HORÁRIO: </w:t>
      </w:r>
      <w:r w:rsidR="005F0ACE">
        <w:rPr>
          <w:b/>
          <w:bCs/>
          <w:color w:val="000000"/>
          <w:sz w:val="20"/>
          <w:szCs w:val="20"/>
        </w:rPr>
        <w:t>08</w:t>
      </w:r>
      <w:r>
        <w:rPr>
          <w:b/>
          <w:bCs/>
          <w:color w:val="000000"/>
          <w:sz w:val="20"/>
          <w:szCs w:val="20"/>
        </w:rPr>
        <w:t>:</w:t>
      </w:r>
      <w:r w:rsidR="005F0ACE">
        <w:rPr>
          <w:b/>
          <w:bCs/>
          <w:color w:val="000000"/>
          <w:sz w:val="20"/>
          <w:szCs w:val="20"/>
        </w:rPr>
        <w:t>30 hrs</w:t>
      </w:r>
      <w:r>
        <w:rPr>
          <w:b/>
          <w:bCs/>
          <w:color w:val="000000"/>
          <w:sz w:val="20"/>
          <w:szCs w:val="20"/>
        </w:rPr>
        <w:t xml:space="preserve"> (</w:t>
      </w:r>
      <w:r w:rsidR="005F0ACE">
        <w:rPr>
          <w:b/>
          <w:bCs/>
          <w:color w:val="000000"/>
          <w:sz w:val="20"/>
          <w:szCs w:val="20"/>
        </w:rPr>
        <w:t>oito horas e trinta minutos</w:t>
      </w:r>
      <w:r>
        <w:rPr>
          <w:b/>
          <w:bCs/>
          <w:color w:val="000000"/>
          <w:sz w:val="20"/>
          <w:szCs w:val="20"/>
        </w:rPr>
        <w:t>).</w:t>
      </w:r>
    </w:p>
    <w:p w:rsidR="00BA17BC" w:rsidRDefault="00BA17BC" w:rsidP="00BA17BC">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BA17BC" w:rsidRDefault="00BA17BC" w:rsidP="00BA17BC">
      <w:pPr>
        <w:autoSpaceDE w:val="0"/>
        <w:autoSpaceDN w:val="0"/>
        <w:adjustRightInd w:val="0"/>
        <w:jc w:val="both"/>
        <w:rPr>
          <w:b/>
          <w:bCs/>
          <w:color w:val="000000"/>
          <w:sz w:val="20"/>
          <w:szCs w:val="20"/>
          <w:u w:val="single"/>
        </w:rPr>
      </w:pPr>
    </w:p>
    <w:p w:rsidR="00BA17BC" w:rsidRDefault="00BA17BC" w:rsidP="00BA17BC">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BA17BC" w:rsidRDefault="00BA17BC" w:rsidP="00BA17BC">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w:t>
      </w:r>
      <w:r w:rsidR="006570C6">
        <w:rPr>
          <w:color w:val="000000"/>
          <w:sz w:val="20"/>
          <w:szCs w:val="20"/>
        </w:rPr>
        <w:t>a de processamento deste PREGÃO</w:t>
      </w:r>
      <w:r>
        <w:rPr>
          <w:color w:val="000000"/>
          <w:sz w:val="20"/>
          <w:szCs w:val="20"/>
        </w:rPr>
        <w:t>, após o credenciamento dos interessados que se apresentarem para participar do certame.</w:t>
      </w:r>
    </w:p>
    <w:p w:rsidR="00BA17BC" w:rsidRDefault="00BA17BC" w:rsidP="00BA17BC">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r w:rsidR="005F0ACE">
        <w:rPr>
          <w:b/>
          <w:bCs/>
          <w:color w:val="000000"/>
          <w:sz w:val="20"/>
          <w:szCs w:val="20"/>
        </w:rPr>
        <w:t>08</w:t>
      </w:r>
      <w:r>
        <w:rPr>
          <w:b/>
          <w:bCs/>
          <w:color w:val="000000"/>
          <w:sz w:val="20"/>
          <w:szCs w:val="20"/>
        </w:rPr>
        <w:t>:</w:t>
      </w:r>
      <w:r w:rsidR="005F0ACE">
        <w:rPr>
          <w:b/>
          <w:bCs/>
          <w:color w:val="000000"/>
          <w:sz w:val="20"/>
          <w:szCs w:val="20"/>
        </w:rPr>
        <w:t>30 hrs</w:t>
      </w:r>
      <w:r>
        <w:rPr>
          <w:b/>
          <w:bCs/>
          <w:color w:val="000000"/>
          <w:sz w:val="20"/>
          <w:szCs w:val="20"/>
        </w:rPr>
        <w:t xml:space="preserve">, do dia </w:t>
      </w:r>
      <w:r w:rsidR="0008732F">
        <w:rPr>
          <w:b/>
          <w:bCs/>
          <w:color w:val="000000"/>
          <w:sz w:val="20"/>
          <w:szCs w:val="20"/>
        </w:rPr>
        <w:t>20</w:t>
      </w:r>
      <w:r w:rsidR="005F0ACE">
        <w:rPr>
          <w:b/>
          <w:bCs/>
          <w:color w:val="000000"/>
          <w:sz w:val="20"/>
          <w:szCs w:val="20"/>
        </w:rPr>
        <w:t xml:space="preserve"> de Março de 2017</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1 - DO OBJETO.</w:t>
      </w:r>
    </w:p>
    <w:p w:rsidR="00BA17BC" w:rsidRDefault="00BA17BC" w:rsidP="00BA17BC">
      <w:pPr>
        <w:numPr>
          <w:ilvl w:val="1"/>
          <w:numId w:val="21"/>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AQUISIÇÃO DE GÊNEROS ALIMENTÍCIOS PERECÍVEIS - CARNES, PARA CONFECÇÃO E DISTRIBUIÇÃO DE MERENDA ESCOLAR AOS ALUNOS DA REDE MUNICIPAL DE ENSINO, COM PREVISÃO DE CONSUMO NO DECORRER DE 12 (DOZE) MESES"</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BA17BC" w:rsidRDefault="00BA17BC" w:rsidP="00BA17BC">
      <w:pPr>
        <w:autoSpaceDE w:val="0"/>
        <w:autoSpaceDN w:val="0"/>
        <w:adjustRightInd w:val="0"/>
        <w:jc w:val="both"/>
        <w:rPr>
          <w:color w:val="000000"/>
          <w:sz w:val="20"/>
          <w:szCs w:val="20"/>
        </w:rPr>
      </w:pPr>
      <w:r>
        <w:rPr>
          <w:color w:val="000000"/>
          <w:sz w:val="20"/>
          <w:szCs w:val="20"/>
        </w:rPr>
        <w:t>1.2. Os itens descritos no anexo VIII serão considerados em sua totalidade, ou seja, serão compostos por tantos quantos elementos nele existirem.</w:t>
      </w:r>
    </w:p>
    <w:p w:rsidR="00BA17BC" w:rsidRDefault="00BA17BC" w:rsidP="00BA17BC">
      <w:pPr>
        <w:autoSpaceDE w:val="0"/>
        <w:autoSpaceDN w:val="0"/>
        <w:adjustRightInd w:val="0"/>
        <w:jc w:val="both"/>
        <w:rPr>
          <w:color w:val="000000"/>
          <w:sz w:val="20"/>
          <w:szCs w:val="20"/>
        </w:rPr>
      </w:pPr>
      <w:r>
        <w:rPr>
          <w:color w:val="000000"/>
          <w:sz w:val="20"/>
          <w:szCs w:val="20"/>
        </w:rPr>
        <w:t>1.3. A licitante somente será selecionada para participar da etapa de lances do item que cotar de acordo com as especificações deste edital.</w:t>
      </w:r>
    </w:p>
    <w:p w:rsidR="00BA17BC" w:rsidRDefault="00BA17BC" w:rsidP="00BA17BC">
      <w:pPr>
        <w:autoSpaceDE w:val="0"/>
        <w:autoSpaceDN w:val="0"/>
        <w:adjustRightInd w:val="0"/>
        <w:jc w:val="both"/>
        <w:rPr>
          <w:color w:val="000000"/>
          <w:sz w:val="20"/>
          <w:szCs w:val="20"/>
        </w:rPr>
      </w:pPr>
      <w:r>
        <w:rPr>
          <w:color w:val="000000"/>
          <w:sz w:val="20"/>
          <w:szCs w:val="20"/>
        </w:rPr>
        <w:t>1.4. Deverá ser respeitada a numeração e as quantidades dos itens.</w:t>
      </w:r>
    </w:p>
    <w:p w:rsidR="00BA17BC" w:rsidRDefault="00BA17BC" w:rsidP="00BA17BC">
      <w:pPr>
        <w:autoSpaceDE w:val="0"/>
        <w:autoSpaceDN w:val="0"/>
        <w:adjustRightInd w:val="0"/>
        <w:jc w:val="both"/>
        <w:rPr>
          <w:color w:val="000000"/>
          <w:sz w:val="20"/>
          <w:szCs w:val="20"/>
        </w:rPr>
      </w:pPr>
      <w:r>
        <w:rPr>
          <w:color w:val="000000"/>
          <w:sz w:val="20"/>
          <w:szCs w:val="20"/>
        </w:rPr>
        <w:t>1.5. Prazo contratual:</w:t>
      </w:r>
      <w:r w:rsidR="006570C6">
        <w:rPr>
          <w:color w:val="000000"/>
          <w:sz w:val="20"/>
          <w:szCs w:val="20"/>
        </w:rPr>
        <w:t xml:space="preserve"> Em até 12 (doze) meses, a contar da publicação do extrato do contrato</w:t>
      </w:r>
      <w:r>
        <w:rPr>
          <w:color w:val="000000"/>
          <w:sz w:val="20"/>
          <w:szCs w:val="20"/>
        </w:rPr>
        <w:t>, podendo ser prorrogado a critério da Administração.</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1.6. </w:t>
      </w:r>
      <w:r w:rsidR="00A6578C" w:rsidRPr="00A6578C">
        <w:rPr>
          <w:b/>
          <w:color w:val="000000"/>
          <w:sz w:val="20"/>
          <w:szCs w:val="20"/>
        </w:rPr>
        <w:t>Deverão ser apresentadas Amostras dos produtos constantes do Anexo VIII deste Edital a fim de verificar se os mesmos atendem ao descritivo do edital e Especificações Técnicas constante da legislação vigente. As amostras deverão ser apresentadas apenas pelas licitantes vencedoras da etapa de lances, IMEDIATAMENTE APÓS O ENCERRAMENTO DA SESSÃO DE LANCES DO ITEM RESPECTIVO, vez que se tratam de itens de prateleira, ocasião em que serão submetidas a análise e avaliação pela equipe técnica do Departamento de Alimentação Escolar, através da Comissão de Análise dos produtos, composta pelos servidores: FLAVIA CRISTIANE GONÇALVES RESENDE, GUILHERME CARLOS DE SOUZA, MARIA CRISTINA TOMAZ CANADA E ALINE BORGES, de acordo com os parâmetros descritos nos respectivos itens e ainda conforme o descrito abaixo:</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Análise EMBALAGEM será avaliada: Material, Resistência/Vedação do Material, Peso, Data e Prazo de Validade, conforme Resolução Vigente.</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Análise ROTULAGEM será avaliada: Ingredientes, Informação nutricional, Registro no órgão competente e Modo de Preparo, conforme Resolução Vigente.</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 </w:t>
      </w:r>
      <w:r w:rsidR="00A6578C" w:rsidRPr="00A6578C">
        <w:rPr>
          <w:b/>
          <w:color w:val="000000"/>
          <w:sz w:val="20"/>
          <w:szCs w:val="20"/>
        </w:rPr>
        <w:t>Análise DOCUMENTAÇÃO TÉCNICA será avaliada: Ficha Técnica a ser apresentada pelo licitante vencedor, devendo ser obedecido o Modelo constante do Anexo X, constante deste Edital, a ser preenchida pelo próprio licitante, em conformidade com a amostra apresentada. A licitante fica dispensada da apresentação da Ficha Técnica de acordo com o modelo constante do Anexo X, no caso de apresentar a Ficha Técnica fornecida pelo fabricante, no original ou autenticada por qualquer meio, nos termos do item 4.4 deste edital.</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lastRenderedPageBreak/>
        <w:t>- A Municipalidade se reserva o direito de verificar a veracidade das informações prestadas pela licitante vencedora na ficha técnica acima citada, comparando-as com a ficha técnica fornecida com o fabricante do produto. No caso de desconformidade será(ão) cancelado(s) o(s) item(ens) respectivo, tanto da  Ata de Registro de Preços quanto de eventual contrato em vigor, sendo-lhe aplicada a multa no valor de 10% (dez por cento) do valor total registrado do(s) item(ens).</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Ficam desde já cientes os licitantes de que os produtos considerados insatisfatórios em qualquer das análises serão automaticamente desclassificados.</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 Em caso de desclassificação será convocada a segunda colocada para etapa de negociação e, se o caso, análise das amostras, nas condições supra. </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As amostras NÃO serão devolvidas após a análise.</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1.6.1. Todos os produtos lançados no anexo </w:t>
      </w:r>
      <w:r w:rsidR="0014582D">
        <w:rPr>
          <w:b/>
          <w:color w:val="000000"/>
          <w:sz w:val="20"/>
          <w:szCs w:val="20"/>
        </w:rPr>
        <w:t>VIII</w:t>
      </w:r>
      <w:r w:rsidRPr="006570C6">
        <w:rPr>
          <w:b/>
          <w:color w:val="000000"/>
          <w:sz w:val="20"/>
          <w:szCs w:val="20"/>
        </w:rPr>
        <w:t>, deverão estar de acordo com a Legislação Vigente (INSTRUÇÃO NORMATIVA Nº 22, DE 24/11/05 – Regulamento Técnico para Rotulagem de Produto de Origem Animal Embalado – Ministério da Agricultura, Pecuária e Abastecimento). No rótulo deverá especificar de forma clara no mínimo as seguintes informações: Data de Fabricação, Data de Vencimento, Peso Líquido do Produto. Com relação ao transporte destas mercadorias, deverão estar de acordo com a CVS 5/13 de 09.04.13 e CVS 15 de 07.11.91, ou seja, veículos apropriados, refrigerados de acordo com a finalidade do produto a ser transportado.</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1.6.2. Os produtos devem ser de boa qualidade, assim entendida quando atenderem ao fim proposto. Caso seja reprovado o produto do item ofertado, será desclassificada a proposta respectiva, quando será chamada a próxima classificada para verificação de sua amostra e assim sucessivamente, se necessário.</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1.6.3.  A documentação técnica elencada devera ser entregue, somente pelos licitantes declarados vencedores da etapa de lances, devendo estar identificada uma a uma e a qual item que correspondem cada um dos documentos apresentados.</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1.7.  REGISTRO DO PRODUTO, QUANDO FOR O CASO.        </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Os produtos cuja competência seja do Ministério da Agricultura deverão apresentar Registro do Estabelecimento fabricante junto ao Ministério da Agricultura/SIF/SISP/SIM;</w:t>
      </w:r>
    </w:p>
    <w:p w:rsidR="00A6578C" w:rsidRDefault="00A6578C" w:rsidP="006570C6">
      <w:pPr>
        <w:autoSpaceDE w:val="0"/>
        <w:autoSpaceDN w:val="0"/>
        <w:adjustRightInd w:val="0"/>
        <w:jc w:val="both"/>
        <w:rPr>
          <w:b/>
          <w:color w:val="000000"/>
          <w:sz w:val="20"/>
          <w:szCs w:val="20"/>
        </w:rPr>
      </w:pPr>
      <w:r w:rsidRPr="00A6578C">
        <w:rPr>
          <w:b/>
          <w:color w:val="000000"/>
          <w:sz w:val="20"/>
          <w:szCs w:val="20"/>
        </w:rPr>
        <w:t>1.8. O(s) licitante(s) poderá(ão) apresentar em sua proposta comercial, duas opções de marcas do(s) produto(s) licitado(s).</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1.8.1. As amostras deverão ser da(s) MARCA(s) oferecida para cada item e compatível com as descrições constantes do Anexo </w:t>
      </w:r>
      <w:r w:rsidR="0014582D">
        <w:rPr>
          <w:b/>
          <w:color w:val="000000"/>
          <w:sz w:val="20"/>
          <w:szCs w:val="20"/>
        </w:rPr>
        <w:t xml:space="preserve"> VIII </w:t>
      </w:r>
      <w:r w:rsidRPr="006570C6">
        <w:rPr>
          <w:b/>
          <w:color w:val="000000"/>
          <w:sz w:val="20"/>
          <w:szCs w:val="20"/>
        </w:rPr>
        <w:t>deste Edital.</w:t>
      </w:r>
    </w:p>
    <w:p w:rsidR="006570C6" w:rsidRPr="006570C6" w:rsidRDefault="006570C6" w:rsidP="006570C6">
      <w:pPr>
        <w:autoSpaceDE w:val="0"/>
        <w:autoSpaceDN w:val="0"/>
        <w:adjustRightInd w:val="0"/>
        <w:jc w:val="both"/>
        <w:rPr>
          <w:b/>
          <w:color w:val="000000"/>
          <w:sz w:val="20"/>
          <w:szCs w:val="20"/>
        </w:rPr>
      </w:pPr>
      <w:r w:rsidRPr="006570C6">
        <w:rPr>
          <w:b/>
          <w:color w:val="000000"/>
          <w:sz w:val="20"/>
          <w:szCs w:val="20"/>
        </w:rPr>
        <w:t xml:space="preserve">1.9. O(s) licitante(s) deverá(ão) entregar o(s) produto(s) licitado(s) ponto a ponto, conforme lista de escolas constantes do Anexo </w:t>
      </w:r>
      <w:r w:rsidR="0014582D">
        <w:rPr>
          <w:b/>
          <w:color w:val="000000"/>
          <w:sz w:val="20"/>
          <w:szCs w:val="20"/>
        </w:rPr>
        <w:t>I</w:t>
      </w:r>
      <w:r w:rsidRPr="006570C6">
        <w:rPr>
          <w:b/>
          <w:color w:val="000000"/>
          <w:sz w:val="20"/>
          <w:szCs w:val="20"/>
        </w:rPr>
        <w:t>X.</w:t>
      </w:r>
    </w:p>
    <w:p w:rsidR="006570C6" w:rsidRDefault="006570C6" w:rsidP="006570C6">
      <w:pPr>
        <w:autoSpaceDE w:val="0"/>
        <w:autoSpaceDN w:val="0"/>
        <w:adjustRightInd w:val="0"/>
        <w:jc w:val="both"/>
        <w:rPr>
          <w:color w:val="000000"/>
          <w:sz w:val="20"/>
          <w:szCs w:val="20"/>
        </w:rPr>
      </w:pPr>
    </w:p>
    <w:p w:rsidR="006570C6" w:rsidRPr="006570C6" w:rsidRDefault="006570C6" w:rsidP="006570C6">
      <w:pPr>
        <w:autoSpaceDE w:val="0"/>
        <w:autoSpaceDN w:val="0"/>
        <w:adjustRightInd w:val="0"/>
        <w:jc w:val="both"/>
        <w:rPr>
          <w:color w:val="000000"/>
          <w:sz w:val="20"/>
          <w:szCs w:val="20"/>
        </w:rPr>
      </w:pPr>
    </w:p>
    <w:p w:rsidR="006570C6" w:rsidRPr="006570C6" w:rsidRDefault="006570C6" w:rsidP="006570C6">
      <w:pPr>
        <w:autoSpaceDE w:val="0"/>
        <w:autoSpaceDN w:val="0"/>
        <w:adjustRightInd w:val="0"/>
        <w:jc w:val="both"/>
        <w:rPr>
          <w:color w:val="000000"/>
          <w:sz w:val="20"/>
          <w:szCs w:val="20"/>
        </w:rPr>
      </w:pPr>
      <w:r w:rsidRPr="006570C6">
        <w:rPr>
          <w:b/>
          <w:color w:val="000000"/>
          <w:sz w:val="20"/>
          <w:szCs w:val="20"/>
        </w:rPr>
        <w:t>2 - DA PARTICIPAÇÃO</w:t>
      </w:r>
      <w:r w:rsidRPr="006570C6">
        <w:rPr>
          <w:color w:val="000000"/>
          <w:sz w:val="20"/>
          <w:szCs w:val="20"/>
        </w:rPr>
        <w:t>.</w:t>
      </w:r>
    </w:p>
    <w:p w:rsidR="006570C6" w:rsidRPr="00E94904" w:rsidRDefault="006570C6" w:rsidP="006570C6">
      <w:pPr>
        <w:autoSpaceDE w:val="0"/>
        <w:autoSpaceDN w:val="0"/>
        <w:adjustRightInd w:val="0"/>
        <w:jc w:val="both"/>
        <w:rPr>
          <w:b/>
          <w:color w:val="000000"/>
          <w:sz w:val="20"/>
          <w:szCs w:val="20"/>
        </w:rPr>
      </w:pPr>
      <w:r w:rsidRPr="00E94904">
        <w:rPr>
          <w:b/>
          <w:color w:val="000000"/>
          <w:sz w:val="20"/>
          <w:szCs w:val="20"/>
        </w:rPr>
        <w:t>2.1. OS ITENS 14 A 26 SÃO EXCLUSIVOS PARA EMPRESAS que se enquadrem inciso III, artigo 48 da Lei Complementar nº 123/2006, pertencentes ao ramo de atividade pertinente ao objeto do mesmo e que preencherem as condições de credenciamento constantes deste Edital, bem como da legislação Municipal, Estadual e Federal que o regulamente.</w:t>
      </w:r>
    </w:p>
    <w:p w:rsidR="006570C6" w:rsidRPr="00E94904" w:rsidRDefault="006570C6" w:rsidP="006570C6">
      <w:pPr>
        <w:autoSpaceDE w:val="0"/>
        <w:autoSpaceDN w:val="0"/>
        <w:adjustRightInd w:val="0"/>
        <w:jc w:val="both"/>
        <w:rPr>
          <w:b/>
          <w:color w:val="000000"/>
          <w:sz w:val="20"/>
          <w:szCs w:val="20"/>
        </w:rPr>
      </w:pPr>
      <w:r w:rsidRPr="00E94904">
        <w:rPr>
          <w:b/>
          <w:color w:val="000000"/>
          <w:sz w:val="20"/>
          <w:szCs w:val="20"/>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6570C6" w:rsidRPr="00E94904" w:rsidRDefault="006570C6" w:rsidP="006570C6">
      <w:pPr>
        <w:autoSpaceDE w:val="0"/>
        <w:autoSpaceDN w:val="0"/>
        <w:adjustRightInd w:val="0"/>
        <w:jc w:val="both"/>
        <w:rPr>
          <w:b/>
          <w:color w:val="000000"/>
          <w:sz w:val="20"/>
          <w:szCs w:val="20"/>
        </w:rPr>
      </w:pPr>
      <w:r w:rsidRPr="00E94904">
        <w:rPr>
          <w:b/>
          <w:color w:val="000000"/>
          <w:sz w:val="20"/>
          <w:szCs w:val="20"/>
        </w:rPr>
        <w:t>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3 - DO CREDENCIAMENTO.</w:t>
      </w:r>
    </w:p>
    <w:p w:rsidR="00BA17BC" w:rsidRDefault="00BA17BC" w:rsidP="00BA17BC">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BA17BC" w:rsidRDefault="00BA17BC" w:rsidP="00BA17BC">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BA17BC" w:rsidRDefault="00BA17BC" w:rsidP="00BA17BC">
      <w:pPr>
        <w:autoSpaceDE w:val="0"/>
        <w:autoSpaceDN w:val="0"/>
        <w:adjustRightInd w:val="0"/>
        <w:jc w:val="both"/>
        <w:rPr>
          <w:b/>
          <w:bCs/>
          <w:sz w:val="20"/>
          <w:szCs w:val="20"/>
        </w:rPr>
      </w:pPr>
      <w:r>
        <w:rPr>
          <w:b/>
          <w:bCs/>
          <w:sz w:val="20"/>
          <w:szCs w:val="20"/>
        </w:rPr>
        <w:lastRenderedPageBreak/>
        <w:t xml:space="preserve">b) Tratando-se de procurador: </w:t>
      </w:r>
      <w:r>
        <w:rPr>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b/>
          <w:bCs/>
          <w:sz w:val="20"/>
          <w:szCs w:val="20"/>
        </w:rPr>
        <w:t>Anexo II.</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BA17BC" w:rsidRDefault="00BA17BC" w:rsidP="00BA17BC">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BA17BC" w:rsidRDefault="00BA17BC" w:rsidP="00BA17BC">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BA17BC" w:rsidRDefault="00BA17BC" w:rsidP="00BA17BC">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BA17BC" w:rsidRDefault="00BA17BC" w:rsidP="00BA17BC">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nºs 1 e 2.</w:t>
      </w:r>
    </w:p>
    <w:p w:rsidR="00BA17BC" w:rsidRDefault="00BA17BC" w:rsidP="00BA17BC">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BA17BC" w:rsidRDefault="00BA17BC" w:rsidP="00BA17BC">
      <w:pPr>
        <w:autoSpaceDE w:val="0"/>
        <w:autoSpaceDN w:val="0"/>
        <w:adjustRightInd w:val="0"/>
        <w:jc w:val="both"/>
        <w:rPr>
          <w:b/>
          <w:bCs/>
          <w:color w:val="000000"/>
          <w:sz w:val="20"/>
          <w:szCs w:val="20"/>
        </w:rPr>
      </w:pPr>
      <w:r>
        <w:rPr>
          <w:b/>
          <w:bCs/>
          <w:color w:val="000000"/>
          <w:sz w:val="20"/>
          <w:szCs w:val="20"/>
        </w:rPr>
        <w:t>PREFEITURA MUNICIPAL DE FERNANDÓPOLIS.</w:t>
      </w: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PREGÃO Nº. </w:t>
      </w:r>
      <w:r w:rsidR="006570C6">
        <w:rPr>
          <w:b/>
          <w:bCs/>
          <w:color w:val="000000"/>
          <w:sz w:val="20"/>
          <w:szCs w:val="20"/>
        </w:rPr>
        <w:t>0</w:t>
      </w:r>
      <w:r>
        <w:rPr>
          <w:b/>
          <w:bCs/>
          <w:color w:val="000000"/>
          <w:sz w:val="20"/>
          <w:szCs w:val="20"/>
        </w:rPr>
        <w:t>10/17.</w:t>
      </w:r>
    </w:p>
    <w:p w:rsidR="00BA17BC" w:rsidRDefault="00BA17BC" w:rsidP="00BA17BC">
      <w:pPr>
        <w:autoSpaceDE w:val="0"/>
        <w:autoSpaceDN w:val="0"/>
        <w:adjustRightInd w:val="0"/>
        <w:jc w:val="both"/>
        <w:rPr>
          <w:b/>
          <w:bCs/>
          <w:sz w:val="20"/>
          <w:szCs w:val="20"/>
        </w:rPr>
      </w:pPr>
      <w:r>
        <w:rPr>
          <w:b/>
          <w:bCs/>
          <w:color w:val="000000"/>
          <w:sz w:val="20"/>
          <w:szCs w:val="20"/>
        </w:rPr>
        <w:t xml:space="preserve">PROCESSO Nº. </w:t>
      </w:r>
      <w:r>
        <w:rPr>
          <w:b/>
          <w:bCs/>
          <w:sz w:val="20"/>
          <w:szCs w:val="20"/>
        </w:rPr>
        <w:t>038/17.</w:t>
      </w:r>
    </w:p>
    <w:p w:rsidR="00BA17BC" w:rsidRDefault="00BA17BC" w:rsidP="00BA17BC">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BA17BC" w:rsidRDefault="00BA17BC" w:rsidP="00BA17BC">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BA17BC" w:rsidRDefault="00BA17BC" w:rsidP="00BA17BC">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BA17BC" w:rsidRDefault="00BA17BC" w:rsidP="00BA17BC">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5 - DO CONTEÚDO DO ENVELOPE Nº. 01 - “PROPOSTA”.</w:t>
      </w:r>
    </w:p>
    <w:p w:rsidR="00BA17BC" w:rsidRDefault="00BA17BC" w:rsidP="00BA17BC">
      <w:pPr>
        <w:autoSpaceDE w:val="0"/>
        <w:autoSpaceDN w:val="0"/>
        <w:adjustRightInd w:val="0"/>
        <w:jc w:val="both"/>
        <w:rPr>
          <w:color w:val="000000"/>
          <w:sz w:val="20"/>
          <w:szCs w:val="20"/>
        </w:rPr>
      </w:pPr>
      <w:r>
        <w:rPr>
          <w:color w:val="000000"/>
          <w:sz w:val="20"/>
          <w:szCs w:val="20"/>
        </w:rPr>
        <w:t>5.1. A proposta de preço deverá conter os seguintes dados:</w:t>
      </w:r>
    </w:p>
    <w:p w:rsidR="00BA17BC" w:rsidRDefault="00BA17BC" w:rsidP="00BA17BC">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BA17BC" w:rsidRDefault="00BA17BC" w:rsidP="00BA17BC">
      <w:pPr>
        <w:autoSpaceDE w:val="0"/>
        <w:autoSpaceDN w:val="0"/>
        <w:adjustRightInd w:val="0"/>
        <w:jc w:val="both"/>
        <w:rPr>
          <w:color w:val="000000"/>
          <w:sz w:val="20"/>
          <w:szCs w:val="20"/>
        </w:rPr>
      </w:pPr>
      <w:r>
        <w:rPr>
          <w:color w:val="000000"/>
          <w:sz w:val="20"/>
          <w:szCs w:val="20"/>
        </w:rPr>
        <w:t>b) número do Processo e do Pregão;</w:t>
      </w:r>
    </w:p>
    <w:p w:rsidR="00BA17BC" w:rsidRDefault="00BA17BC" w:rsidP="00BA17BC">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BA17BC" w:rsidRDefault="00BA17BC" w:rsidP="00BA17BC">
      <w:pPr>
        <w:autoSpaceDE w:val="0"/>
        <w:autoSpaceDN w:val="0"/>
        <w:adjustRightInd w:val="0"/>
        <w:jc w:val="both"/>
        <w:rPr>
          <w:color w:val="000000"/>
          <w:sz w:val="20"/>
          <w:szCs w:val="20"/>
        </w:rPr>
      </w:pPr>
      <w:r>
        <w:rPr>
          <w:color w:val="000000"/>
          <w:sz w:val="20"/>
          <w:szCs w:val="20"/>
        </w:rPr>
        <w:t xml:space="preserve">d) definição do itens e seus elementos, constando: </w:t>
      </w:r>
      <w:r>
        <w:rPr>
          <w:b/>
          <w:bCs/>
          <w:color w:val="000000"/>
          <w:sz w:val="20"/>
          <w:szCs w:val="20"/>
        </w:rPr>
        <w:t>marca, tipo, qualidade, medidas/dimensões, detalhes acessórios e fabricante</w:t>
      </w:r>
      <w:r>
        <w:rPr>
          <w:color w:val="000000"/>
          <w:sz w:val="20"/>
          <w:szCs w:val="20"/>
        </w:rPr>
        <w:t>;</w:t>
      </w:r>
    </w:p>
    <w:p w:rsidR="00BA17BC" w:rsidRDefault="00BA17BC" w:rsidP="00BA17BC">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BA17BC" w:rsidRDefault="00BA17BC" w:rsidP="00BA17BC">
      <w:pPr>
        <w:autoSpaceDE w:val="0"/>
        <w:autoSpaceDN w:val="0"/>
        <w:adjustRightInd w:val="0"/>
        <w:jc w:val="both"/>
        <w:rPr>
          <w:color w:val="000000"/>
          <w:sz w:val="20"/>
          <w:szCs w:val="20"/>
        </w:rPr>
      </w:pPr>
      <w:r>
        <w:rPr>
          <w:color w:val="000000"/>
          <w:sz w:val="20"/>
          <w:szCs w:val="20"/>
        </w:rPr>
        <w:t>f) constar os dados bancários para que seja efetuado o pagamento;</w:t>
      </w: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g) condições de pagamento: </w:t>
      </w:r>
      <w:r w:rsidR="006570C6">
        <w:rPr>
          <w:b/>
          <w:bCs/>
          <w:color w:val="000000"/>
          <w:sz w:val="20"/>
          <w:szCs w:val="20"/>
        </w:rPr>
        <w:t>em até 30 (trinta) dias após a entrega dos gêneros alimentícios</w:t>
      </w:r>
      <w:r>
        <w:rPr>
          <w:b/>
          <w:bCs/>
          <w:color w:val="000000"/>
          <w:sz w:val="20"/>
          <w:szCs w:val="20"/>
        </w:rPr>
        <w:t>;</w:t>
      </w:r>
    </w:p>
    <w:p w:rsidR="00BA17BC" w:rsidRDefault="00E94904" w:rsidP="00BA17BC">
      <w:pPr>
        <w:autoSpaceDE w:val="0"/>
        <w:autoSpaceDN w:val="0"/>
        <w:adjustRightInd w:val="0"/>
        <w:jc w:val="both"/>
        <w:rPr>
          <w:b/>
          <w:bCs/>
          <w:color w:val="000000"/>
          <w:sz w:val="20"/>
          <w:szCs w:val="20"/>
        </w:rPr>
      </w:pPr>
      <w:r>
        <w:rPr>
          <w:b/>
          <w:bCs/>
          <w:color w:val="000000"/>
          <w:sz w:val="20"/>
          <w:szCs w:val="20"/>
        </w:rPr>
        <w:t xml:space="preserve">h) </w:t>
      </w:r>
      <w:r w:rsidRPr="00E94904">
        <w:rPr>
          <w:b/>
          <w:bCs/>
          <w:color w:val="000000"/>
          <w:sz w:val="20"/>
          <w:szCs w:val="20"/>
        </w:rPr>
        <w:t xml:space="preserve">prazo de entrega: Os gêneros alimentícios serão entregues pelo(s) Licitante(s) vencedor(es) aos Departamentos solicitantes deste município PARCELADAMENTE </w:t>
      </w:r>
      <w:r>
        <w:rPr>
          <w:b/>
          <w:bCs/>
          <w:color w:val="000000"/>
          <w:sz w:val="20"/>
          <w:szCs w:val="20"/>
        </w:rPr>
        <w:t>no decorrer de 12 (doze) meses</w:t>
      </w:r>
      <w:r w:rsidRPr="00E94904">
        <w:rPr>
          <w:b/>
          <w:bCs/>
          <w:color w:val="000000"/>
          <w:sz w:val="20"/>
          <w:szCs w:val="20"/>
        </w:rPr>
        <w:t xml:space="preserve">, a contar </w:t>
      </w:r>
      <w:r w:rsidRPr="00E94904">
        <w:rPr>
          <w:b/>
          <w:bCs/>
          <w:color w:val="000000"/>
          <w:sz w:val="20"/>
          <w:szCs w:val="20"/>
        </w:rPr>
        <w:lastRenderedPageBreak/>
        <w:t xml:space="preserve">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w:t>
      </w:r>
      <w:r w:rsidR="0014582D">
        <w:rPr>
          <w:b/>
          <w:bCs/>
          <w:color w:val="000000"/>
          <w:sz w:val="20"/>
          <w:szCs w:val="20"/>
        </w:rPr>
        <w:t>I</w:t>
      </w:r>
      <w:r w:rsidRPr="00E94904">
        <w:rPr>
          <w:b/>
          <w:bCs/>
          <w:color w:val="000000"/>
          <w:sz w:val="20"/>
          <w:szCs w:val="20"/>
        </w:rPr>
        <w:t>X</w:t>
      </w:r>
      <w:r w:rsidR="0014582D">
        <w:rPr>
          <w:b/>
          <w:bCs/>
          <w:color w:val="000000"/>
          <w:sz w:val="20"/>
          <w:szCs w:val="20"/>
        </w:rPr>
        <w:t xml:space="preserve"> e</w:t>
      </w:r>
      <w:r w:rsidRPr="00E94904">
        <w:rPr>
          <w:b/>
          <w:bCs/>
          <w:color w:val="000000"/>
          <w:sz w:val="20"/>
          <w:szCs w:val="20"/>
        </w:rPr>
        <w:t xml:space="preserve"> no almoxarifado da merenda escolar situado a Rua Shiuti Torii nº 80, sendo que todas as despesas com a entrega, incluindo frete, impostos, taxas, pedágios, etc, serão por conta única e exclusiva do fornecedor, podendo o prazo ser prorrogado a critério da Administração;</w:t>
      </w:r>
    </w:p>
    <w:p w:rsidR="00BA17BC" w:rsidRDefault="00BA17BC" w:rsidP="00BA17BC">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BA17BC" w:rsidRDefault="00BA17BC" w:rsidP="00BA17BC">
      <w:pPr>
        <w:autoSpaceDE w:val="0"/>
        <w:autoSpaceDN w:val="0"/>
        <w:adjustRightInd w:val="0"/>
        <w:jc w:val="both"/>
        <w:rPr>
          <w:color w:val="000000"/>
          <w:sz w:val="20"/>
          <w:szCs w:val="20"/>
        </w:rPr>
      </w:pPr>
      <w:r>
        <w:rPr>
          <w:color w:val="000000"/>
          <w:sz w:val="20"/>
          <w:szCs w:val="20"/>
        </w:rPr>
        <w:t>j) prazo de validade da proposta: no mínimo de 60 (sessenta) dias.</w:t>
      </w:r>
    </w:p>
    <w:p w:rsidR="00BA17BC" w:rsidRDefault="00BA17BC" w:rsidP="00BA17BC">
      <w:pPr>
        <w:autoSpaceDE w:val="0"/>
        <w:autoSpaceDN w:val="0"/>
        <w:adjustRightInd w:val="0"/>
        <w:jc w:val="both"/>
        <w:rPr>
          <w:b/>
          <w:bCs/>
          <w:sz w:val="20"/>
          <w:szCs w:val="20"/>
        </w:rPr>
      </w:pPr>
      <w:r>
        <w:rPr>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BA17BC" w:rsidRDefault="00BA17BC" w:rsidP="00BA17BC">
      <w:pPr>
        <w:autoSpaceDE w:val="0"/>
        <w:autoSpaceDN w:val="0"/>
        <w:adjustRightInd w:val="0"/>
        <w:jc w:val="both"/>
        <w:rPr>
          <w:b/>
          <w:bCs/>
          <w:sz w:val="20"/>
          <w:szCs w:val="20"/>
        </w:rPr>
      </w:pPr>
      <w:r>
        <w:rPr>
          <w:b/>
          <w:bCs/>
          <w:sz w:val="20"/>
          <w:szCs w:val="20"/>
        </w:rPr>
        <w:t>L) CASO O PRAZO CONTRATUAL ULTRAPASSE 12 (DOZE) MESES O VALOR  CONTRATADO SERÁ REAJUSTADO COM BASE NO INPC/IBGE.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6 - DO CONTEÚDO DO ENVELOPE Nº. 02 - “HABILITAÇÃO”.</w:t>
      </w:r>
    </w:p>
    <w:p w:rsidR="00BA17BC" w:rsidRDefault="00BA17BC" w:rsidP="00BA17BC">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BA17BC" w:rsidRDefault="00BA17BC" w:rsidP="00BA17BC">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BA17BC" w:rsidRDefault="00BA17BC" w:rsidP="00BA17BC">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BA17BC" w:rsidRDefault="00BA17BC" w:rsidP="00BA17BC">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BA17BC" w:rsidRDefault="00BA17BC" w:rsidP="00BA17BC">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BA17BC" w:rsidRDefault="00BA17BC" w:rsidP="00BA17BC">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BA17BC" w:rsidRDefault="00BA17BC" w:rsidP="00BA17BC">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BA17BC" w:rsidRDefault="00BA17BC" w:rsidP="00BA17BC">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BA17BC" w:rsidRDefault="00BA17BC" w:rsidP="00BA17BC">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BA17BC" w:rsidRDefault="00BA17BC" w:rsidP="00BA17BC">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BA17BC" w:rsidRDefault="00BA17BC" w:rsidP="00BA17BC">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BA17BC" w:rsidRDefault="00BA17BC" w:rsidP="00BA17BC">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BA17BC" w:rsidRDefault="00BA17BC" w:rsidP="00BA17BC">
      <w:pPr>
        <w:autoSpaceDE w:val="0"/>
        <w:autoSpaceDN w:val="0"/>
        <w:adjustRightInd w:val="0"/>
        <w:jc w:val="both"/>
        <w:rPr>
          <w:color w:val="000000"/>
          <w:sz w:val="20"/>
          <w:szCs w:val="20"/>
        </w:rPr>
      </w:pPr>
      <w:r>
        <w:rPr>
          <w:color w:val="000000"/>
          <w:sz w:val="20"/>
          <w:szCs w:val="20"/>
        </w:rPr>
        <w:t>f) Prova  de regularidade para com a Fazenda Federal.</w:t>
      </w:r>
    </w:p>
    <w:p w:rsidR="00BA17BC" w:rsidRDefault="00BA17BC" w:rsidP="00BA17BC">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BA17BC" w:rsidRDefault="00BA17BC" w:rsidP="00BA17BC">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BA17BC" w:rsidRDefault="00BA17BC" w:rsidP="00BA17BC">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BA17BC" w:rsidRDefault="00BA17BC" w:rsidP="00BA17BC">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BA17BC" w:rsidRDefault="00BA17BC" w:rsidP="00BA17BC">
      <w:pPr>
        <w:autoSpaceDE w:val="0"/>
        <w:autoSpaceDN w:val="0"/>
        <w:adjustRightInd w:val="0"/>
        <w:jc w:val="both"/>
        <w:rPr>
          <w:color w:val="000000"/>
          <w:sz w:val="20"/>
          <w:szCs w:val="20"/>
        </w:rPr>
      </w:pPr>
      <w:r>
        <w:rPr>
          <w:color w:val="000000"/>
          <w:sz w:val="20"/>
          <w:szCs w:val="20"/>
        </w:rPr>
        <w:lastRenderedPageBreak/>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BA17BC" w:rsidRDefault="00BA17BC" w:rsidP="00BA17BC">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7 - DO PROCEDIMENTO E DO JULGAMENTO.</w:t>
      </w:r>
    </w:p>
    <w:p w:rsidR="00BA17BC" w:rsidRDefault="00BA17BC" w:rsidP="00BA17BC">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BA17BC" w:rsidRDefault="00BA17BC" w:rsidP="00BA17BC">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BA17BC" w:rsidRDefault="00BA17BC" w:rsidP="00BA17BC">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BA17BC" w:rsidRDefault="00BA17BC" w:rsidP="00BA17BC">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itens e de seus elementos fixados neste Edital;</w:t>
      </w:r>
    </w:p>
    <w:p w:rsidR="00BA17BC" w:rsidRDefault="00BA17BC" w:rsidP="00BA17BC">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BA17BC" w:rsidRDefault="00BA17BC" w:rsidP="00BA17BC">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BA17BC" w:rsidRDefault="00BA17BC" w:rsidP="00BA17BC">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BA17BC" w:rsidRDefault="00BA17BC" w:rsidP="00BA17BC">
      <w:pPr>
        <w:autoSpaceDE w:val="0"/>
        <w:autoSpaceDN w:val="0"/>
        <w:adjustRightInd w:val="0"/>
        <w:jc w:val="both"/>
        <w:rPr>
          <w:color w:val="000000"/>
          <w:sz w:val="20"/>
          <w:szCs w:val="20"/>
        </w:rPr>
      </w:pPr>
      <w:r>
        <w:rPr>
          <w:color w:val="000000"/>
          <w:sz w:val="20"/>
          <w:szCs w:val="20"/>
        </w:rPr>
        <w:t>e) que cotarem o itens com elementos faltantes ou incompletos.</w:t>
      </w:r>
    </w:p>
    <w:p w:rsidR="00BA17BC" w:rsidRDefault="00BA17BC" w:rsidP="00BA17BC">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BA17BC" w:rsidRDefault="00BA17BC" w:rsidP="00BA17BC">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BA17BC" w:rsidRDefault="00BA17BC" w:rsidP="00BA17BC">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BA17BC" w:rsidRDefault="00BA17BC" w:rsidP="00BA17BC">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BA17BC" w:rsidRDefault="00BA17BC" w:rsidP="00BA17BC">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BA17BC" w:rsidRDefault="00BA17BC" w:rsidP="00BA17BC">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A17BC" w:rsidRDefault="00BA17BC" w:rsidP="00BA17BC">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BA17BC" w:rsidRDefault="00BA17BC" w:rsidP="00BA17BC">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itens, a qual será:</w:t>
      </w:r>
    </w:p>
    <w:p w:rsidR="00BA17BC" w:rsidRDefault="00BA17BC" w:rsidP="00BA17BC">
      <w:pPr>
        <w:autoSpaceDE w:val="0"/>
        <w:autoSpaceDN w:val="0"/>
        <w:adjustRightInd w:val="0"/>
        <w:jc w:val="both"/>
        <w:rPr>
          <w:color w:val="000000"/>
          <w:sz w:val="20"/>
          <w:szCs w:val="20"/>
        </w:rPr>
      </w:pPr>
    </w:p>
    <w:tbl>
      <w:tblPr>
        <w:tblW w:w="8509" w:type="dxa"/>
        <w:jc w:val="center"/>
        <w:tblLayout w:type="fixed"/>
        <w:tblCellMar>
          <w:left w:w="75" w:type="dxa"/>
          <w:right w:w="75" w:type="dxa"/>
        </w:tblCellMar>
        <w:tblLook w:val="0000"/>
      </w:tblPr>
      <w:tblGrid>
        <w:gridCol w:w="1705"/>
        <w:gridCol w:w="2268"/>
        <w:gridCol w:w="2268"/>
        <w:gridCol w:w="2268"/>
      </w:tblGrid>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sidRPr="002E3655">
              <w:rPr>
                <w:b/>
                <w:bCs/>
                <w:color w:val="000000"/>
                <w:sz w:val="20"/>
                <w:szCs w:val="20"/>
              </w:rPr>
              <w:t>ITEM</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sidRPr="002E3655">
              <w:rPr>
                <w:b/>
                <w:bCs/>
                <w:color w:val="000000"/>
                <w:sz w:val="20"/>
                <w:szCs w:val="20"/>
              </w:rPr>
              <w:t>REDUÇÃO R$</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sidRPr="002E3655">
              <w:rPr>
                <w:b/>
                <w:bCs/>
                <w:color w:val="000000"/>
                <w:sz w:val="20"/>
                <w:szCs w:val="20"/>
              </w:rPr>
              <w:t>ITEM</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sidRPr="002E3655">
              <w:rPr>
                <w:b/>
                <w:bCs/>
                <w:color w:val="000000"/>
                <w:sz w:val="20"/>
                <w:szCs w:val="20"/>
              </w:rPr>
              <w:t>REDUÇÃO R$</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sidRPr="002E3655">
              <w:rPr>
                <w:b/>
                <w:bCs/>
                <w:color w:val="000000"/>
                <w:sz w:val="20"/>
                <w:szCs w:val="20"/>
              </w:rPr>
              <w:t>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14</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15</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3</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16</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4</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17</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5</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18</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6</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19</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7</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20</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8</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9</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22</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10</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23</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24</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12</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25</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r w:rsidR="00E94904" w:rsidRPr="002E3655" w:rsidTr="00F9712B">
        <w:trPr>
          <w:jc w:val="center"/>
        </w:trPr>
        <w:tc>
          <w:tcPr>
            <w:tcW w:w="1705"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13</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26</w:t>
            </w:r>
          </w:p>
        </w:tc>
        <w:tc>
          <w:tcPr>
            <w:tcW w:w="2268" w:type="dxa"/>
            <w:tcBorders>
              <w:top w:val="single" w:sz="6" w:space="0" w:color="000000"/>
              <w:left w:val="single" w:sz="6" w:space="0" w:color="000000"/>
              <w:bottom w:val="single" w:sz="6" w:space="0" w:color="000000"/>
              <w:right w:val="single" w:sz="6" w:space="0" w:color="000000"/>
            </w:tcBorders>
          </w:tcPr>
          <w:p w:rsidR="00E94904" w:rsidRPr="002E3655" w:rsidRDefault="00E94904" w:rsidP="00F9712B">
            <w:pPr>
              <w:autoSpaceDE w:val="0"/>
              <w:autoSpaceDN w:val="0"/>
              <w:adjustRightInd w:val="0"/>
              <w:jc w:val="center"/>
              <w:rPr>
                <w:b/>
                <w:bCs/>
                <w:color w:val="000000"/>
                <w:sz w:val="20"/>
                <w:szCs w:val="20"/>
              </w:rPr>
            </w:pPr>
            <w:r>
              <w:rPr>
                <w:b/>
                <w:bCs/>
                <w:color w:val="000000"/>
                <w:sz w:val="20"/>
                <w:szCs w:val="20"/>
              </w:rPr>
              <w:t>0,01</w:t>
            </w:r>
          </w:p>
        </w:tc>
      </w:tr>
    </w:tbl>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BA17BC" w:rsidRDefault="00BA17BC" w:rsidP="00BA17BC">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BA17BC" w:rsidRDefault="00BA17BC" w:rsidP="00BA17BC">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BA17BC" w:rsidRDefault="00BA17BC" w:rsidP="00BA17BC">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BA17BC" w:rsidRDefault="00BA17BC" w:rsidP="00BA17BC">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BA17BC" w:rsidRDefault="00BA17BC" w:rsidP="00BA17BC">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BA17BC" w:rsidRDefault="00BA17BC" w:rsidP="00BA17BC">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BA17BC" w:rsidRDefault="00BA17BC" w:rsidP="00BA17BC">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BA17BC" w:rsidRDefault="00BA17BC" w:rsidP="00BA17BC">
      <w:pPr>
        <w:autoSpaceDE w:val="0"/>
        <w:autoSpaceDN w:val="0"/>
        <w:adjustRightInd w:val="0"/>
        <w:jc w:val="both"/>
        <w:rPr>
          <w:color w:val="000000"/>
          <w:sz w:val="20"/>
          <w:szCs w:val="20"/>
        </w:rPr>
      </w:pPr>
      <w:r>
        <w:rPr>
          <w:color w:val="000000"/>
          <w:sz w:val="20"/>
          <w:szCs w:val="20"/>
        </w:rPr>
        <w:t>a) substituição e complementação de documentos; ou,</w:t>
      </w:r>
    </w:p>
    <w:p w:rsidR="00BA17BC" w:rsidRDefault="00BA17BC" w:rsidP="00BA17BC">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BA17BC" w:rsidRDefault="00BA17BC" w:rsidP="00BA17BC">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BA17BC" w:rsidRDefault="00BA17BC" w:rsidP="00BA17BC">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BA17BC" w:rsidRDefault="00BA17BC" w:rsidP="00BA17BC">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BA17BC" w:rsidRDefault="00BA17BC" w:rsidP="00BA17BC">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BA17BC" w:rsidRDefault="00BA17BC" w:rsidP="00BA17BC">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BA17BC" w:rsidRDefault="00BA17BC" w:rsidP="00BA17BC">
      <w:pPr>
        <w:autoSpaceDE w:val="0"/>
        <w:autoSpaceDN w:val="0"/>
        <w:adjustRightInd w:val="0"/>
        <w:jc w:val="both"/>
        <w:rPr>
          <w:color w:val="000000"/>
          <w:sz w:val="20"/>
          <w:szCs w:val="20"/>
        </w:rPr>
      </w:pPr>
      <w:r>
        <w:rPr>
          <w:color w:val="000000"/>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BA17BC" w:rsidRDefault="00BA17BC" w:rsidP="00BA17BC">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itens, caso seja necessário.</w:t>
      </w:r>
    </w:p>
    <w:p w:rsidR="00BA17BC" w:rsidRDefault="00BA17BC" w:rsidP="00BA17BC">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BA17BC" w:rsidRDefault="00BA17BC" w:rsidP="00BA17BC">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BA17BC" w:rsidRDefault="00BA17BC" w:rsidP="00BA17BC">
      <w:pPr>
        <w:autoSpaceDE w:val="0"/>
        <w:autoSpaceDN w:val="0"/>
        <w:adjustRightInd w:val="0"/>
        <w:jc w:val="both"/>
        <w:rPr>
          <w:color w:val="000000"/>
          <w:sz w:val="20"/>
          <w:szCs w:val="20"/>
        </w:rPr>
      </w:pPr>
      <w:r>
        <w:rPr>
          <w:color w:val="000000"/>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BA17BC" w:rsidRDefault="00BA17BC" w:rsidP="00BA17BC">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BA17BC" w:rsidRDefault="00BA17BC" w:rsidP="00BA17BC">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BA17BC" w:rsidRDefault="00BA17BC" w:rsidP="00BA17BC">
      <w:pPr>
        <w:autoSpaceDE w:val="0"/>
        <w:autoSpaceDN w:val="0"/>
        <w:adjustRightInd w:val="0"/>
        <w:jc w:val="both"/>
        <w:rPr>
          <w:color w:val="000000"/>
          <w:sz w:val="20"/>
          <w:szCs w:val="20"/>
        </w:rPr>
      </w:pPr>
      <w:r>
        <w:rPr>
          <w:color w:val="000000"/>
          <w:sz w:val="20"/>
          <w:szCs w:val="20"/>
        </w:rPr>
        <w:lastRenderedPageBreak/>
        <w:t>8.3. Interposto o recurso, o Pregoeiro poderá reconsiderar sua decisão ou encaminhá-lo, devidamente informado, a Excelentíssimo senhor Prefeito Municipal.</w:t>
      </w:r>
    </w:p>
    <w:p w:rsidR="00BA17BC" w:rsidRDefault="00BA17BC" w:rsidP="00BA17BC">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Excelentíssimo senhor Prefeito Municipal adjudicará o objeto do certame ao licitante vencedor e homologará o procedimento.</w:t>
      </w:r>
    </w:p>
    <w:p w:rsidR="00BA17BC" w:rsidRDefault="00BA17BC" w:rsidP="00BA17BC">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BA17BC" w:rsidRDefault="00BA17BC" w:rsidP="00BA17BC">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Excelentíssimo senhor Prefeito Municipal.</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9- DO CONTRATO</w:t>
      </w:r>
    </w:p>
    <w:p w:rsidR="00BA17BC" w:rsidRDefault="00BA17BC" w:rsidP="00BA17BC">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(es) assinarem o(s) contrato(s) será (ão) de até 05 (cinco) dias úteis, a contar do recebimento da notificação expedida pelo Município de Fernandópolis. O presente prazo poderá ser prorrogado a critério de Administração.</w:t>
      </w:r>
    </w:p>
    <w:p w:rsidR="00BA17BC" w:rsidRDefault="00BA17BC" w:rsidP="00BA17BC">
      <w:pPr>
        <w:autoSpaceDE w:val="0"/>
        <w:autoSpaceDN w:val="0"/>
        <w:adjustRightInd w:val="0"/>
        <w:jc w:val="both"/>
        <w:rPr>
          <w:b/>
          <w:bCs/>
          <w:sz w:val="20"/>
          <w:szCs w:val="20"/>
        </w:rPr>
      </w:pPr>
      <w:r>
        <w:rPr>
          <w:b/>
          <w:bCs/>
          <w:sz w:val="20"/>
          <w:szCs w:val="20"/>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BA17BC" w:rsidRDefault="00BA17BC" w:rsidP="00BA17BC">
      <w:pPr>
        <w:autoSpaceDE w:val="0"/>
        <w:autoSpaceDN w:val="0"/>
        <w:adjustRightInd w:val="0"/>
        <w:jc w:val="both"/>
        <w:rPr>
          <w:b/>
          <w:bCs/>
          <w:sz w:val="20"/>
          <w:szCs w:val="20"/>
        </w:rPr>
      </w:pPr>
      <w:r>
        <w:rPr>
          <w:b/>
          <w:bCs/>
          <w:sz w:val="20"/>
          <w:szCs w:val="20"/>
        </w:rPr>
        <w:t>9.3 O não comparecimento no prazo supra ensejará na aplicação de penalidade prevista neste edital no contrato e nas Leis Federais, 8.666/93 e 10.520/02.</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10 - DO LOCAL E DAS CONDIÇÕES DE ENTREGA DOS MATERIAIS.</w:t>
      </w: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10.1. Os materiais serão entregues: </w:t>
      </w:r>
      <w:r w:rsidR="00F9712B" w:rsidRPr="00F9712B">
        <w:rPr>
          <w:b/>
          <w:bCs/>
          <w:color w:val="000000"/>
          <w:sz w:val="20"/>
          <w:szCs w:val="20"/>
        </w:rPr>
        <w:t xml:space="preserve">Os gêneros alimentícios serão entregues pelo(s) Licitante(s) vencedor(es) aos Departamentos solicitantes deste município PARCELADAMENTE no decorrer de 12 (doze) meses, a contar 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w:t>
      </w:r>
      <w:r w:rsidR="0014582D">
        <w:rPr>
          <w:b/>
          <w:bCs/>
          <w:color w:val="000000"/>
          <w:sz w:val="20"/>
          <w:szCs w:val="20"/>
        </w:rPr>
        <w:t>I</w:t>
      </w:r>
      <w:r w:rsidR="00F9712B" w:rsidRPr="00F9712B">
        <w:rPr>
          <w:b/>
          <w:bCs/>
          <w:color w:val="000000"/>
          <w:sz w:val="20"/>
          <w:szCs w:val="20"/>
        </w:rPr>
        <w:t>X</w:t>
      </w:r>
      <w:r w:rsidR="0014582D">
        <w:rPr>
          <w:b/>
          <w:bCs/>
          <w:color w:val="000000"/>
          <w:sz w:val="20"/>
          <w:szCs w:val="20"/>
        </w:rPr>
        <w:t xml:space="preserve"> e</w:t>
      </w:r>
      <w:r w:rsidR="00F9712B" w:rsidRPr="00F9712B">
        <w:rPr>
          <w:b/>
          <w:bCs/>
          <w:color w:val="000000"/>
          <w:sz w:val="20"/>
          <w:szCs w:val="20"/>
        </w:rPr>
        <w:t xml:space="preserve"> no almoxarifado da merenda escolar situado a Rua Shiuti Torii nº 80, sendo que todas as despesas com a entrega, incluindo frete, impostos, taxas, pedágios, etc, serão por conta única e exclusiva do fornecedor, podendo o prazo ser prorrogado a critério da Administração</w:t>
      </w:r>
      <w:r>
        <w:rPr>
          <w:b/>
          <w:bCs/>
          <w:color w:val="000000"/>
          <w:sz w:val="20"/>
          <w:szCs w:val="20"/>
        </w:rPr>
        <w:t>.</w:t>
      </w:r>
    </w:p>
    <w:p w:rsidR="00BA17BC" w:rsidRDefault="00BA17BC" w:rsidP="00BA17BC">
      <w:pPr>
        <w:autoSpaceDE w:val="0"/>
        <w:autoSpaceDN w:val="0"/>
        <w:adjustRightInd w:val="0"/>
        <w:jc w:val="both"/>
        <w:rPr>
          <w:color w:val="000000"/>
          <w:sz w:val="20"/>
          <w:szCs w:val="20"/>
        </w:rPr>
      </w:pPr>
      <w:r>
        <w:rPr>
          <w:color w:val="000000"/>
          <w:sz w:val="20"/>
          <w:szCs w:val="20"/>
        </w:rPr>
        <w:t>10.2. Os materiais serão entregues conforme marca, tipo, qualidade, medidas e dimensões especificadas na proposta e acompanhadas das respectivas Notas Fiscais e Termos de Garantia.</w:t>
      </w:r>
    </w:p>
    <w:p w:rsidR="00BA17BC" w:rsidRDefault="00BA17BC" w:rsidP="00BA17BC">
      <w:pPr>
        <w:autoSpaceDE w:val="0"/>
        <w:autoSpaceDN w:val="0"/>
        <w:adjustRightInd w:val="0"/>
        <w:jc w:val="both"/>
        <w:rPr>
          <w:color w:val="000000"/>
          <w:sz w:val="20"/>
          <w:szCs w:val="20"/>
        </w:rPr>
      </w:pPr>
      <w:r>
        <w:rPr>
          <w:color w:val="000000"/>
          <w:sz w:val="20"/>
          <w:szCs w:val="20"/>
        </w:rPr>
        <w:t>10.3. Ficará a cargo do vencedor do itens do certame as despesas com seguros, entrega, transporte, carga, descarga, tributos, encargos trabalhistas e previdenciários decorrentes da execução do objeto desta licitação.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11 - DAS CONDIÇÕES DE RECEBIMENTO.</w:t>
      </w:r>
    </w:p>
    <w:p w:rsidR="00BA17BC" w:rsidRDefault="00BA17BC" w:rsidP="00BA17BC">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BA17BC" w:rsidRDefault="00BA17BC" w:rsidP="00BA17BC">
      <w:pPr>
        <w:autoSpaceDE w:val="0"/>
        <w:autoSpaceDN w:val="0"/>
        <w:adjustRightInd w:val="0"/>
        <w:jc w:val="both"/>
        <w:rPr>
          <w:color w:val="000000"/>
          <w:sz w:val="20"/>
          <w:szCs w:val="20"/>
        </w:rPr>
      </w:pPr>
      <w:r>
        <w:rPr>
          <w:color w:val="000000"/>
          <w:sz w:val="20"/>
          <w:szCs w:val="20"/>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BA17BC" w:rsidRDefault="00BA17BC" w:rsidP="00BA17BC">
      <w:pPr>
        <w:autoSpaceDE w:val="0"/>
        <w:autoSpaceDN w:val="0"/>
        <w:adjustRightInd w:val="0"/>
        <w:jc w:val="both"/>
        <w:rPr>
          <w:color w:val="000000"/>
          <w:sz w:val="20"/>
          <w:szCs w:val="20"/>
        </w:rPr>
      </w:pPr>
      <w:r>
        <w:rPr>
          <w:b/>
          <w:bCs/>
          <w:color w:val="000000"/>
          <w:sz w:val="20"/>
          <w:szCs w:val="20"/>
        </w:rPr>
        <w:t>11.1.2. Os materiais serão entregues conforme marca, tipo, qualidade, medidas e dimensões especificadas na proposta e aceitos por esta Municipalidade, acompanhados das respectivas Notas Fiscais e Termos de Garantia</w:t>
      </w:r>
      <w:r>
        <w:rPr>
          <w:color w:val="000000"/>
          <w:sz w:val="20"/>
          <w:szCs w:val="20"/>
        </w:rPr>
        <w:t>.</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12 - DO PAGAMENTO.</w:t>
      </w:r>
    </w:p>
    <w:p w:rsidR="00BA17BC" w:rsidRDefault="00BA17BC" w:rsidP="00BA17BC">
      <w:pPr>
        <w:autoSpaceDE w:val="0"/>
        <w:autoSpaceDN w:val="0"/>
        <w:adjustRightInd w:val="0"/>
        <w:jc w:val="both"/>
        <w:rPr>
          <w:b/>
          <w:bCs/>
          <w:color w:val="000000"/>
          <w:sz w:val="20"/>
          <w:szCs w:val="20"/>
        </w:rPr>
      </w:pPr>
      <w:r>
        <w:rPr>
          <w:b/>
          <w:bCs/>
          <w:color w:val="000000"/>
          <w:sz w:val="20"/>
          <w:szCs w:val="20"/>
        </w:rPr>
        <w:t>12.1. Condições de Pagamento: EM ATÉ 30 DIAS APÓS A ENTREGA DOS GÊNEROS ALIMENTÍCIOS</w:t>
      </w:r>
      <w:r w:rsidR="00F9712B">
        <w:rPr>
          <w:b/>
          <w:bCs/>
          <w:color w:val="000000"/>
          <w:sz w:val="20"/>
          <w:szCs w:val="20"/>
        </w:rPr>
        <w:t>.</w:t>
      </w:r>
    </w:p>
    <w:p w:rsidR="00BA17BC" w:rsidRDefault="00BA17BC" w:rsidP="00BA17BC">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13 - DAS SANÇÕES PARA O CASO DE INADIMPLEMENTO.</w:t>
      </w:r>
    </w:p>
    <w:p w:rsidR="00BA17BC" w:rsidRDefault="00BA17BC" w:rsidP="00BA17BC">
      <w:pPr>
        <w:autoSpaceDE w:val="0"/>
        <w:autoSpaceDN w:val="0"/>
        <w:adjustRightInd w:val="0"/>
        <w:jc w:val="both"/>
        <w:rPr>
          <w:color w:val="000000"/>
          <w:sz w:val="20"/>
          <w:szCs w:val="20"/>
        </w:rPr>
      </w:pPr>
      <w:r>
        <w:rPr>
          <w:color w:val="000000"/>
          <w:sz w:val="20"/>
          <w:szCs w:val="20"/>
        </w:rPr>
        <w:t xml:space="preserve">13.1. Ficará impedida de licitar e contratar com a Administração direta e autárquica do Município de Fernandópolis pelo prazo de até 05 (cinco) anos, ou enquanto perdurarem os motivos determinantes da punição, a pessoa, física ou </w:t>
      </w:r>
      <w:r>
        <w:rPr>
          <w:color w:val="000000"/>
          <w:sz w:val="20"/>
          <w:szCs w:val="20"/>
        </w:rPr>
        <w:lastRenderedPageBreak/>
        <w:t>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A17BC" w:rsidRDefault="00BA17BC" w:rsidP="00BA17BC">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BA17BC" w:rsidRDefault="00BA17BC" w:rsidP="00BA17BC">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BA17BC" w:rsidRDefault="00BA17BC" w:rsidP="00BA17BC">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BA17BC" w:rsidRDefault="00BA17BC" w:rsidP="00BA17BC">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BA17BC" w:rsidRDefault="00BA17BC" w:rsidP="00BA17BC">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BA17BC" w:rsidRDefault="00BA17BC" w:rsidP="00BA17BC">
      <w:pPr>
        <w:autoSpaceDE w:val="0"/>
        <w:autoSpaceDN w:val="0"/>
        <w:adjustRightInd w:val="0"/>
        <w:rPr>
          <w:b/>
          <w:bCs/>
          <w:color w:val="000000"/>
          <w:sz w:val="20"/>
          <w:szCs w:val="20"/>
        </w:rPr>
      </w:pPr>
      <w:r>
        <w:rPr>
          <w:b/>
          <w:bCs/>
          <w:color w:val="000000"/>
          <w:sz w:val="20"/>
          <w:szCs w:val="20"/>
        </w:rPr>
        <w:t xml:space="preserve">14.1. Para atender as despesas decorrentes desta licitação, foi aprovado no orçamento para o exercício de 2017, Lei nº. 4.495, de 23 de dezembro de 2016, as necessárias dotações orçamentárias, num valor estimado de </w:t>
      </w:r>
      <w:r w:rsidRPr="00F9712B">
        <w:rPr>
          <w:b/>
          <w:bCs/>
          <w:color w:val="000000"/>
          <w:sz w:val="20"/>
          <w:szCs w:val="20"/>
        </w:rPr>
        <w:t xml:space="preserve">R$ 1.269.500,00 </w:t>
      </w:r>
      <w:r w:rsidR="00F9712B">
        <w:rPr>
          <w:b/>
          <w:bCs/>
          <w:color w:val="000000"/>
          <w:sz w:val="20"/>
          <w:szCs w:val="20"/>
        </w:rPr>
        <w:t>(</w:t>
      </w:r>
      <w:r w:rsidRPr="00F9712B">
        <w:rPr>
          <w:b/>
          <w:bCs/>
          <w:color w:val="000000"/>
          <w:sz w:val="20"/>
          <w:szCs w:val="20"/>
        </w:rPr>
        <w:t>um milhão, duzentos e sessenta e nove mil e quinhentos reais</w:t>
      </w:r>
      <w:r w:rsidR="00F9712B">
        <w:rPr>
          <w:b/>
          <w:bCs/>
          <w:color w:val="000000"/>
          <w:sz w:val="20"/>
          <w:szCs w:val="20"/>
        </w:rPr>
        <w:t>), as saber:</w:t>
      </w:r>
    </w:p>
    <w:p w:rsidR="00F9712B" w:rsidRDefault="00F9712B" w:rsidP="00BA17BC">
      <w:pPr>
        <w:autoSpaceDE w:val="0"/>
        <w:autoSpaceDN w:val="0"/>
        <w:adjustRightInd w:val="0"/>
        <w:rPr>
          <w:b/>
          <w:bCs/>
          <w:color w:val="000000"/>
          <w:sz w:val="20"/>
          <w:szCs w:val="20"/>
        </w:rPr>
      </w:pPr>
    </w:p>
    <w:tbl>
      <w:tblPr>
        <w:tblStyle w:val="Tabelacomgrade"/>
        <w:tblW w:w="0" w:type="auto"/>
        <w:tblLook w:val="04A0"/>
      </w:tblPr>
      <w:tblGrid>
        <w:gridCol w:w="9495"/>
      </w:tblGrid>
      <w:tr w:rsidR="00F9712B" w:rsidRPr="00F9712B" w:rsidTr="00F9712B">
        <w:tc>
          <w:tcPr>
            <w:tcW w:w="9495" w:type="dxa"/>
          </w:tcPr>
          <w:p w:rsidR="00F9712B" w:rsidRPr="00F9712B" w:rsidRDefault="00F9712B" w:rsidP="00F9712B">
            <w:pPr>
              <w:autoSpaceDE w:val="0"/>
              <w:autoSpaceDN w:val="0"/>
              <w:adjustRightInd w:val="0"/>
              <w:rPr>
                <w:rFonts w:ascii="Times New Roman" w:hAnsi="Times New Roman" w:cs="Times New Roman"/>
                <w:b/>
                <w:bCs/>
                <w:color w:val="000000"/>
                <w:sz w:val="20"/>
                <w:szCs w:val="20"/>
              </w:rPr>
            </w:pPr>
            <w:r w:rsidRPr="00F9712B">
              <w:rPr>
                <w:rFonts w:ascii="Times New Roman" w:hAnsi="Times New Roman" w:cs="Times New Roman"/>
                <w:b/>
                <w:bCs/>
                <w:color w:val="000000"/>
                <w:sz w:val="20"/>
                <w:szCs w:val="20"/>
              </w:rPr>
              <w:t>020504 – SECRETARIA MUNICIPAL DE EDUCAÇÃO</w:t>
            </w:r>
          </w:p>
        </w:tc>
      </w:tr>
      <w:tr w:rsidR="00F9712B" w:rsidRPr="00F9712B" w:rsidTr="00F9712B">
        <w:tc>
          <w:tcPr>
            <w:tcW w:w="9495" w:type="dxa"/>
          </w:tcPr>
          <w:p w:rsidR="00F9712B" w:rsidRPr="00F9712B" w:rsidRDefault="00F9712B" w:rsidP="00F9712B">
            <w:pPr>
              <w:autoSpaceDE w:val="0"/>
              <w:autoSpaceDN w:val="0"/>
              <w:adjustRightInd w:val="0"/>
              <w:rPr>
                <w:rFonts w:ascii="Times New Roman" w:hAnsi="Times New Roman" w:cs="Times New Roman"/>
                <w:b/>
                <w:bCs/>
                <w:color w:val="000000"/>
                <w:sz w:val="20"/>
                <w:szCs w:val="20"/>
              </w:rPr>
            </w:pPr>
            <w:r w:rsidRPr="00F9712B">
              <w:rPr>
                <w:rFonts w:ascii="Times New Roman" w:hAnsi="Times New Roman" w:cs="Times New Roman"/>
                <w:b/>
                <w:bCs/>
                <w:color w:val="000000"/>
                <w:sz w:val="20"/>
                <w:szCs w:val="20"/>
              </w:rPr>
              <w:t>12.306.0017.2.025.0000 – MANUTENÇÃO GERAL DA CENTRAL DE ALIMENTAÇÃO</w:t>
            </w:r>
          </w:p>
        </w:tc>
      </w:tr>
      <w:tr w:rsidR="00F9712B" w:rsidRPr="00F9712B" w:rsidTr="00F9712B">
        <w:tc>
          <w:tcPr>
            <w:tcW w:w="9495" w:type="dxa"/>
          </w:tcPr>
          <w:p w:rsidR="00F9712B" w:rsidRPr="00F9712B" w:rsidRDefault="00F9712B" w:rsidP="00F9712B">
            <w:pPr>
              <w:autoSpaceDE w:val="0"/>
              <w:autoSpaceDN w:val="0"/>
              <w:adjustRightInd w:val="0"/>
              <w:rPr>
                <w:rFonts w:ascii="Times New Roman" w:hAnsi="Times New Roman" w:cs="Times New Roman"/>
                <w:b/>
                <w:bCs/>
                <w:color w:val="000000"/>
                <w:sz w:val="20"/>
                <w:szCs w:val="20"/>
              </w:rPr>
            </w:pPr>
            <w:r w:rsidRPr="00F9712B">
              <w:rPr>
                <w:rFonts w:ascii="Times New Roman" w:hAnsi="Times New Roman" w:cs="Times New Roman"/>
                <w:b/>
                <w:bCs/>
                <w:color w:val="000000"/>
                <w:sz w:val="20"/>
                <w:szCs w:val="20"/>
              </w:rPr>
              <w:t>3.3.90.30.00 – MATERIAL DE CONSUMO</w:t>
            </w:r>
          </w:p>
        </w:tc>
      </w:tr>
    </w:tbl>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15 - DAS DISPOSIÇÕES FINAIS.</w:t>
      </w:r>
    </w:p>
    <w:p w:rsidR="00BA17BC" w:rsidRDefault="00BA17BC" w:rsidP="00BA17BC">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BA17BC" w:rsidRDefault="00BA17BC" w:rsidP="00BA17BC">
      <w:pPr>
        <w:autoSpaceDE w:val="0"/>
        <w:autoSpaceDN w:val="0"/>
        <w:adjustRightInd w:val="0"/>
        <w:jc w:val="both"/>
        <w:rPr>
          <w:color w:val="000000"/>
          <w:sz w:val="20"/>
          <w:szCs w:val="20"/>
        </w:rPr>
      </w:pPr>
      <w:r>
        <w:rPr>
          <w:color w:val="000000"/>
          <w:sz w:val="20"/>
          <w:szCs w:val="20"/>
        </w:rPr>
        <w:t>15.2. Fica dispensada a caução.</w:t>
      </w:r>
    </w:p>
    <w:p w:rsidR="00BA17BC" w:rsidRDefault="00BA17BC" w:rsidP="00BA17BC">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BA17BC" w:rsidRDefault="00BA17BC" w:rsidP="00BA17BC">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BA17BC" w:rsidRDefault="00BA17BC" w:rsidP="00BA17BC">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BA17BC" w:rsidRDefault="00BA17BC" w:rsidP="00BA17BC">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BA17BC" w:rsidRDefault="00BA17BC" w:rsidP="00BA17BC">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BA17BC" w:rsidRDefault="00BA17BC" w:rsidP="00BA17BC">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BA17BC" w:rsidRDefault="00BA17BC" w:rsidP="00BA17BC">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BA17BC" w:rsidRDefault="00BA17BC" w:rsidP="00BA17BC">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BA17BC" w:rsidRDefault="00BA17BC" w:rsidP="00BA17BC">
      <w:pPr>
        <w:autoSpaceDE w:val="0"/>
        <w:autoSpaceDN w:val="0"/>
        <w:adjustRightInd w:val="0"/>
        <w:jc w:val="both"/>
        <w:rPr>
          <w:color w:val="000000"/>
          <w:sz w:val="20"/>
          <w:szCs w:val="20"/>
        </w:rPr>
      </w:pPr>
      <w:r>
        <w:rPr>
          <w:color w:val="000000"/>
          <w:sz w:val="20"/>
          <w:szCs w:val="20"/>
        </w:rPr>
        <w:t>15.8. Integram o presente Edital:</w:t>
      </w:r>
    </w:p>
    <w:p w:rsidR="00BA17BC" w:rsidRDefault="00BA17BC" w:rsidP="00BA17BC">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BA17BC" w:rsidRDefault="00BA17BC" w:rsidP="00BA17BC">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BA17BC" w:rsidRDefault="00BA17BC" w:rsidP="00BA17BC">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BA17BC" w:rsidRDefault="00BA17BC" w:rsidP="00BA17BC">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BA17BC" w:rsidRDefault="00BA17BC" w:rsidP="00BA17BC">
      <w:pPr>
        <w:autoSpaceDE w:val="0"/>
        <w:autoSpaceDN w:val="0"/>
        <w:adjustRightInd w:val="0"/>
        <w:jc w:val="both"/>
        <w:rPr>
          <w:b/>
          <w:bCs/>
          <w:color w:val="000000"/>
          <w:sz w:val="20"/>
          <w:szCs w:val="20"/>
        </w:rPr>
      </w:pPr>
      <w:r>
        <w:rPr>
          <w:b/>
          <w:bCs/>
          <w:color w:val="000000"/>
          <w:sz w:val="20"/>
          <w:szCs w:val="20"/>
        </w:rPr>
        <w:t>ANEXO V – Minuta do Contrato.</w:t>
      </w:r>
    </w:p>
    <w:p w:rsidR="00BA17BC" w:rsidRDefault="00BA17BC" w:rsidP="00BA17BC">
      <w:pPr>
        <w:autoSpaceDE w:val="0"/>
        <w:autoSpaceDN w:val="0"/>
        <w:adjustRightInd w:val="0"/>
        <w:jc w:val="both"/>
        <w:rPr>
          <w:b/>
          <w:bCs/>
          <w:color w:val="000000"/>
          <w:sz w:val="20"/>
          <w:szCs w:val="20"/>
        </w:rPr>
      </w:pPr>
      <w:r>
        <w:rPr>
          <w:b/>
          <w:bCs/>
          <w:color w:val="000000"/>
          <w:sz w:val="20"/>
          <w:szCs w:val="20"/>
        </w:rPr>
        <w:lastRenderedPageBreak/>
        <w:t>ANEXO VI – Planilha de Preços Cotados.</w:t>
      </w:r>
    </w:p>
    <w:p w:rsidR="00BA17BC" w:rsidRDefault="00BA17BC" w:rsidP="00BA17BC">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BA17BC" w:rsidRDefault="00BA17BC" w:rsidP="00BA17BC">
      <w:pPr>
        <w:autoSpaceDE w:val="0"/>
        <w:autoSpaceDN w:val="0"/>
        <w:adjustRightInd w:val="0"/>
        <w:jc w:val="both"/>
        <w:rPr>
          <w:b/>
          <w:bCs/>
          <w:sz w:val="20"/>
          <w:szCs w:val="20"/>
        </w:rPr>
      </w:pPr>
      <w:r>
        <w:rPr>
          <w:b/>
          <w:bCs/>
          <w:sz w:val="20"/>
          <w:szCs w:val="20"/>
        </w:rPr>
        <w:t>ANEXO VIII - Lista de Produtos.</w:t>
      </w:r>
    </w:p>
    <w:p w:rsidR="00F9712B" w:rsidRPr="00F9712B" w:rsidRDefault="00F9712B" w:rsidP="00F9712B">
      <w:pPr>
        <w:autoSpaceDE w:val="0"/>
        <w:autoSpaceDN w:val="0"/>
        <w:adjustRightInd w:val="0"/>
        <w:jc w:val="both"/>
        <w:rPr>
          <w:b/>
          <w:bCs/>
          <w:sz w:val="20"/>
          <w:szCs w:val="20"/>
        </w:rPr>
      </w:pPr>
      <w:r w:rsidRPr="00F9712B">
        <w:rPr>
          <w:b/>
          <w:bCs/>
          <w:sz w:val="20"/>
          <w:szCs w:val="20"/>
        </w:rPr>
        <w:t xml:space="preserve">ANEXO </w:t>
      </w:r>
      <w:r>
        <w:rPr>
          <w:b/>
          <w:bCs/>
          <w:sz w:val="20"/>
          <w:szCs w:val="20"/>
        </w:rPr>
        <w:t>I</w:t>
      </w:r>
      <w:r w:rsidRPr="00F9712B">
        <w:rPr>
          <w:b/>
          <w:bCs/>
          <w:sz w:val="20"/>
          <w:szCs w:val="20"/>
        </w:rPr>
        <w:t>X – Endereço das Unidades Escolares.</w:t>
      </w:r>
    </w:p>
    <w:p w:rsidR="00F9712B" w:rsidRDefault="00F9712B" w:rsidP="00F9712B">
      <w:pPr>
        <w:autoSpaceDE w:val="0"/>
        <w:autoSpaceDN w:val="0"/>
        <w:adjustRightInd w:val="0"/>
        <w:jc w:val="both"/>
        <w:rPr>
          <w:b/>
          <w:bCs/>
          <w:sz w:val="20"/>
          <w:szCs w:val="20"/>
        </w:rPr>
      </w:pPr>
      <w:r w:rsidRPr="00F9712B">
        <w:rPr>
          <w:b/>
          <w:bCs/>
          <w:sz w:val="20"/>
          <w:szCs w:val="20"/>
        </w:rPr>
        <w:t>ANEXO X - Modelo de Ficha Técnica</w:t>
      </w:r>
    </w:p>
    <w:p w:rsidR="00BA17BC" w:rsidRDefault="00BA17BC" w:rsidP="00BA17BC">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A17BC" w:rsidRDefault="00BA17BC" w:rsidP="00BA17BC">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BA17BC" w:rsidRDefault="00BA17BC" w:rsidP="00BA17BC">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BA17BC" w:rsidRDefault="00BA17BC" w:rsidP="00BA17BC">
      <w:pPr>
        <w:autoSpaceDE w:val="0"/>
        <w:autoSpaceDN w:val="0"/>
        <w:adjustRightInd w:val="0"/>
        <w:jc w:val="both"/>
        <w:rPr>
          <w:color w:val="000000"/>
          <w:sz w:val="20"/>
          <w:szCs w:val="20"/>
        </w:rPr>
      </w:pPr>
      <w:r>
        <w:rPr>
          <w:color w:val="000000"/>
          <w:sz w:val="20"/>
          <w:szCs w:val="2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BA17BC" w:rsidRDefault="00BA17BC" w:rsidP="00BA17BC">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BA17BC" w:rsidRDefault="00BA17BC" w:rsidP="00BA17BC">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A17BC" w:rsidRDefault="00BA17BC" w:rsidP="00BA17BC">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BA17BC" w:rsidRDefault="00BA17BC" w:rsidP="00BA17BC">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A17BC" w:rsidRDefault="00BA17BC" w:rsidP="00BA17BC">
      <w:pPr>
        <w:autoSpaceDE w:val="0"/>
        <w:autoSpaceDN w:val="0"/>
        <w:adjustRightInd w:val="0"/>
        <w:jc w:val="both"/>
        <w:rPr>
          <w:color w:val="000000"/>
          <w:sz w:val="20"/>
          <w:szCs w:val="20"/>
        </w:rPr>
      </w:pPr>
    </w:p>
    <w:p w:rsidR="0008732F" w:rsidRDefault="0008732F"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 xml:space="preserve">Fernandópolis/SP, </w:t>
      </w:r>
      <w:r w:rsidR="0008732F">
        <w:rPr>
          <w:color w:val="000000"/>
          <w:sz w:val="20"/>
          <w:szCs w:val="20"/>
        </w:rPr>
        <w:t>Sexta</w:t>
      </w:r>
      <w:r w:rsidR="005F0ACE">
        <w:rPr>
          <w:color w:val="000000"/>
          <w:sz w:val="20"/>
          <w:szCs w:val="20"/>
        </w:rPr>
        <w:t xml:space="preserve">-feira, </w:t>
      </w:r>
      <w:r w:rsidR="0008732F">
        <w:rPr>
          <w:color w:val="000000"/>
          <w:sz w:val="20"/>
          <w:szCs w:val="20"/>
        </w:rPr>
        <w:t>03</w:t>
      </w:r>
      <w:r>
        <w:rPr>
          <w:color w:val="000000"/>
          <w:sz w:val="20"/>
          <w:szCs w:val="20"/>
        </w:rPr>
        <w:t xml:space="preserve"> de </w:t>
      </w:r>
      <w:r w:rsidR="0008732F">
        <w:rPr>
          <w:color w:val="000000"/>
          <w:sz w:val="20"/>
          <w:szCs w:val="20"/>
        </w:rPr>
        <w:t>março</w:t>
      </w:r>
      <w:r>
        <w:rPr>
          <w:color w:val="000000"/>
          <w:sz w:val="20"/>
          <w:szCs w:val="20"/>
        </w:rPr>
        <w:t xml:space="preserve"> de 2017.</w:t>
      </w:r>
    </w:p>
    <w:p w:rsidR="00BA17BC" w:rsidRDefault="00BA17BC" w:rsidP="00BA17BC">
      <w:pPr>
        <w:autoSpaceDE w:val="0"/>
        <w:autoSpaceDN w:val="0"/>
        <w:adjustRightInd w:val="0"/>
        <w:jc w:val="center"/>
        <w:rPr>
          <w:color w:val="000000"/>
          <w:sz w:val="20"/>
          <w:szCs w:val="20"/>
        </w:rPr>
      </w:pPr>
    </w:p>
    <w:p w:rsidR="0008732F" w:rsidRDefault="0008732F"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 ANDRÉ GIOVANNI PESSUTO CÂNDIDO -</w:t>
      </w:r>
    </w:p>
    <w:p w:rsidR="00BA17BC" w:rsidRDefault="00BA17BC" w:rsidP="00BA17BC">
      <w:pPr>
        <w:autoSpaceDE w:val="0"/>
        <w:autoSpaceDN w:val="0"/>
        <w:adjustRightInd w:val="0"/>
        <w:jc w:val="center"/>
        <w:rPr>
          <w:color w:val="000000"/>
          <w:sz w:val="20"/>
          <w:szCs w:val="20"/>
        </w:rPr>
      </w:pPr>
      <w:r>
        <w:rPr>
          <w:color w:val="000000"/>
          <w:sz w:val="20"/>
          <w:szCs w:val="20"/>
        </w:rPr>
        <w:t>Prefeito Municipal de Fernandópolis</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 DECLARAÇÃO -</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À</w:t>
      </w:r>
    </w:p>
    <w:p w:rsidR="00BA17BC" w:rsidRDefault="00BA17BC" w:rsidP="00BA17BC">
      <w:pPr>
        <w:autoSpaceDE w:val="0"/>
        <w:autoSpaceDN w:val="0"/>
        <w:adjustRightInd w:val="0"/>
        <w:jc w:val="both"/>
        <w:rPr>
          <w:b/>
          <w:bCs/>
          <w:color w:val="000000"/>
          <w:sz w:val="20"/>
          <w:szCs w:val="20"/>
        </w:rPr>
      </w:pPr>
      <w:r>
        <w:rPr>
          <w:b/>
          <w:bCs/>
          <w:color w:val="000000"/>
          <w:sz w:val="20"/>
          <w:szCs w:val="20"/>
        </w:rPr>
        <w:t>PREFEITURA MUNICIPAL DE FERNANDÓPOLIS</w:t>
      </w:r>
    </w:p>
    <w:p w:rsidR="00BA17BC" w:rsidRDefault="00BA17BC" w:rsidP="00BA17BC">
      <w:pPr>
        <w:autoSpaceDE w:val="0"/>
        <w:autoSpaceDN w:val="0"/>
        <w:adjustRightInd w:val="0"/>
        <w:jc w:val="both"/>
        <w:rPr>
          <w:color w:val="000000"/>
          <w:sz w:val="20"/>
          <w:szCs w:val="20"/>
        </w:rPr>
      </w:pPr>
      <w:r>
        <w:rPr>
          <w:color w:val="000000"/>
          <w:sz w:val="20"/>
          <w:szCs w:val="20"/>
        </w:rPr>
        <w:t>Ao Senhor Pregoeiro Oficial e sua Equipe de Apoio.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b/>
          <w:bCs/>
          <w:color w:val="000000"/>
          <w:sz w:val="20"/>
          <w:szCs w:val="20"/>
        </w:rPr>
      </w:pPr>
      <w:r>
        <w:rPr>
          <w:b/>
          <w:bCs/>
          <w:color w:val="000000"/>
          <w:sz w:val="20"/>
          <w:szCs w:val="20"/>
        </w:rPr>
        <w:t>Ref. PREGÃO Nº.</w:t>
      </w:r>
      <w:r w:rsidR="0014582D">
        <w:rPr>
          <w:b/>
          <w:bCs/>
          <w:color w:val="000000"/>
          <w:sz w:val="20"/>
          <w:szCs w:val="20"/>
        </w:rPr>
        <w:t xml:space="preserve"> 0</w:t>
      </w:r>
      <w:r>
        <w:rPr>
          <w:b/>
          <w:bCs/>
          <w:color w:val="000000"/>
          <w:sz w:val="20"/>
          <w:szCs w:val="20"/>
        </w:rPr>
        <w:t>10/17;</w:t>
      </w:r>
    </w:p>
    <w:p w:rsidR="00BA17BC" w:rsidRDefault="00BA17BC" w:rsidP="00BA17BC">
      <w:pPr>
        <w:autoSpaceDE w:val="0"/>
        <w:autoSpaceDN w:val="0"/>
        <w:adjustRightInd w:val="0"/>
        <w:jc w:val="both"/>
        <w:rPr>
          <w:b/>
          <w:bCs/>
          <w:color w:val="000000"/>
          <w:sz w:val="20"/>
          <w:szCs w:val="20"/>
        </w:rPr>
      </w:pPr>
      <w:r>
        <w:rPr>
          <w:b/>
          <w:bCs/>
          <w:color w:val="000000"/>
          <w:sz w:val="20"/>
          <w:szCs w:val="20"/>
        </w:rPr>
        <w:t xml:space="preserve">        PROCESSO Nº.038/17.</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Prezado Pregoeiro: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ind w:firstLine="2520"/>
        <w:jc w:val="both"/>
        <w:rPr>
          <w:color w:val="000000"/>
          <w:sz w:val="20"/>
          <w:szCs w:val="20"/>
        </w:rPr>
      </w:pPr>
    </w:p>
    <w:p w:rsidR="00BA17BC" w:rsidRDefault="00BA17BC" w:rsidP="00BA17BC">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sidR="0014582D" w:rsidRPr="0014582D">
        <w:rPr>
          <w:b/>
          <w:color w:val="000000"/>
          <w:sz w:val="20"/>
          <w:szCs w:val="20"/>
        </w:rPr>
        <w:t>0</w:t>
      </w:r>
      <w:r w:rsidRPr="0014582D">
        <w:rPr>
          <w:b/>
          <w:bCs/>
          <w:color w:val="000000"/>
          <w:sz w:val="20"/>
          <w:szCs w:val="20"/>
        </w:rPr>
        <w:t>10/17</w:t>
      </w:r>
      <w:r>
        <w:rPr>
          <w:color w:val="000000"/>
          <w:sz w:val="20"/>
          <w:szCs w:val="20"/>
        </w:rPr>
        <w:t>, bem como de seus Anexos e que, assim sendo, atendemos plenamente a todos os requisitos necessários à participação e habilitação no mesmo.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Nome da cidade/UF., (dia) de (mês) de 2017.</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(assinatura)</w:t>
      </w:r>
    </w:p>
    <w:p w:rsidR="00BA17BC" w:rsidRDefault="00BA17BC" w:rsidP="00BA17BC">
      <w:pPr>
        <w:autoSpaceDE w:val="0"/>
        <w:autoSpaceDN w:val="0"/>
        <w:adjustRightInd w:val="0"/>
        <w:jc w:val="center"/>
        <w:rPr>
          <w:color w:val="000000"/>
          <w:sz w:val="20"/>
          <w:szCs w:val="20"/>
        </w:rPr>
      </w:pPr>
      <w:r>
        <w:rPr>
          <w:color w:val="000000"/>
          <w:sz w:val="20"/>
          <w:szCs w:val="20"/>
        </w:rPr>
        <w:t>(Nome do representante legal da empresa proponente)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BA17BC" w:rsidRDefault="00BA17BC" w:rsidP="00BA17BC">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 PROCURAÇÃO -</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ind w:firstLine="2340"/>
        <w:jc w:val="both"/>
        <w:rPr>
          <w:sz w:val="20"/>
          <w:szCs w:val="20"/>
        </w:rPr>
      </w:pPr>
      <w:r>
        <w:rPr>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14582D">
        <w:rPr>
          <w:sz w:val="20"/>
          <w:szCs w:val="20"/>
        </w:rPr>
        <w:t>0</w:t>
      </w:r>
      <w:r>
        <w:rPr>
          <w:sz w:val="20"/>
          <w:szCs w:val="20"/>
        </w:rPr>
        <w:t>10/17 Processo 038/17,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BA17BC" w:rsidRDefault="00BA17BC" w:rsidP="00BA17BC">
      <w:pPr>
        <w:autoSpaceDE w:val="0"/>
        <w:autoSpaceDN w:val="0"/>
        <w:adjustRightInd w:val="0"/>
        <w:jc w:val="both"/>
        <w:rPr>
          <w:color w:val="FF0000"/>
        </w:rPr>
      </w:pPr>
    </w:p>
    <w:p w:rsidR="00BA17BC" w:rsidRDefault="00BA17BC" w:rsidP="00BA17BC">
      <w:pPr>
        <w:autoSpaceDE w:val="0"/>
        <w:autoSpaceDN w:val="0"/>
        <w:adjustRightInd w:val="0"/>
        <w:jc w:val="both"/>
        <w:rPr>
          <w:color w:val="FF000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Nome da cidade/UF., (dia) de (mês) de 2017.</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(assinatura)</w:t>
      </w:r>
    </w:p>
    <w:p w:rsidR="00BA17BC" w:rsidRDefault="00BA17BC" w:rsidP="00BA17BC">
      <w:pPr>
        <w:autoSpaceDE w:val="0"/>
        <w:autoSpaceDN w:val="0"/>
        <w:adjustRightInd w:val="0"/>
        <w:jc w:val="center"/>
        <w:rPr>
          <w:color w:val="000000"/>
          <w:sz w:val="20"/>
          <w:szCs w:val="20"/>
        </w:rPr>
      </w:pPr>
      <w:r>
        <w:rPr>
          <w:color w:val="000000"/>
          <w:sz w:val="20"/>
          <w:szCs w:val="20"/>
        </w:rPr>
        <w:t>(Nome do representante legal da empresa proponente)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 DECLARAÇÃO -</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w:t>
      </w:r>
      <w:r w:rsidR="0014582D">
        <w:rPr>
          <w:color w:val="000000"/>
          <w:sz w:val="20"/>
          <w:szCs w:val="20"/>
        </w:rPr>
        <w:t>0</w:t>
      </w:r>
      <w:r>
        <w:rPr>
          <w:color w:val="000000"/>
          <w:sz w:val="20"/>
          <w:szCs w:val="20"/>
        </w:rPr>
        <w:t>10/17 - Processo nº. 038/17,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BA17BC" w:rsidRDefault="00BA17BC" w:rsidP="00BA17BC">
      <w:pPr>
        <w:autoSpaceDE w:val="0"/>
        <w:autoSpaceDN w:val="0"/>
        <w:adjustRightInd w:val="0"/>
        <w:ind w:firstLine="2340"/>
        <w:jc w:val="both"/>
        <w:rPr>
          <w:color w:val="000000"/>
          <w:sz w:val="20"/>
          <w:szCs w:val="20"/>
        </w:rPr>
      </w:pPr>
    </w:p>
    <w:p w:rsidR="00BA17BC" w:rsidRDefault="00BA17BC" w:rsidP="00BA17BC">
      <w:pPr>
        <w:autoSpaceDE w:val="0"/>
        <w:autoSpaceDN w:val="0"/>
        <w:adjustRightInd w:val="0"/>
        <w:ind w:firstLine="2340"/>
        <w:jc w:val="both"/>
        <w:rPr>
          <w:color w:val="000000"/>
          <w:sz w:val="20"/>
          <w:szCs w:val="20"/>
        </w:rPr>
      </w:pPr>
    </w:p>
    <w:p w:rsidR="00BA17BC" w:rsidRDefault="00BA17BC" w:rsidP="00BA17BC">
      <w:pPr>
        <w:autoSpaceDE w:val="0"/>
        <w:autoSpaceDN w:val="0"/>
        <w:adjustRightInd w:val="0"/>
        <w:ind w:firstLine="2340"/>
        <w:jc w:val="both"/>
        <w:rPr>
          <w:color w:val="000000"/>
          <w:sz w:val="20"/>
          <w:szCs w:val="20"/>
        </w:rPr>
      </w:pPr>
    </w:p>
    <w:p w:rsidR="00BA17BC" w:rsidRDefault="00BA17BC" w:rsidP="00BA17BC">
      <w:pPr>
        <w:autoSpaceDE w:val="0"/>
        <w:autoSpaceDN w:val="0"/>
        <w:adjustRightInd w:val="0"/>
        <w:ind w:firstLine="2340"/>
        <w:jc w:val="both"/>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Nome da cidade/UF., (dia) de (mês) de 2017.</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(assinatura)</w:t>
      </w:r>
    </w:p>
    <w:p w:rsidR="00BA17BC" w:rsidRDefault="00BA17BC" w:rsidP="00BA17BC">
      <w:pPr>
        <w:autoSpaceDE w:val="0"/>
        <w:autoSpaceDN w:val="0"/>
        <w:adjustRightInd w:val="0"/>
        <w:jc w:val="center"/>
        <w:rPr>
          <w:color w:val="000000"/>
          <w:sz w:val="20"/>
          <w:szCs w:val="20"/>
        </w:rPr>
      </w:pPr>
      <w:r>
        <w:rPr>
          <w:color w:val="000000"/>
          <w:sz w:val="20"/>
          <w:szCs w:val="20"/>
        </w:rPr>
        <w:t>(Nome do representante legal da empresa proponente)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 DECLARAÇÃO -</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ind w:firstLine="2340"/>
        <w:jc w:val="both"/>
        <w:rPr>
          <w:color w:val="000000"/>
          <w:sz w:val="20"/>
          <w:szCs w:val="20"/>
        </w:rPr>
      </w:pPr>
    </w:p>
    <w:p w:rsidR="00BA17BC" w:rsidRDefault="00BA17BC" w:rsidP="00BA17BC">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w:t>
      </w:r>
      <w:r w:rsidR="0014582D">
        <w:rPr>
          <w:color w:val="000000"/>
          <w:sz w:val="20"/>
          <w:szCs w:val="20"/>
        </w:rPr>
        <w:t>0</w:t>
      </w:r>
      <w:r>
        <w:rPr>
          <w:color w:val="000000"/>
          <w:sz w:val="20"/>
          <w:szCs w:val="20"/>
        </w:rPr>
        <w:t>10/17 - Processo nº. 038/17,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Nome da cidade/UF., (dia) de (mês) de 2017.</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(assinatura)</w:t>
      </w:r>
    </w:p>
    <w:p w:rsidR="00BA17BC" w:rsidRDefault="00BA17BC" w:rsidP="00BA17BC">
      <w:pPr>
        <w:autoSpaceDE w:val="0"/>
        <w:autoSpaceDN w:val="0"/>
        <w:adjustRightInd w:val="0"/>
        <w:jc w:val="center"/>
        <w:rPr>
          <w:color w:val="000000"/>
          <w:sz w:val="20"/>
          <w:szCs w:val="20"/>
        </w:rPr>
      </w:pPr>
      <w:r>
        <w:rPr>
          <w:color w:val="000000"/>
          <w:sz w:val="20"/>
          <w:szCs w:val="20"/>
        </w:rPr>
        <w:t>(Nome do representante legal da empresa proponente)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BA17BC" w:rsidRDefault="00BA17BC" w:rsidP="00BA17BC">
      <w:pPr>
        <w:autoSpaceDE w:val="0"/>
        <w:autoSpaceDN w:val="0"/>
        <w:adjustRightInd w:val="0"/>
        <w:jc w:val="both"/>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AQUISIÇÃO DE GÊNEROS ALIMENTÍCIOS PERECÍVEIS - CARNES, PARA CONFECÇÃO E DISTRIBUIÇÃO DE MERENDA ESCOLAR AOS ALUNOS DA REDE MUNICIPAL DE ENSINO, COM PREVISÃO DE CONSUMO NO DECORRER DE 12 (DOZE) MESES"</w:t>
      </w:r>
      <w:r>
        <w:rPr>
          <w:b/>
          <w:bCs/>
          <w:color w:val="000000"/>
          <w:sz w:val="20"/>
          <w:szCs w:val="20"/>
        </w:rPr>
        <w:t xml:space="preserve">. </w:t>
      </w:r>
    </w:p>
    <w:p w:rsidR="00BA17BC" w:rsidRDefault="00BA17BC" w:rsidP="00BA17BC">
      <w:pPr>
        <w:autoSpaceDE w:val="0"/>
        <w:autoSpaceDN w:val="0"/>
        <w:adjustRightInd w:val="0"/>
        <w:jc w:val="center"/>
        <w:rPr>
          <w:b/>
          <w:bCs/>
          <w:color w:val="000000"/>
          <w:sz w:val="20"/>
          <w:szCs w:val="20"/>
        </w:rPr>
      </w:pPr>
      <w:r>
        <w:rPr>
          <w:b/>
          <w:bCs/>
          <w:color w:val="000000"/>
          <w:sz w:val="20"/>
          <w:szCs w:val="20"/>
        </w:rPr>
        <w:t xml:space="preserve">Nº. __/2017 </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 xml:space="preserve">PREGÃO N.º </w:t>
      </w:r>
      <w:r w:rsidR="0014582D">
        <w:rPr>
          <w:b/>
          <w:bCs/>
          <w:color w:val="000000"/>
          <w:sz w:val="20"/>
          <w:szCs w:val="20"/>
        </w:rPr>
        <w:t>0</w:t>
      </w:r>
      <w:r>
        <w:rPr>
          <w:b/>
          <w:bCs/>
          <w:color w:val="000000"/>
          <w:sz w:val="20"/>
          <w:szCs w:val="20"/>
        </w:rPr>
        <w:t>10/17 , PROCESSO Nº. 038/17</w:t>
      </w:r>
      <w:r>
        <w:rPr>
          <w:color w:val="000000"/>
          <w:sz w:val="20"/>
          <w:szCs w:val="20"/>
        </w:rPr>
        <w:t>, que para todos os fins e efeitos legais passam a fazer parte integrante do presente contrato, o quanto segue: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AQUISIÇÃO DE GÊNEROS ALIMENTÍCIOS PERECÍVEIS - CARNES, PARA CONFECÇÃO E DISTRIBUIÇÃO DE MERENDA ESCOLAR AOS ALUNOS DA REDE MUNICIPAL DE ENSINO, COM PREVISÃO DE CONSUMO NO DECORRER DE 12 (DOZE) MESES</w:t>
      </w:r>
      <w:r>
        <w:rPr>
          <w:b/>
          <w:bCs/>
          <w:color w:val="000000"/>
          <w:sz w:val="20"/>
          <w:szCs w:val="20"/>
        </w:rPr>
        <w:t xml:space="preserve">, COM PRAZO DE EXECUÇÃO PARCELADAMENTE NO DECORRER DE 12 (DOZE) MESES", </w:t>
      </w:r>
      <w:r>
        <w:rPr>
          <w:color w:val="000000"/>
          <w:sz w:val="20"/>
          <w:szCs w:val="20"/>
        </w:rPr>
        <w:t>conforme edital e proposta apresentada que, para todos os fins e efeitos legais, passam a fazer parte integrante deste contrato.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BA17BC" w:rsidRDefault="00BA17BC" w:rsidP="00BA17BC">
      <w:pPr>
        <w:autoSpaceDE w:val="0"/>
        <w:autoSpaceDN w:val="0"/>
        <w:adjustRightInd w:val="0"/>
        <w:ind w:right="-75"/>
        <w:jc w:val="both"/>
        <w:rPr>
          <w:b/>
          <w:bCs/>
          <w:color w:val="000000"/>
          <w:sz w:val="20"/>
          <w:szCs w:val="20"/>
        </w:rPr>
      </w:pPr>
    </w:p>
    <w:p w:rsidR="00BA17BC" w:rsidRDefault="00BA17BC" w:rsidP="00BA17BC">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discriminado no Edital.</w:t>
      </w:r>
    </w:p>
    <w:p w:rsidR="00BA17BC" w:rsidRDefault="00BA17BC" w:rsidP="00BA17BC">
      <w:pPr>
        <w:tabs>
          <w:tab w:val="left" w:pos="915"/>
          <w:tab w:val="left" w:pos="1770"/>
          <w:tab w:val="left" w:pos="2910"/>
          <w:tab w:val="left" w:pos="5745"/>
        </w:tabs>
        <w:autoSpaceDE w:val="0"/>
        <w:autoSpaceDN w:val="0"/>
        <w:adjustRightInd w:val="0"/>
        <w:ind w:right="105"/>
        <w:jc w:val="both"/>
        <w:rPr>
          <w:b/>
          <w:bCs/>
          <w:color w:val="000000"/>
          <w:sz w:val="20"/>
          <w:szCs w:val="20"/>
        </w:rPr>
      </w:pPr>
    </w:p>
    <w:p w:rsidR="00BA17BC" w:rsidRDefault="00BA17BC" w:rsidP="00BA17BC">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itens abaixo discriminados:-</w:t>
      </w:r>
    </w:p>
    <w:p w:rsidR="00BA17BC" w:rsidRDefault="00BA17BC" w:rsidP="00BA17BC">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BA17BC">
        <w:tc>
          <w:tcPr>
            <w:tcW w:w="818"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itens</w:t>
            </w:r>
          </w:p>
        </w:tc>
        <w:tc>
          <w:tcPr>
            <w:tcW w:w="88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BA17BC">
        <w:tc>
          <w:tcPr>
            <w:tcW w:w="818"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BA17BC" w:rsidRDefault="00BA17BC" w:rsidP="00BA17BC">
      <w:pPr>
        <w:autoSpaceDE w:val="0"/>
        <w:autoSpaceDN w:val="0"/>
        <w:adjustRightInd w:val="0"/>
        <w:rPr>
          <w:color w:val="000000"/>
          <w:sz w:val="20"/>
          <w:szCs w:val="20"/>
        </w:rPr>
      </w:pPr>
    </w:p>
    <w:p w:rsidR="00BA17BC" w:rsidRPr="0014582D" w:rsidRDefault="00BA17BC" w:rsidP="00BA17BC">
      <w:pPr>
        <w:autoSpaceDE w:val="0"/>
        <w:autoSpaceDN w:val="0"/>
        <w:adjustRightInd w:val="0"/>
        <w:jc w:val="both"/>
        <w:rPr>
          <w:b/>
          <w:sz w:val="20"/>
          <w:szCs w:val="20"/>
        </w:rPr>
      </w:pPr>
      <w:r>
        <w:rPr>
          <w:b/>
          <w:bCs/>
          <w:sz w:val="20"/>
          <w:szCs w:val="20"/>
        </w:rPr>
        <w:t>CLAUSULA QUINTA</w:t>
      </w:r>
      <w:r>
        <w:rPr>
          <w:sz w:val="20"/>
          <w:szCs w:val="20"/>
        </w:rPr>
        <w:t>:</w:t>
      </w:r>
      <w:r w:rsidR="0014582D">
        <w:rPr>
          <w:sz w:val="20"/>
          <w:szCs w:val="20"/>
        </w:rPr>
        <w:t xml:space="preserve">- </w:t>
      </w:r>
      <w:r w:rsidR="0014582D" w:rsidRPr="0014582D">
        <w:rPr>
          <w:b/>
          <w:bCs/>
          <w:color w:val="000000"/>
          <w:sz w:val="20"/>
          <w:szCs w:val="20"/>
        </w:rPr>
        <w:t>Os gêneros alimentícios serão entregues pelo(s) Licitante(s) vencedor(es) aos Departamentos solicitantes deste município PARCELADAMENTE no decorrer de 12 (doze) meses, a contar da publicação do extrato do contrato, conforme solicitação da Secretária do Departamento competente ou de acordo com a necessidade do Departamento de Alimentação Escolar, a contar da solicitação os gêneros alimentícios deverão ser entregues em até 05 (cinco) dias úteis em todas as unidades escolares, ponto a ponto, conforme relação de endereço das unidades escolares constantes do Anexo IX e no almoxarifado da merenda escolar situado a Rua Shiuti Torii nº 80, sendo que todas as despesas com a entrega, incluindo frete, impostos, taxas, pedágios, etc, serão por conta única e exclusiva do fornecedor</w:t>
      </w:r>
      <w:r>
        <w:rPr>
          <w:sz w:val="20"/>
          <w:szCs w:val="20"/>
        </w:rPr>
        <w:t xml:space="preserve">. </w:t>
      </w:r>
      <w:r w:rsidRPr="0014582D">
        <w:rPr>
          <w:b/>
          <w:sz w:val="20"/>
          <w:szCs w:val="20"/>
        </w:rPr>
        <w:t>O prazo do contrato, bem como o da entrega/execução poderá ser prorrogado a critério da Administração.</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t xml:space="preserve">VIGÊNCIA DO CONTRATO:- </w:t>
      </w:r>
      <w:r w:rsidR="0014582D">
        <w:rPr>
          <w:bCs/>
          <w:sz w:val="20"/>
          <w:szCs w:val="20"/>
        </w:rPr>
        <w:t>Em até 12 (doze) meses, a contar da publicação do extrato</w:t>
      </w:r>
      <w:r>
        <w:rPr>
          <w:sz w:val="20"/>
          <w:szCs w:val="20"/>
        </w:rPr>
        <w:t xml:space="preserve"> do contrato, podendo ser prorrogado a critério da Administração.</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lastRenderedPageBreak/>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color w:val="000000"/>
          <w:sz w:val="20"/>
          <w:szCs w:val="20"/>
        </w:rPr>
      </w:pPr>
      <w:r>
        <w:rPr>
          <w:b/>
          <w:bCs/>
          <w:sz w:val="20"/>
          <w:szCs w:val="20"/>
        </w:rPr>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BA17BC" w:rsidRDefault="00BA17BC" w:rsidP="00BA17BC">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BA17BC" w:rsidRDefault="00BA17BC" w:rsidP="00BA17BC">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BA17BC" w:rsidRDefault="00BA17BC" w:rsidP="00BA17BC">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BA17BC" w:rsidRDefault="00BA17BC" w:rsidP="00BA17BC">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center"/>
        <w:rPr>
          <w:sz w:val="20"/>
          <w:szCs w:val="20"/>
        </w:rPr>
      </w:pPr>
      <w:r>
        <w:rPr>
          <w:sz w:val="20"/>
          <w:szCs w:val="20"/>
        </w:rPr>
        <w:t>Fernandópolis-SP, ___ de ________ de 2.017.</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center"/>
        <w:rPr>
          <w:sz w:val="20"/>
          <w:szCs w:val="20"/>
        </w:rPr>
      </w:pPr>
      <w:r>
        <w:rPr>
          <w:sz w:val="20"/>
          <w:szCs w:val="20"/>
        </w:rPr>
        <w:t>ANDRÉ GIOVANNI PESSUTO CÂNDIDO</w:t>
      </w:r>
    </w:p>
    <w:p w:rsidR="00BA17BC" w:rsidRDefault="00BA17BC" w:rsidP="00BA17BC">
      <w:pPr>
        <w:autoSpaceDE w:val="0"/>
        <w:autoSpaceDN w:val="0"/>
        <w:adjustRightInd w:val="0"/>
        <w:jc w:val="center"/>
        <w:rPr>
          <w:sz w:val="20"/>
          <w:szCs w:val="20"/>
        </w:rPr>
      </w:pPr>
      <w:r>
        <w:rPr>
          <w:sz w:val="20"/>
          <w:szCs w:val="20"/>
        </w:rPr>
        <w:t>Prefeito Municipal</w:t>
      </w:r>
    </w:p>
    <w:p w:rsidR="00BA17BC" w:rsidRDefault="00BA17BC" w:rsidP="00BA17BC">
      <w:pPr>
        <w:autoSpaceDE w:val="0"/>
        <w:autoSpaceDN w:val="0"/>
        <w:adjustRightInd w:val="0"/>
        <w:jc w:val="center"/>
        <w:rPr>
          <w:sz w:val="20"/>
          <w:szCs w:val="20"/>
        </w:rPr>
      </w:pPr>
    </w:p>
    <w:p w:rsidR="00BA17BC" w:rsidRDefault="00BA17BC" w:rsidP="00BA17BC">
      <w:pPr>
        <w:autoSpaceDE w:val="0"/>
        <w:autoSpaceDN w:val="0"/>
        <w:adjustRightInd w:val="0"/>
        <w:jc w:val="center"/>
        <w:rPr>
          <w:sz w:val="20"/>
          <w:szCs w:val="20"/>
        </w:rPr>
      </w:pPr>
      <w:r>
        <w:rPr>
          <w:sz w:val="20"/>
          <w:szCs w:val="20"/>
        </w:rPr>
        <w:t>________________________</w:t>
      </w:r>
    </w:p>
    <w:p w:rsidR="00BA17BC" w:rsidRDefault="00BA17BC" w:rsidP="00BA17BC">
      <w:pPr>
        <w:autoSpaceDE w:val="0"/>
        <w:autoSpaceDN w:val="0"/>
        <w:adjustRightInd w:val="0"/>
        <w:jc w:val="center"/>
        <w:rPr>
          <w:sz w:val="20"/>
          <w:szCs w:val="20"/>
        </w:rPr>
      </w:pPr>
      <w:r>
        <w:rPr>
          <w:sz w:val="20"/>
          <w:szCs w:val="20"/>
        </w:rPr>
        <w:t>Contratada</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sz w:val="20"/>
          <w:szCs w:val="20"/>
        </w:rPr>
        <w:t>TESTEMUNHAS:-</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sz w:val="20"/>
          <w:szCs w:val="20"/>
        </w:rPr>
        <w:t>_________________________</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r>
        <w:rPr>
          <w:sz w:val="20"/>
          <w:szCs w:val="20"/>
        </w:rPr>
        <w:t>_________________________</w:t>
      </w: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both"/>
        <w:rPr>
          <w:sz w:val="20"/>
          <w:szCs w:val="20"/>
        </w:rPr>
      </w:pPr>
    </w:p>
    <w:p w:rsidR="00BA17BC" w:rsidRDefault="00BA17BC" w:rsidP="00BA17BC">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BA17BC" w:rsidRDefault="00BA17BC" w:rsidP="00BA17BC">
      <w:pPr>
        <w:autoSpaceDE w:val="0"/>
        <w:autoSpaceDN w:val="0"/>
        <w:adjustRightInd w:val="0"/>
        <w:jc w:val="center"/>
        <w:rPr>
          <w:b/>
          <w:bCs/>
          <w:color w:val="000000"/>
          <w:sz w:val="20"/>
          <w:szCs w:val="20"/>
        </w:rPr>
      </w:pPr>
      <w:r>
        <w:rPr>
          <w:b/>
          <w:bCs/>
          <w:color w:val="000000"/>
          <w:sz w:val="20"/>
          <w:szCs w:val="20"/>
        </w:rPr>
        <w:t>PLANILHA DE PREÇOS COTADOS</w:t>
      </w:r>
    </w:p>
    <w:p w:rsidR="00BA17BC" w:rsidRDefault="00BA17BC" w:rsidP="00BA17BC">
      <w:pPr>
        <w:autoSpaceDE w:val="0"/>
        <w:autoSpaceDN w:val="0"/>
        <w:adjustRightInd w:val="0"/>
        <w:jc w:val="center"/>
        <w:rPr>
          <w:b/>
          <w:bCs/>
          <w:color w:val="000000"/>
          <w:sz w:val="20"/>
          <w:szCs w:val="20"/>
        </w:rPr>
      </w:pPr>
      <w:r>
        <w:rPr>
          <w:b/>
          <w:bCs/>
          <w:color w:val="000000"/>
          <w:sz w:val="20"/>
          <w:szCs w:val="20"/>
        </w:rPr>
        <w:t>MODELO PADRÃO DE PROPOSTA COMERCIAL</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 xml:space="preserve">PREGÃO Nº. </w:t>
      </w:r>
      <w:r w:rsidR="0014582D">
        <w:rPr>
          <w:color w:val="000000"/>
          <w:sz w:val="20"/>
          <w:szCs w:val="20"/>
        </w:rPr>
        <w:t>0</w:t>
      </w:r>
      <w:r>
        <w:rPr>
          <w:color w:val="000000"/>
          <w:sz w:val="20"/>
          <w:szCs w:val="20"/>
        </w:rPr>
        <w:t>10/17.</w:t>
      </w:r>
    </w:p>
    <w:p w:rsidR="00BA17BC" w:rsidRDefault="00BA17BC" w:rsidP="00BA17BC">
      <w:pPr>
        <w:autoSpaceDE w:val="0"/>
        <w:autoSpaceDN w:val="0"/>
        <w:adjustRightInd w:val="0"/>
        <w:jc w:val="both"/>
        <w:rPr>
          <w:color w:val="000000"/>
          <w:sz w:val="20"/>
          <w:szCs w:val="20"/>
        </w:rPr>
      </w:pPr>
      <w:r>
        <w:rPr>
          <w:color w:val="000000"/>
          <w:sz w:val="20"/>
          <w:szCs w:val="20"/>
        </w:rPr>
        <w:t>PROCESSO Nº. 038/17.</w:t>
      </w:r>
    </w:p>
    <w:p w:rsidR="00BA17BC" w:rsidRDefault="00BA17BC" w:rsidP="00BA17BC">
      <w:pPr>
        <w:autoSpaceDE w:val="0"/>
        <w:autoSpaceDN w:val="0"/>
        <w:adjustRightInd w:val="0"/>
        <w:jc w:val="both"/>
        <w:rPr>
          <w:color w:val="000000"/>
          <w:sz w:val="20"/>
          <w:szCs w:val="20"/>
        </w:rPr>
      </w:pPr>
      <w:r>
        <w:rPr>
          <w:color w:val="000000"/>
          <w:sz w:val="20"/>
          <w:szCs w:val="20"/>
        </w:rPr>
        <w:t xml:space="preserve"> </w:t>
      </w:r>
    </w:p>
    <w:p w:rsidR="00BA17BC" w:rsidRDefault="00BA17BC" w:rsidP="00BA17BC">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BA17BC" w:rsidRDefault="00BA17BC" w:rsidP="00BA17BC">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BA17BC">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BA17BC">
        <w:trPr>
          <w:jc w:val="center"/>
        </w:trPr>
        <w:tc>
          <w:tcPr>
            <w:tcW w:w="818" w:type="dxa"/>
            <w:vMerge/>
            <w:tcBorders>
              <w:top w:val="single" w:sz="6" w:space="0" w:color="000000"/>
              <w:left w:val="single" w:sz="6" w:space="0" w:color="000000"/>
              <w:bottom w:val="single" w:sz="6" w:space="0" w:color="000000"/>
              <w:right w:val="single" w:sz="6" w:space="0" w:color="000000"/>
            </w:tcBorders>
          </w:tcPr>
          <w:p w:rsidR="00BA17BC" w:rsidRDefault="00BA17BC">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both"/>
              <w:rPr>
                <w:color w:val="000000"/>
                <w:sz w:val="16"/>
                <w:szCs w:val="16"/>
              </w:rPr>
            </w:pPr>
          </w:p>
        </w:tc>
      </w:tr>
      <w:tr w:rsidR="00BA17BC">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BA17BC" w:rsidRDefault="00BA17BC">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BA17BC" w:rsidRDefault="00BA17BC" w:rsidP="00BA17BC">
      <w:pPr>
        <w:autoSpaceDE w:val="0"/>
        <w:autoSpaceDN w:val="0"/>
        <w:adjustRightInd w:val="0"/>
        <w:rPr>
          <w:color w:val="000000"/>
          <w:sz w:val="20"/>
          <w:szCs w:val="20"/>
        </w:rPr>
      </w:pPr>
    </w:p>
    <w:p w:rsidR="00BA17BC" w:rsidRDefault="00BA17BC" w:rsidP="00BA17BC">
      <w:pPr>
        <w:autoSpaceDE w:val="0"/>
        <w:autoSpaceDN w:val="0"/>
        <w:adjustRightInd w:val="0"/>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BA17BC" w:rsidRDefault="00BA17BC" w:rsidP="00BA17BC">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Nome da cidade/UF, (dia) de (mês) de 2017.</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r>
        <w:rPr>
          <w:color w:val="000000"/>
          <w:sz w:val="20"/>
          <w:szCs w:val="20"/>
        </w:rPr>
        <w:t>(assinatura)</w:t>
      </w:r>
    </w:p>
    <w:p w:rsidR="00BA17BC" w:rsidRDefault="00BA17BC" w:rsidP="00BA17BC">
      <w:pPr>
        <w:autoSpaceDE w:val="0"/>
        <w:autoSpaceDN w:val="0"/>
        <w:adjustRightInd w:val="0"/>
        <w:jc w:val="center"/>
        <w:rPr>
          <w:color w:val="000000"/>
          <w:sz w:val="20"/>
          <w:szCs w:val="20"/>
        </w:rPr>
      </w:pPr>
      <w:r>
        <w:rPr>
          <w:color w:val="000000"/>
          <w:sz w:val="20"/>
          <w:szCs w:val="20"/>
        </w:rPr>
        <w:t>(Nome do representante legal da empresa proponente)</w:t>
      </w:r>
    </w:p>
    <w:p w:rsidR="00BA17BC" w:rsidRDefault="00BA17BC" w:rsidP="00BA17BC">
      <w:pPr>
        <w:autoSpaceDE w:val="0"/>
        <w:autoSpaceDN w:val="0"/>
        <w:adjustRightInd w:val="0"/>
        <w:jc w:val="center"/>
        <w:rPr>
          <w:color w:val="000000"/>
          <w:sz w:val="20"/>
          <w:szCs w:val="20"/>
        </w:rPr>
      </w:pPr>
      <w:r>
        <w:rPr>
          <w:color w:val="000000"/>
          <w:sz w:val="20"/>
          <w:szCs w:val="20"/>
        </w:rPr>
        <w:t>R.G.:</w:t>
      </w:r>
    </w:p>
    <w:p w:rsidR="00BA17BC" w:rsidRDefault="00BA17BC" w:rsidP="00BA17BC">
      <w:pPr>
        <w:autoSpaceDE w:val="0"/>
        <w:autoSpaceDN w:val="0"/>
        <w:adjustRightInd w:val="0"/>
        <w:jc w:val="center"/>
        <w:rPr>
          <w:color w:val="000000"/>
          <w:sz w:val="20"/>
          <w:szCs w:val="20"/>
        </w:rPr>
      </w:pPr>
      <w:r>
        <w:rPr>
          <w:color w:val="000000"/>
          <w:sz w:val="20"/>
          <w:szCs w:val="20"/>
        </w:rPr>
        <w:t>Cargo</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BA17BC" w:rsidRDefault="00BA17BC" w:rsidP="00BA17BC">
      <w:pPr>
        <w:autoSpaceDE w:val="0"/>
        <w:autoSpaceDN w:val="0"/>
        <w:adjustRightInd w:val="0"/>
        <w:jc w:val="both"/>
        <w:rPr>
          <w:color w:val="000000"/>
          <w:sz w:val="20"/>
          <w:szCs w:val="20"/>
        </w:rPr>
      </w:pPr>
      <w:r>
        <w:rPr>
          <w:color w:val="000000"/>
          <w:sz w:val="20"/>
          <w:szCs w:val="20"/>
        </w:rPr>
        <w:t> </w:t>
      </w:r>
    </w:p>
    <w:p w:rsidR="00BA17BC" w:rsidRDefault="00BA17BC" w:rsidP="00BA17BC">
      <w:pPr>
        <w:autoSpaceDE w:val="0"/>
        <w:autoSpaceDN w:val="0"/>
        <w:adjustRightInd w:val="0"/>
        <w:jc w:val="both"/>
        <w:rPr>
          <w:color w:val="000000"/>
          <w:sz w:val="20"/>
          <w:szCs w:val="20"/>
        </w:rPr>
      </w:pPr>
      <w:r>
        <w:rPr>
          <w:color w:val="000000"/>
          <w:sz w:val="20"/>
          <w:szCs w:val="20"/>
        </w:rPr>
        <w:t>À Prefeitura Municipal de Fernandópolis</w:t>
      </w:r>
    </w:p>
    <w:p w:rsidR="00BA17BC" w:rsidRDefault="00BA17BC" w:rsidP="00BA17BC">
      <w:pPr>
        <w:autoSpaceDE w:val="0"/>
        <w:autoSpaceDN w:val="0"/>
        <w:adjustRightInd w:val="0"/>
        <w:jc w:val="both"/>
        <w:rPr>
          <w:color w:val="000000"/>
          <w:sz w:val="20"/>
          <w:szCs w:val="20"/>
        </w:rPr>
      </w:pPr>
      <w:r>
        <w:rPr>
          <w:color w:val="000000"/>
          <w:sz w:val="20"/>
          <w:szCs w:val="20"/>
        </w:rPr>
        <w:t xml:space="preserve">Comissão Municipal de Pregão </w:t>
      </w:r>
    </w:p>
    <w:p w:rsidR="00BA17BC" w:rsidRDefault="00BA17BC" w:rsidP="00BA17BC">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BA17BC" w:rsidRDefault="00BA17BC" w:rsidP="00BA17BC">
      <w:pPr>
        <w:autoSpaceDE w:val="0"/>
        <w:autoSpaceDN w:val="0"/>
        <w:adjustRightInd w:val="0"/>
        <w:jc w:val="both"/>
        <w:rPr>
          <w:color w:val="000000"/>
          <w:sz w:val="20"/>
          <w:szCs w:val="20"/>
        </w:rPr>
      </w:pPr>
      <w:r>
        <w:rPr>
          <w:color w:val="000000"/>
          <w:sz w:val="20"/>
          <w:szCs w:val="20"/>
        </w:rPr>
        <w:t xml:space="preserve">Ref: PREGÃO N° </w:t>
      </w:r>
      <w:r w:rsidR="0014582D">
        <w:rPr>
          <w:color w:val="000000"/>
          <w:sz w:val="20"/>
          <w:szCs w:val="20"/>
        </w:rPr>
        <w:t>0</w:t>
      </w:r>
      <w:r>
        <w:rPr>
          <w:color w:val="000000"/>
          <w:sz w:val="20"/>
          <w:szCs w:val="20"/>
        </w:rPr>
        <w:t>10/17.</w:t>
      </w:r>
    </w:p>
    <w:p w:rsidR="00BA17BC" w:rsidRDefault="00BA17BC" w:rsidP="00BA17BC">
      <w:pPr>
        <w:autoSpaceDE w:val="0"/>
        <w:autoSpaceDN w:val="0"/>
        <w:adjustRightInd w:val="0"/>
        <w:jc w:val="both"/>
        <w:rPr>
          <w:color w:val="000000"/>
          <w:sz w:val="20"/>
          <w:szCs w:val="20"/>
        </w:rPr>
      </w:pPr>
      <w:r>
        <w:rPr>
          <w:color w:val="000000"/>
          <w:sz w:val="20"/>
          <w:szCs w:val="20"/>
        </w:rPr>
        <w:t>(NOME DA EMPRESA) _____________________________________________ CNPJ n°_________, (ENDEREÇO COMPLETO) ____________________________, declara, sob as penas da lei, para fins do disposto no art. 3º da Lei Complementar nº. 123 de 14 de dezembro de 2006, que:</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 </w:t>
      </w:r>
    </w:p>
    <w:p w:rsidR="00BA17BC" w:rsidRDefault="00BA17BC" w:rsidP="00BA17BC">
      <w:pPr>
        <w:autoSpaceDE w:val="0"/>
        <w:autoSpaceDN w:val="0"/>
        <w:adjustRightInd w:val="0"/>
        <w:jc w:val="both"/>
        <w:rPr>
          <w:color w:val="000000"/>
          <w:sz w:val="20"/>
          <w:szCs w:val="20"/>
        </w:rPr>
      </w:pPr>
      <w:r>
        <w:rPr>
          <w:color w:val="000000"/>
          <w:sz w:val="20"/>
          <w:szCs w:val="20"/>
        </w:rPr>
        <w:t>a) se enquadra como MICROEMPRESA (ME) /EMPRESA DE PEQUENO PORTE (EPP),</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                                                                        Local e Data </w:t>
      </w:r>
    </w:p>
    <w:p w:rsidR="00BA17BC" w:rsidRDefault="00BA17BC" w:rsidP="00BA17BC">
      <w:pPr>
        <w:autoSpaceDE w:val="0"/>
        <w:autoSpaceDN w:val="0"/>
        <w:adjustRightInd w:val="0"/>
        <w:jc w:val="both"/>
        <w:rPr>
          <w:color w:val="000000"/>
          <w:sz w:val="20"/>
          <w:szCs w:val="20"/>
        </w:rPr>
      </w:pPr>
      <w:r>
        <w:rPr>
          <w:color w:val="000000"/>
          <w:sz w:val="20"/>
          <w:szCs w:val="20"/>
        </w:rPr>
        <w:br/>
        <w:t> </w:t>
      </w:r>
    </w:p>
    <w:p w:rsidR="00BA17BC" w:rsidRDefault="00BA17BC" w:rsidP="00BA17BC">
      <w:pPr>
        <w:autoSpaceDE w:val="0"/>
        <w:autoSpaceDN w:val="0"/>
        <w:adjustRightInd w:val="0"/>
        <w:jc w:val="center"/>
        <w:rPr>
          <w:color w:val="000000"/>
          <w:sz w:val="20"/>
          <w:szCs w:val="20"/>
        </w:rPr>
      </w:pPr>
      <w:r>
        <w:rPr>
          <w:color w:val="000000"/>
          <w:sz w:val="20"/>
          <w:szCs w:val="20"/>
        </w:rPr>
        <w:t>_____________________________________________________</w:t>
      </w:r>
    </w:p>
    <w:p w:rsidR="00BA17BC" w:rsidRDefault="00BA17BC" w:rsidP="00BA17BC">
      <w:pPr>
        <w:autoSpaceDE w:val="0"/>
        <w:autoSpaceDN w:val="0"/>
        <w:adjustRightInd w:val="0"/>
        <w:jc w:val="center"/>
        <w:rPr>
          <w:color w:val="000000"/>
          <w:sz w:val="20"/>
          <w:szCs w:val="20"/>
        </w:rPr>
      </w:pPr>
      <w:r>
        <w:rPr>
          <w:color w:val="000000"/>
          <w:sz w:val="20"/>
          <w:szCs w:val="20"/>
        </w:rPr>
        <w:t>Assinatura, nome e número de identidade do declarante</w:t>
      </w: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center"/>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p>
    <w:p w:rsidR="00BA17BC" w:rsidRDefault="00BA17BC" w:rsidP="00BA17BC">
      <w:pPr>
        <w:autoSpaceDE w:val="0"/>
        <w:autoSpaceDN w:val="0"/>
        <w:adjustRightInd w:val="0"/>
        <w:jc w:val="both"/>
        <w:rPr>
          <w:color w:val="000000"/>
          <w:sz w:val="20"/>
          <w:szCs w:val="20"/>
        </w:rPr>
      </w:pPr>
      <w:r>
        <w:rPr>
          <w:color w:val="000000"/>
          <w:sz w:val="20"/>
          <w:szCs w:val="20"/>
        </w:rPr>
        <w:t>OBSERVAÇÕES:</w:t>
      </w:r>
    </w:p>
    <w:p w:rsidR="00BA17BC" w:rsidRDefault="00BA17BC" w:rsidP="00BA17BC">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rPr>
          <w:sz w:val="20"/>
          <w:szCs w:val="20"/>
        </w:rPr>
      </w:pPr>
    </w:p>
    <w:p w:rsidR="00BA17BC" w:rsidRDefault="00BA17BC" w:rsidP="00BA17BC">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BA17BC" w:rsidRDefault="00BA17BC" w:rsidP="00BA17BC">
      <w:pPr>
        <w:autoSpaceDE w:val="0"/>
        <w:autoSpaceDN w:val="0"/>
        <w:adjustRightInd w:val="0"/>
        <w:jc w:val="center"/>
        <w:rPr>
          <w:b/>
          <w:bCs/>
          <w:color w:val="000000"/>
          <w:sz w:val="20"/>
          <w:szCs w:val="20"/>
        </w:rPr>
      </w:pPr>
    </w:p>
    <w:p w:rsidR="00BA17BC" w:rsidRDefault="00BA17BC" w:rsidP="00BA17BC">
      <w:pPr>
        <w:autoSpaceDE w:val="0"/>
        <w:autoSpaceDN w:val="0"/>
        <w:adjustRightInd w:val="0"/>
        <w:jc w:val="center"/>
        <w:rPr>
          <w:b/>
          <w:bCs/>
          <w:color w:val="000000"/>
          <w:sz w:val="20"/>
          <w:szCs w:val="20"/>
        </w:rPr>
      </w:pPr>
      <w:r>
        <w:rPr>
          <w:b/>
          <w:bCs/>
          <w:color w:val="000000"/>
          <w:sz w:val="20"/>
          <w:szCs w:val="20"/>
        </w:rPr>
        <w:t>LISTA DE PRODUTOS</w:t>
      </w:r>
    </w:p>
    <w:p w:rsidR="00BA17BC" w:rsidRDefault="00BA17BC" w:rsidP="00BA17BC">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BA17BC" w:rsidRDefault="00BA17BC">
            <w:pPr>
              <w:autoSpaceDE w:val="0"/>
              <w:autoSpaceDN w:val="0"/>
              <w:adjustRightInd w:val="0"/>
              <w:rPr>
                <w:b/>
                <w:bCs/>
                <w:color w:val="000000"/>
                <w:sz w:val="20"/>
                <w:szCs w:val="20"/>
              </w:rPr>
            </w:pPr>
            <w:r>
              <w:rPr>
                <w:b/>
                <w:bCs/>
                <w:color w:val="000000"/>
                <w:sz w:val="20"/>
                <w:szCs w:val="20"/>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BA17BC" w:rsidRDefault="00BA17BC" w:rsidP="009362FD">
            <w:pPr>
              <w:autoSpaceDE w:val="0"/>
              <w:autoSpaceDN w:val="0"/>
              <w:adjustRightInd w:val="0"/>
              <w:jc w:val="both"/>
              <w:rPr>
                <w:b/>
                <w:bCs/>
                <w:color w:val="000000"/>
                <w:sz w:val="20"/>
                <w:szCs w:val="20"/>
              </w:rPr>
            </w:pPr>
            <w:r>
              <w:rPr>
                <w:b/>
                <w:bCs/>
                <w:color w:val="000000"/>
                <w:sz w:val="20"/>
                <w:szCs w:val="20"/>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BA17BC" w:rsidRDefault="00BA17BC">
            <w:pPr>
              <w:autoSpaceDE w:val="0"/>
              <w:autoSpaceDN w:val="0"/>
              <w:adjustRightInd w:val="0"/>
              <w:rPr>
                <w:b/>
                <w:bCs/>
                <w:color w:val="000000"/>
                <w:sz w:val="20"/>
                <w:szCs w:val="20"/>
              </w:rPr>
            </w:pPr>
            <w:r>
              <w:rPr>
                <w:b/>
                <w:bCs/>
                <w:color w:val="000000"/>
                <w:sz w:val="20"/>
                <w:szCs w:val="20"/>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BA17BC" w:rsidRDefault="00BA17BC">
            <w:pPr>
              <w:autoSpaceDE w:val="0"/>
              <w:autoSpaceDN w:val="0"/>
              <w:adjustRightInd w:val="0"/>
              <w:rPr>
                <w:b/>
                <w:bCs/>
                <w:color w:val="000000"/>
                <w:sz w:val="20"/>
                <w:szCs w:val="20"/>
              </w:rPr>
            </w:pPr>
            <w:r>
              <w:rPr>
                <w:b/>
                <w:bCs/>
                <w:color w:val="000000"/>
                <w:sz w:val="20"/>
                <w:szCs w:val="20"/>
              </w:rPr>
              <w:t>Unid.</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QUIBE BOVINO CONGELADO</w:t>
            </w:r>
            <w:r w:rsidR="00963F16">
              <w:rPr>
                <w:b/>
                <w:bCs/>
                <w:color w:val="000000"/>
                <w:sz w:val="20"/>
                <w:szCs w:val="20"/>
              </w:rPr>
              <w:t xml:space="preserve"> - </w:t>
            </w:r>
            <w:r>
              <w:rPr>
                <w:b/>
                <w:bCs/>
                <w:color w:val="000000"/>
                <w:sz w:val="20"/>
                <w:szCs w:val="20"/>
              </w:rPr>
              <w:t>PRODUTO OBTIDO A PARTIR DE CARNE BOVINA MOÍDA E TRIGO INTEGRAL, AGUA, ESPECIARIAS (EXCETO PIMENTA, E HORTELÃ SEJA IN NATURA OU ESSENCIA), SAL (COM BAIXO TEOR DE SÓDIO) E OUTROS INGREDIENTES QUE TRAGAM BENEFICIO AO ALIMENTO, SEM PREJUDICA-LO DENTRO DA LEGISLAÇÃO VIGENTE, GRAMAGEM UNITÁRIA DE NO MÁXIMO 50G. TODA MATÉRIA PRIMA UTILIZADA NA ELABORAÇÃO DO PRODUTO DEVE SER DE QUALIDADE COMPROVADA E OS PRODUTOS DE ORIGEM ANIMAL UTILIZADOS DEVERÃO SER PROVENIENTES DE ESTABELECIMENTO INSPECIONADO PELO SERVIÇO DE INSPEÇÃO RESPONSAVEL. EMBALAGEM: PRIMÁRIA: EMBALAGEM DE POLIETILENO ATÓXICA, TRANSPARENTE E RESISTENTE, COM ETIQUETA INTERNA DE IDENTIFICAÇÃO PERFEITAMENTE LACRADO, RESISTENTE AO TRANSPORTE E ARMAZENAMENTO, PESANDO NO MÁXIMO 02 KG. SECUNDÁRIA: CAIXA DE PAPELÃO REFORÇADO RESISTENTE AO IMPACTO E ÀS CONDIÇÕES DE ESTOCAGEM, CONGELADA, LACRADAS, AMBAS ADEQUADAS AO EMPILHAMENTO RECOMENDADO, RESISTENTES A DANOS DURANTE O TRANSPORTE, IMPACTO E ÀS CONDIÇÕES DE ESTOCAGEM CONGELADA, GARANTINDO A INTEGRIDADE DO PRODUTO DURANTE TODO O SEU PERÍODO DE VALIDADE. TRANSPORTE: DEVERÁ SER REALIZADO POR VEÍCULOS FRIGORIFICADOS, DEVIDAMENTE HIGIENIZADOS, QUE GARANTA A MANUTENÇÃO DO PRODUTO SEGUNDO LEGISLAÇÃO VIGENTE.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5250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MOÍDA CONGELADA IQF DE BOVINO – PATINHO - DESCRIÇÃO DO PRODUTO: PRODUTO CÁRNEO EXTRA LIMPO, SEM APARAS, SEM OSSO, SEM NERVOS, TENDÕES E APONEVROSES PROVENIENTE DE GADO SADIO, ABATIDO SOB FISCALIZAÇÃO EM CONDIÇÕES SANITÁRIAS ADEQUADAS. OBTIDO A PARTIR DA MOAGEM DO CORTE PATINHO SEGUIDO DE CONGELAMENTO RÁPIDO SUBMETIDO AO PROCESSO TECNOLOGICAMENTE ADEQUADO DE CONGELAMENTO INDIVIDUAL TIPO INDIVIDUALLY QUICK FROZEN – (IQF). ASPECTO COM TEXTURA CARACTERÍSTICA; COR CARACTERÍSTICA; SABOR CARACTERÍSTICO; ODOR CARACTERÍSTICO ISENTA DE PARASITAS, SUJIDADES E QUALQUER SUBSTÂNCIA CONTAMINANTE OU SEBO QUE POSSA ALTERÁ-LA OU ENCOBRIR ALGUMA ALTERAÇÃO. O PRAZO DE VALIDADE NO MÍNIMO 6 MESES, RECEBENDO APENAS O PRODUTO QUE TENHA DATA DE FABRICAÇÃO DE ATÉ 30 DIAS DA DATA DE ENTREGA. TODA MATÉRIA PRIMA UTILIZADA DEVE SER DE QUALIDADE E DEVERÃO SER PROVENIENTES DE ESTABELECIMENTO INSPECIONADO PELO </w:t>
            </w:r>
            <w:r>
              <w:rPr>
                <w:b/>
                <w:bCs/>
                <w:color w:val="000000"/>
                <w:sz w:val="20"/>
                <w:szCs w:val="20"/>
              </w:rPr>
              <w:lastRenderedPageBreak/>
              <w:t xml:space="preserve">SERVIÇO DE INSPEÇÃO RESPONSAVEL. EMBALAGEM PRIMÁRIA: SACOS DE POLIETILENO, ATÓXICO, FLEXÍVEL, RESISTENTE, TRANSPARENTE, EMBALADOS, EM PACOTES COM PESO PADRONIZADO DE 01 Á 05 KG APROXIMADAMENTE. SECUNDÁRIA: CAIXAS DE PAPELÃO PADRONIZADAS, REFORÇADAS, LACRADAS, EM PERFEITO ESTADO DE CONSERVAÇÃO, LIMPAS E SECAS, RESISTENTES AO IMPACTO E ÀS CONDIÇÕES DE ESTOCAGEM, CONTENDO AS INFORMAÇÕES DO FABRICANTE E PRODUTO: </w:t>
            </w:r>
            <w:r>
              <w:rPr>
                <w:b/>
                <w:bCs/>
                <w:color w:val="000000"/>
                <w:sz w:val="20"/>
                <w:szCs w:val="20"/>
              </w:rPr>
              <w:b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7500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SALSICHA DE FRANGO: DESCRIÇÃO DO PRODUTO: SALSICHA DE FRANGO SEM ACRESCIMO DE NENHUM OUTRO TIPO DE CARNE QUE NÃO SEJA FRANGO, TIPO HOT DOG, CONSTITUÍDA DE CARNE DE FRANGO ADICIONADO DE INGREDIENTES E CONDIMENTOS (EXCETO PIMENTA), E OUTRAS SUBSTANCIAS, DESDE QUE PERMITIDAS PELA LEGISLAÇÃO, EMBUTIDO EM ENVOLTÓRIO NATURAL OU ARTIFICIAL OU PROCESSO DE EXTRUSÃO E SUBMETIDO A UM PROCESSO TÉRMICO ADEQUADO. SERÁ TOLERADA A ADIÇÃO DE PEQUENAS QUANTIDADES DE ÁGUA, AMIDO, SOJA E CORANTES NATURAIS.. A SALSICHA DEVERÁ SER CONGELADA E ARMAZENADA À TEMPERATURA QUE PRESERVEM A QUALIDADE E AS CARACTERÍSTICAS DO ALIMENTO CONGELADO. TODA MATÉRIA PRIMA UTILIZADA DEVE SER DE QUALIDADE E DEVERÃO SER PROVENIENTES DE ESTABELECIMENTO INSPECIONADO PELO SERVIÇO DE INSPEÇÃO RESPONSAVEL. EMBALAGEM E TRANSPORTE: PRIMÁRIA DEVERÁ SER TERMO FORMADA EM SACOS FABRICADOS COM FILME, ATÓXICO,  TRANSPARENTE E LACRADO, RESISTENTE AO TRANSPORTE E ARMAZENAMENTO, CONTENDO PESO LÍQUIDO DE NO MAXIMO 3 KG POR EMBALAGEM. A EMBALAGEM DEVERÁ APRESENTAR O PRODUTO DE FORMA ORDENADA, A FIM DE EVITAR QUEBRA OU DEFORMAÇÃO. SECUNDÁRIA: DEVERÁ SER CAIXA DE PAPELÃO REFORÇADA , ADEQUADA AO EMPILHAMENTO RECOMENDADO, LACRADAS COM FITA ADESIVA, RESISTENTE A DANOS DURANTE O TRANSPORTE OU ARMAZENAMENTO, GARANTINDO A INTEGRIDADE DO PRODUTO DURANTE TODO O SEU PERÍODO DE VALIDADE. A VALIDADE DE NO MÍNIMO 6 MESES, SOMENTE SERÁ RECEBIDO O PRODUTO QUE TENHA DATA DE FABRICAÇÃO DE ATÉ 30 DIAS DA DATA DE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HAMBÚRGUER BOVINO CONGELADO - DESCRIÇÃO DO </w:t>
            </w:r>
            <w:r>
              <w:rPr>
                <w:b/>
                <w:bCs/>
                <w:color w:val="000000"/>
                <w:sz w:val="20"/>
                <w:szCs w:val="20"/>
              </w:rPr>
              <w:lastRenderedPageBreak/>
              <w:t xml:space="preserve">PRODUTO: CARNE BOVINA, ÁGUA, SAL, PROTEÍNA ANIMAL, ESPECIARIAS, ESTABILIZANTE, ANTIOXIDANTE. NÃO CONTÉM GLÚTEN E NEM SOJA. NO MÁXIMO 56 GRAMAS. VALIDADE  NO MÍNIMO 06 MESES A PARTIR DA DATA DE FABRICAÇÃO, SOMENTE SERÁ RECEBIDO O PRODUTO QUE TENHA DATA DE FABRICAÇÃO DE ATÉ 30 DIAS DA DATA DE ENTREGA, ARMAZENAMENTO CONFORME LEGUSLAÇÃO VIGENTE. TODA MATÉRIA PRIMA UTILIZADA NA ELABORAÇÃO DO PRODUTO DEVE SER DE QUALIDADE COMPROVADA E OS PRODUTOS DE ORIGEM ANIMAL UTILIZADOS DEVERÃO SER PROVENIENTES DE ESTABELECIMENTO  INSPECIONADO PELO SERVIÇO DE INSPEÇÃO RESPONSAVEL.  EMBALAGEM: PRIMÁRIA FILME DE POLIETILENO, ENVELOPADO INDIVIDUALMENTE, PRESOS DOIS A DOIS. SECUNDÁRIA: CAIXA DE PAPELÃO REFORÇADO RESISTENTE AO IMPACTO E ÀS CONDIÇÕES DE ESTOCAGEM CONGELADA LACRADAS, AMBAS ADEQUADAS AO EMPILHAMENTO RECOMENDADO, RESISTENTES A DANOS DURANTE O TRANSPORTE, IMPACTO E ÀS CONDIÇÕES DE ESTOCAGEM CONGELADA, GARANTINDO A INTEGRIDADE DO PRODUTO DURANTE TODO O SEU PERÍODO DE VALIDADE, CONTENDO NO MÍNIMO 35 UNIDADES DE  NO MÁXIMO 56 GRAMAS. TRANSPORTE: DEVERÁ SER REALIZADO POR VEÍCULOS FRIGORIFICADOS, DEVIDAMENTE HIGIENIZADOS, QUE GARANTA A MANUTENÇÃO DO PRODUTO SEGUNDO LEGISLAÇÃO VIGENTE. </w:t>
            </w:r>
            <w:r>
              <w:rPr>
                <w:b/>
                <w:bCs/>
                <w:color w:val="000000"/>
                <w:sz w:val="20"/>
                <w:szCs w:val="20"/>
              </w:rPr>
              <w:br/>
              <w:t xml:space="preserve">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1125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PEIXE CONGELADO SEM GORDURA TIPO FILE DE TILÁPIA - DESCRIÇÃO DO PRODUTO: CARNE DE PEIXE OBTIDO A PARTIR DE FILÉS DE TILÁPIA, SADIO, LIVRE DE PARASITAS, PELES, ESCAMAS, OSSOS, ESPINHAS, PARTES DA CABEÇA, VÍSCERAS E CARTILAGENS, ALÉM DE SUBSTÂNCIAS QUÍMICAS E QUAISQUER OUTROS CONTAMINANTES CAPAZES OU NÃO MASCARAR OU ENCOBRIR POSSÍVEIS ALTERAÇÕES DO PESCADO. CADA UNIDADE DO PRODUTO DEVERÁ PESAR ATE 100 GRAMAS. O PRODUTO DEVERÁ ESTAR SEMPRE EM TEMPERATURA CONGELADA, EM CONDIÇÕES PARA ARMAZENAMENTO. O PRAZO DE VALIDADE DEVER SER MÍNIMA DE 06  MESES A PARTIR DA DATA DE FABRICAÇÃO, SOMENTE SERÁ RECEBIDO O PRODUTO QUE TENHA DATA DE FABRICAÇÃO DE ATÉ 30 DIAS DA DATA DE ENTREGA.. TODA MATÉRIA PRIMA UTILIZADA NA ELABORAÇÃO DO PRODUTO DEVE SER DE QUALIDADE COMPROVADA E OS PRODUTOS DE ORIGEM ANIMAL UTILIZADOS DEVERÃO SER PROVENIENTES DE ESTABELECIMENTO INSPECIONADO PELO SERVIÇO DE INSPEÇÃO RESPONSAVEL.  EMBALAGENS: PRIMÁRIAS DEVEM SER CONFECCIONADAS EM PLÁSTICO TRANSPARENTE, ATÓXICA, COMPATÍVEL COM O CONTATO DIRETO COM O ALIMENTO, RESISTENTE AO ARMAZENAMENTO EM BAIXAS TEMPERATURAS, COM LACRES. CAPACIDADE DE ACONDICIONAMENTO DE 2 A 3 KG NO MAXIMO. SECUNDÁRIAS DEVERÃO SER EM CAIXAS DE PAPELÃO </w:t>
            </w:r>
            <w:r>
              <w:rPr>
                <w:b/>
                <w:bCs/>
                <w:color w:val="000000"/>
                <w:sz w:val="20"/>
                <w:szCs w:val="20"/>
              </w:rPr>
              <w:lastRenderedPageBreak/>
              <w:t>REFORÇADO, RESISTENTE A IMPACTOS E AS CONDIÇÕES DE TRANSPORTE. AS CAIXAS DE PAPELÃO DEVERÃO SER LACRADAS POR FITA OU ETIQUETAS ADESIVAS COM IDENTIFICAÇÃO DA EMPRESA, PARA GARANTIA DE INVIOLABILIDADE. SERÁ CONSIDERADA IMPRÓPRIA E SERÁ RECUSADA A EMBALAGEM DEFEITUOSA OU INADEQUADA QUE EXPONHA O PRODUTO A CONTAMINAÇÃO E/OU DETERIORAÇÃO. NÃO SERÃO ACEITOS DURANTE A ENTREGA, PRODUTO EM ESTADO DE DESCONGELAMENTO. TRANSPORTE: DEVERÁ SER REALIZADO POR VEÍCULOS FRIGORIFICADOS, DEVIDAMENTE HIGIENIZADOS, QUE GARANTA A MANUTENÇÃO DO PRODUTO SEGUNDO LEGISLAÇÃO VIGENTE. O PRODUTO DEVERÁ APRESENTAR CARACTERÍSTICAS ORGANOLÉPTICAS ANTES E APÓS A COCÇÃO COMO: ASPECTO: PRÓPRIO E FIRME; COR: PRÓPRIO E UNIFORME, SEM MANCHAS ESCURAS; ODOR: PRÓPRIO E AGRADÁVEL; SABOR: PRÓPRIO E AGRADÁVEL; CONSISTÊNCIA / TEXTURA: PRÓPRIA CROCANTE;</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3000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DE MERLUZA TEMPERADA, EMPANADA E CONGELADA - DESCRIÇÃO DO PRODUTO: CARNE DE PEIXE OBTIDO A PARTIR DE FILÉS DE MERLUZA, SADIO, LIVRE DE PARASITAS, PELES, ESCAMAS, OSSOS, ESPINHAS, PARTES DA CABEÇA, VÍSCERAS E CARTILAGENS, ALÉM DE SUBSTÂNCIAS QUÍMICAS E QUAISQUER OUTROS CONTAMINANTES CAPAZES OU NÃO MASCARAR OU ENCOBRIR POSSÍVEIS ALTERAÇÕES DO PESCADO. OS FILÉS DE PEIXE MERLUZA DEVEM SER MOÍDOS E HOMOGENEIZADOS ACRESCIDOS DE OUTROS NUTRIENTES E/OU ADITIVOS QUE NÃO DESCARACTERIZEM O PRODUTO, ACRESCENTANDO-LHES APENAS CARACTERÍSTICAS DE SABOR, ODOR, COLORAÇÃO E CONSERVAÇÃO ADEQUADA. O PRODUTO DEVE CONTER FARINHA DE TRIGO, ÁGUA, ÓLEO VEGETAL, SAL E OUTROS (SEM PIMENTA) EM FORMATO COM TEMAS E/OU FIGURAS COMO PEIXES, CAVALOS MARINHOS, ESTRELAS DO MAR, ENTRE OUTROS. CADA UNIDADE DO PRODUTO EMPANADO DEVERÁ PESAR APROXIMADAMENTE 20 A 25 GRAMAS. O PRODUTO DEVERÁ ESTAR SEMPRE EM TEMPERATURA CONGELADA, EM CONDIÇÕES PARA ARMAZENAMENTO . O PRAZO DE VALIDADE DEVER SER MÍNIMA DE 06 MESES A PARTIR DA DATA DE FABRICAÇÃO, SOMENTE SERÁ RECEBIDO O PRODUTO QUE TENHA DATA DE FABRICAÇÃO DE ATÉ 30 DIAS DA DATA DE ENTREGA.. TODA MATÉRIA PRIMA UTILIZADA NA ELABORAÇÃO DO PRODUTO DEVE SER DE QUALIDADE COMPROVADA E OS PRODUTOS DE ORIGEM ANIMAL UTILIZADOS DEVERÃO SER PROVENIENTES DE ESTABELECIMENTO INSPECIONADO PELO SERVIÇO DE INSPEÇÃO RESPONSAVEL. TRANSPORTE: DEVERÁ SER REALIZADO POR VEÍCULOS FRIGORIFICADOS, DEVIDAMENTE HIGIENIZADOS, QUE GARANTA A MANUTENÇÃO DO PRODUTO CONFORME LEGISLAÇÃO VIGENTE. O PRODUTO DEVERÁ </w:t>
            </w:r>
            <w:r>
              <w:rPr>
                <w:b/>
                <w:bCs/>
                <w:color w:val="000000"/>
                <w:sz w:val="20"/>
                <w:szCs w:val="20"/>
              </w:rPr>
              <w:lastRenderedPageBreak/>
              <w:t xml:space="preserve">APRESENTAR CARACTERÍSTICAS ORGANOLÉPTICAS ANTES E APÓS A COCÇÃO COMO: ASPECTO: PRÓPRIO E FIRME; COR: PRÓPRIO E UNIFORME, SEM MANCHAS ESCURAS; ODOR: PRÓPRIO E AGRADÁVEL; SABOR: PRÓPRIO E AGRADÁVEL; CONSISTÊNCIA / TEXTURA: PRÓPRIA CROCANTE; EMBALAGEM: PRIMÁRIAS DEVEM SER CONFECCIONADAS EM PLÁSTICO TRANSPARENTE, ATÓXICA, COMPATÍVEL COM O CONTATO DIRETO COM O ALIMENTO, RESISTENTE AO ARMAZENAMENTO EM BAIXAS TEMPERATURAS, COM LACRES. CAPACIDADE DE ACONDICIONAMENTO DE 2 KG A 3 KG. SECUNDÁRIAS DEVERÃO SER EM CAIXAS DE PAPELÃO REFORÇADO, RESISTENTE A IMPACTOS E AS CONDIÇÕES DE TRANSPORTE, ARMAZENAMENTO E ESTOCAGEM EM SISTEMA DE CONGELAMENTO. AS CAIXAS DE PAPELÃO DEVERÃO SER LACRADAS POR FITA GOMADA OU ETIQUETAS ADESIVAS COM IDENTIFICAÇÃO DAS EMPRESAS PARA GARANTIA DE INVIOLABILIDADE. SERÁ CONSIDERADA IMPRÓPRIA E SERÁ RECUSADA A EMBALAGEM DEFEITUOSA OU INADEQUADA QUE EXPONHA O PRODUTO A CONTAMINAÇÃO E/OU DETERIORAÇÃO. NÃO SERÃO ACEITOS DURANTE A ENTREGA, PRODUTO EM ESTADO DE DESCONGELAMENTO. </w:t>
            </w:r>
            <w:r>
              <w:rPr>
                <w:b/>
                <w:bCs/>
                <w:color w:val="000000"/>
                <w:sz w:val="20"/>
                <w:szCs w:val="20"/>
              </w:rPr>
              <w:b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3000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BOVINA EM CUBOS  CONGELADA (IQF) PATINHO - </w:t>
            </w:r>
            <w:r>
              <w:rPr>
                <w:b/>
                <w:bCs/>
                <w:color w:val="000000"/>
                <w:sz w:val="20"/>
                <w:szCs w:val="20"/>
              </w:rPr>
              <w:br/>
              <w:t xml:space="preserve"> DESCRIÇÃO DO PRODUTO: PRODUTO CÁRNEO CRU OBTIDO A PARTIR DE CORTES EM CUBOS DE BOVINO – PATINHO BOVINO SUBMETIDO AO PROCESSO TECNOLOGICAMENTE ADEQUADO DE CONGELAMENTO INDIVIDUAL TIPO INDIVIDUALLY QUICK FROZEN – (IQF). PROVENIENTE DE MACHOS DA ESPÉCIE BOVINA, ABATIDOS SOB INSPEÇÃO VETERINÁRIA DE ACORDO COM A LEGISLAÇÃO VIGENTE, ISENTA DE OSSOS, CARTILAGENS, TENDÕES, NERVOS, COÁGULOS, NÓDULOS, SEBOS E APONEVROSES. DEVERÁ SER DE RECORTE DE PRIMEIRA, ISENTA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SABOR CARACTERÍSTICO, EMBALAGEM E TRANSPORTE : PRIMÁRIA SACO PLÁSTICO DE POLIETILENO, ATÓXICO CONTENDO NO MAXIMO 2KG. SECUNDÁRIA: CAIXA DE PAPELÃO REFORÇADA, ADEQUADA AO EMPILHAMENTO RECOMENDADO, RESISTENTE A DANOS DURANTE O TRANSPORTE OU ARMAZENAMENTO E QUE GARANTA A INTEGRIDADE DO PRODUTO DURANTE TODO O SEU PERÍODO DE VALIDADE, PRAZO DE VALIDADE: MÍNIMA DE 6 MESES QUANDO CONSERVADO A TEMPERATURA ADEQUADA, DEVENDO O PRAZO DE FABRICAÇÃO NÃO ANTECEDER 30 </w:t>
            </w:r>
            <w:r>
              <w:rPr>
                <w:b/>
                <w:bCs/>
                <w:color w:val="000000"/>
                <w:sz w:val="20"/>
                <w:szCs w:val="20"/>
              </w:rPr>
              <w:lastRenderedPageBreak/>
              <w:t xml:space="preserve">DIAS DA DATA DA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BOVINA EM ISCAS E CONGELADA (IQF) PALETA - </w:t>
            </w:r>
            <w:r>
              <w:rPr>
                <w:b/>
                <w:bCs/>
                <w:color w:val="000000"/>
                <w:sz w:val="20"/>
                <w:szCs w:val="20"/>
              </w:rPr>
              <w:br/>
              <w:t xml:space="preserve"> DESCRIÇÃO DO PRODUTO: PRODUTO CÁRNEO CRU OBTIDO A PARTIR DE CORTES EM ISCAS DE BOVINO – PALETA BOVINA SUBMETIDA AO PROCESSO TECNOLOGICAMENTE ADEQUADO DE CONGELAMENTO INDIVIDUAL TIPO INDIVIDUALLY QUICK FROZEN – (IQF). PALETA EM ISCAS, CONGELADA, EMBALADO CONFORME AS NORMAS DA LEGISLAÇÃO VIGENTE -  CARNE BOVINA CORTADA E CONGELADA EM ISCAS TIPO PALETA, SEM EXCESSO DE GORDURA E SEBO, CARTILAGEM, APONEVROSES E SUJIDADES. PROVENIENTE DE MACHOS DA ESPÉCIE BOVINA, ABATIDOS SOB INSPEÇÃO VETERINÁRIA DE ACORDO COM A LEGISLAÇÃO VIGENTE, ISENTA DE OSSOS, CARTILAGENS, TENDÕES, NERVOS, COÁGULOS, NÓDULOS E APONEVROSES. DEVERÁ SER DE RECORTE DE PRIMEIRA, ISENTA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SABOR CARACTERÍSTICO. EMBALAGEM: PRIMÁRIA SACO PLÁSTICO DE POLIETILENO, ATÓXICO CONTENDO NO MÁXIMO 2KG. SECUNDÁRIA: CAIXA DE PAPELÃO REFORÇADA, ADEQUADA AO EMPILHAMENTO RECOMENDADO, RESISTENTE A DANOS DURANTE O TRANSPORTE OU ARMAZENAMENTO E QUE GARANTA A INTEGRIDADE DO PRODUTO DURANTE TODO O SEU PERÍODO DE VALIDADE, PRAZO DE VALIDADE MÍNIMA DE 6 MESES QUANDO CONSERVADO A TEMPERATURA ADEQUADA, DEVENDO O PRAZO DE FABRICAÇÃO NÃO ANTECEDER 30 DIAS DA DATA DA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DE AVES MOÍDA TEMPERADA EMPANADA E CONGELADA - RECORTES DE FRANGO, CMS(CARNE MECANICAMENTE SEPARADA), FARINHA DE TRIGO FORTIFICADA COM FERRO E ÁCIDO FÓLICO, GORDURA VEGETAL, AMIDO, SAL, AÇÚCAR, ÁGUA, DEXTRINA, ESPECIARIAS,  LEGUME (S), EMULSIFICANTES, ÁCIDOS GRAXOS  CORANTE NATURAL, ESTABILIZANTE, ESPESSANTE, REALÇADOR DE SABOR, ACIDULANTE, ANTIOXIDANTE, </w:t>
            </w:r>
            <w:r>
              <w:rPr>
                <w:b/>
                <w:bCs/>
                <w:color w:val="000000"/>
                <w:sz w:val="20"/>
                <w:szCs w:val="20"/>
              </w:rPr>
              <w:lastRenderedPageBreak/>
              <w:t>AROMATIZANTES NATURAIS E GORDURA VEGETAL, SE POSSÍVEL VITAMINAS E MINERAIS E OUTRAS SUBSTANCIAS QUE  TRAGAM BENEFÍCIOS AO ALIMENTO, SEM PREJUDICA-LO. DE 20 Á 25 GRAMAS CADA UNIDADE. VALIDADE DE NO MÍNIMO 6 MESES, SOMENTE SERÁ RECEBIDO O PRODUTO QUE TENHA DATA DE FABRICAÇÃO DE ATÉ 30 DIAS DA DATA DE ENTREGA E RECEBIDO EM TEMPERATURA ADEQUADA. TODA MATÉRIA PRIMA UTILIZADA DEVE SER DE QUALIDADE E DEVERÃO SER PROVENIENTES DE ESTABELECIMENTO INSPECIONADO PELO SERVIÇO DE INSPEÇÃO RESPONSAVEL.</w:t>
            </w:r>
            <w:r>
              <w:rPr>
                <w:b/>
                <w:bCs/>
                <w:color w:val="000000"/>
                <w:sz w:val="20"/>
                <w:szCs w:val="20"/>
              </w:rPr>
              <w:br/>
              <w:t xml:space="preserve">EMBALAGEM PRIMÁRIA: PLASTICO IMPRESSO, TRANSPARENTE, RESISTENTE E ATÓXICA, COMPATÍVEL AO CONTATO DIRETO COM ALIMENTOS, LACRE POR TERMO SOLDAGEM, CAPACIDADE DE ACONDICIONAMENTO DE 2,5 KG A 3,0 KG APROXIMADAMENTE. SECUNDÁRIA: CAIXA DE PAPELÃO REFORÇADA, RESISTENTE AO IMPACTO E ÁS CONDIÇÕES DE ESTOCAGEM EM SISTEMA DE CONGELAMENTO. LACRADA POR FITA GOMADA IDENTIFICADA PELO NOME DA EMPRESA E FITA ARQUEAR, PARA GARANTIA DE INVIOLABILIDADE. </w:t>
            </w:r>
            <w:r>
              <w:rPr>
                <w:b/>
                <w:bCs/>
                <w:color w:val="000000"/>
                <w:sz w:val="20"/>
                <w:szCs w:val="20"/>
              </w:rPr>
              <w:b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3000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PEITO DE FRANGO COZIDO DESFIADO CONGELADO – PEITO DE FRANGO, ESTABILIZANTE, REALÇADOR DE SABOR E ESPESSANTE: NÃO CONTEM GLUTEN.  TODA MATÉRIA PRIMA UTILIZADA DEVE SER DE QUALIDADE, ISENTA DE MAL CHEIRO, PARASITAS, SEBO OU QUALQUER OUTRO QUE INTERFIRA NA QUALIDADE DO ALIMENTO E DEVERÃO SER PROVENIENTES DE ESTABELECIMENTO INSPECIONADO PELO SERVIÇO DE INSPEÇÃO RESPONSAVEL.  EMBALAGEM E TRANSPORTE: PRIMARIA SACOS  COM 02 KG APROXIMADAMENTE. SECUNDARIA: CAIXAS DE PAPELÃO REFORÇADA, RESISTENTE AO IMPACTO E ÁS CONDIÇÕES DE ESTOCAGEM EM SISTEMA DE CONGELAMENTO. VALIDADE MÍNIMA 6 MESES, SOMENTE SERÁ RECEBIDO O PRODUTO QUE TENHA DATA DE FABRICAÇÃO DE ATÉ 30 DIAS DA DATA DE ENTREGA.</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5250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FILÉ DE FRANGO CONGELADO TIPO SASSAMI- EMBALADO A VÁCUO, CONGELADO, COM ASPECTO PRÓPRIO, NÃO AMOLECIDO E NEM PEGAJOSO, COR PRÓPRIA SEM MANCHAS ESVERDEADAS, CHEIRO E SABOR PRÓPRIO, COM AUSÊNCIA DE SUJIDADES, PARASITOS E LARVAS, TIPO SASSAMI E INSPECIONADO PELO SERVIÇO DE INSPEÇÃO RESPONSAVEL., E CONFORME AS NORMAS DA LEGISLAÇÃO VIGENTE. </w:t>
            </w:r>
            <w:r>
              <w:rPr>
                <w:b/>
                <w:bCs/>
                <w:color w:val="000000"/>
                <w:sz w:val="20"/>
                <w:szCs w:val="20"/>
              </w:rPr>
              <w:lastRenderedPageBreak/>
              <w:t>EMBALAGEM PRIMÁRIA: PACOTE DE POLIETILENO TRANSPARENTE, IMPRESSO, ATÓXICO, RESISTENTE, LACRE POR TERMO SOLDAGEM, CONTENDO 2,5 A 3,0 QUILOGRAMAS DO PRODUTO APROXIMADAMENTE,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DE 06 MESES, SOMENTE SERÁ RECEBIDO O PRODUTO QUE TENHA DATA DE FABRICAÇÃO DE ATÉ 30 DIAS DA DATA DE ENTREGA.</w:t>
            </w:r>
            <w:r>
              <w:rPr>
                <w:b/>
                <w:bCs/>
                <w:color w:val="000000"/>
                <w:sz w:val="20"/>
                <w:szCs w:val="20"/>
              </w:rPr>
              <w:br/>
              <w:t xml:space="preserv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6750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COXA E SOBRECOXA DE FRANGO DESOSSADA E  CONGELADO – COXA E SOBRECOXA DE FRANGO, ESTABILIZANTE, REALÇADOR DE SABOR E ESPESSANTE, ISENTA DE OSSOS, NÃO CONTEM GLUTEN. . TODA MATÉRIA PRIMA UTILIZADA DEVE SER DE QUALIDADE E DEVERÃO SER PROVENIENTES DE ESTABELECIMENTO INSPECIONADO PELO SERVIÇO DE INSPEÇÃO RESPONSAVEL.  EMBALAGEM PRIMARIA SACOS COM 02 KG APROXIMADAMENTE.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6 MESES, SOMENTE SERÁ RECEBIDO O PRODUTO QUE TENHA DATA DE FABRICAÇÃO DE ATÉ 30 DIAS DA DATA DE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6000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LINGÜIÇA DE FRANGO, PREPARADA COM CARNE DE FRANGO E CONDIMENTOS (EXCETO PIMENTA), COM ASPECTO NORMAL, FIRME E NÃO PEGAJOSO, SEM UMIDADE; ISENTA DE SUJIDADES, PARASITAS E LARVAS; PODENDO CONTER CARNE DE FRANGO, GORDURA SUINA, PELE DE FRANGO, SAL, ACIDULANTES, ESTABILIZANTES E OUTROS SUBSTANCIAS QUE TRAGAM BENEFICIOS AO ALIMENTO.    TEMPERATURA DE REFRIGERAÇÃO ADEQUADA; ACONDICIONADA EM SACO DE POLIETILENO,DEVIDAMENTE FECHADO; E SUAS CONDIÇÕES DEVERÃO ESTAR DE ACORDO COM LEGISLAÇÃO VIGENTE; PRODUTO SUJEITO A VERIFICAÇÃO NO ATO DA ENTREGA. PESANDO DE 1 Á 5 KG POR PACOTE. SECUNDARIA: CAIXAS DE PAPELÃO REFORÇADA, RESISTENTE AO IMPACTO E ÁS CONDIÇÕES DE ESTOCAGEM EM SISTEMA DE </w:t>
            </w:r>
            <w:r>
              <w:rPr>
                <w:b/>
                <w:bCs/>
                <w:color w:val="000000"/>
                <w:sz w:val="20"/>
                <w:szCs w:val="20"/>
              </w:rPr>
              <w:lastRenderedPageBreak/>
              <w:t>CONGELAMENTO, LACRADA POR FITA GOMADA IDENTIFICADA PELO NOME DA EMPRESA E FITA ARQUEAR, PARA GARANTIA DE INVIOLABILIDADE. RÓTULO DE ACORDO COM A LEGISLAÇÃO VIGENTE. VALIDADE MÍNIMA 6 MESES, SOMENTE SERÁ RECEBIDO O PRODUTO QUE TENHA DATA DE FABRICAÇÃO DE ATÉ 30 DIAS DA DATA DE ENTREGA.</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4500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QUIBE BOVINO CONGELADO</w:t>
            </w:r>
            <w:r w:rsidR="009362FD">
              <w:rPr>
                <w:b/>
                <w:bCs/>
                <w:color w:val="000000"/>
                <w:sz w:val="20"/>
                <w:szCs w:val="20"/>
              </w:rPr>
              <w:t xml:space="preserve"> - </w:t>
            </w:r>
            <w:r>
              <w:rPr>
                <w:b/>
                <w:bCs/>
                <w:color w:val="000000"/>
                <w:sz w:val="20"/>
                <w:szCs w:val="20"/>
              </w:rPr>
              <w:t xml:space="preserve">PRODUTO OBTIDO A PARTIR DE CARNE BOVINA MOÍDA E TRIGO INTEGRAL, AGUA, ESPECIARIAS (EXCETO PIMENTA, E HORTELÃ SEJA IN NATURA OU ESSENCIA), SAL (COM BAIXO TEOR DE SÓDIO) E OUTROS INGREDIENTES QUE TRAGAM BENEFICIO AO ALIMENTO, SEM PREJUDICA-LO DENTRO DA LEGISLAÇÃO VIGENTE, GRAMAGEM UNITÁRIA DE NO MÁXIMO 50G. TODA MATÉRIA PRIMA UTILIZADA NA ELABORAÇÃO DO PRODUTO DEVE SER DE QUALIDADE COMPROVADA E OS PRODUTOS DE ORIGEM ANIMAL UTILIZADOS DEVERÃO SER PROVENIENTES DE ESTABELECIMENTO INSPECIONADO PELO SERVIÇO DE INSPEÇÃO RESPONSAVEL. EMBALAGEM: PRIMÁRIA: EMBALAGEM DE POLIETILENO ATÓXICA, TRANSPARENTE E RESISTENTE, COM ETIQUETA INTERNA DE IDENTIFICAÇÃO PERFEITAMENTE LACRADO, RESISTENTE AO TRANSPORTE E ARMAZENAMENTO, PESANDO NO MÁXIMO 02 KG. SECUNDÁRIA: CAIXA DE PAPELÃO REFORÇADO RESISTENTE AO IMPACTO E ÀS CONDIÇÕES DE ESTOCAGEM, CONGELADA, LACRADAS, AMBAS ADEQUADAS AO EMPILHAMENTO RECOMENDADO, RESISTENTES A DANOS DURANTE O TRANSPORTE, IMPACTO E ÀS CONDIÇÕES DE ESTOCAGEM CONGELADA, GARANTINDO A INTEGRIDADE DO PRODUTO DURANTE TODO O SEU PERÍODO DE VALIDADE. TRANSPORTE: DEVERÁ SER REALIZADO POR VEÍCULOS FRIGORIFICADOS, DEVIDAMENTE HIGIENIZADOS, QUE GARANTA A MANUTENÇÃO DO PRODUTO SEGUNDO LEGISLAÇÃO VIGENTE.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MOÍDA CONGELADA IQF DE BOVINO – PATINHO - DESCRIÇÃO DO PRODUTO: PRODUTO CÁRNEO EXTRA LIMPO, SEM APARAS, SEM OSSO, SEM NERVOS, TENDÕES E APONEVROSES PROVENIENTE DE GADO SADIO, ABATIDO SOB FISCALIZAÇÃO EM CONDIÇÕES SANITÁRIAS ADEQUADAS. OBTIDO A PARTIR DA MOAGEM DO CORTE PATINHO SEGUIDO DE CONGELAMENTO RÁPIDO SUBMETIDO AO PROCESSO TECNOLOGICAMENTE ADEQUADO DE CONGELAMENTO INDIVIDUAL TIPO INDIVIDUALLY QUICK FROZEN – (IQF). </w:t>
            </w:r>
            <w:r>
              <w:rPr>
                <w:b/>
                <w:bCs/>
                <w:color w:val="000000"/>
                <w:sz w:val="20"/>
                <w:szCs w:val="20"/>
              </w:rPr>
              <w:lastRenderedPageBreak/>
              <w:t>ASPECTO COM TEXTURA CARACTERÍSTICA; COR CARACTERÍSTICA; SABOR CARACTERÍSTICO; ODOR CARACTERÍSTICO ISENTA DE PARASITAS, SUJIDADES E QUALQUER SUBSTÂNCIA CONTAMINANTE OU SEBO QUE POSSA ALTERÁ-LA OU ENCOBRIR ALGUMA ALTERAÇÃO. O PRAZO DE VALIDADE NO MÍNIMO 6 MESES, RECEBENDO APENAS O PRODUTO QUE TENHA DATA DE FABRICAÇÃO DE ATÉ 30 DIAS DA DATA DE ENTREGA. TODA MATÉRIA PRIMA UTILIZADA DEVE SER DE QUALIDADE E DEVERÃO SER PROVENIENTES DE ESTABELECIMENTO INSPECIONADO PELO SERVIÇO DE INSPEÇÃO RESPONSAVEL. EMBALAGEM PRIMÁRIA: SACOS DE POLIETILENO, ATÓXICO, FLEXÍVEL, RESISTENTE, TRANSPARENTE, EMBALADOS, EM PACOTES COM PESO PADRONIZADO DE 01 Á 05 KG APROXIMADAMENTE. SECUNDÁRIA: CAIXAS DE PAPELÃO PADRONIZADAS, REFORÇADAS, LACRADAS, EM PERFEITO ESTADO DE CONSERVAÇÃO, LIMPAS E SECAS, RESISTENTES AO IMPACTO E ÀS CONDIÇÕES DE ESTOCAGEM, CONTENDO AS INFORMAÇÕES DO FABRICANTE E PRODUTO:</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SALSICHA DE FRANGO: DESCRIÇÃO DO PRODUTO: SALSICHA DE FRANGO SEM ACRESCIMO DE NENHUM OUTRO TIPO DE CARNE QUE NÃO SEJA FRANGO, TIPO HOT DOG, CONSTITUÍDA DE CARNE DE FRANGO ADICIONADO DE INGREDIENTES E CONDIMENTOS (EXCETO PIMENTA), E OUTRAS SUBSTANCIAS, DESDE QUE PERMITIDAS PELA LEGISLAÇÃO, EMBUTIDO EM ENVOLTÓRIO NATURAL OU ARTIFICIAL OU PROCESSO DE EXTRUSÃO E SUBMETIDO A UM PROCESSO TÉRMICO ADEQUADO. SERÁ TOLERADA A ADIÇÃO DE PEQUENAS QUANTIDADES DE ÁGUA, AMIDO, SOJA E CORANTES NATURAIS.. A SALSICHA DEVERÁ SER CONGELADA E ARMAZENADA À TEMPERATURA QUE PRESERVEM A QUALIDADE E AS CARACTERÍSTICAS DO ALIMENTO CONGELADO. TODA MATÉRIA PRIMA UTILIZADA DEVE SER DE QUALIDADE E DEVERÃO SER PROVENIENTES DE ESTABELECIMENTO INSPECIONADO PELO SERVIÇO DE INSPEÇÃO RESPONSAVEL. EMBALAGEM E TRANSPORTE: PRIMÁRIA DEVERÁ SER TERMO FORMADA EM SACOS FABRICADOS COM FILME, ATÓXICO,  TRANSPARENTE E LACRADO, RESISTENTE AO TRANSPORTE E ARMAZENAMENTO, CONTENDO PESO LÍQUIDO DE NO MAXIMO 3 KG POR EMBALAGEM. A EMBALAGEM DEVERÁ APRESENTAR O PRODUTO DE FORMA ORDENADA, A FIM DE EVITAR QUEBRA OU DEFORMAÇÃO. SECUNDÁRIA: DEVERÁ SER CAIXA DE PAPELÃO REFORÇADA , ADEQUADA AO EMPILHAMENTO RECOMENDADO, LACRADAS COM FITA ADESIVA, RESISTENTE A DANOS DURANTE O TRANSPORTE OU ARMAZENAMENTO, GARANTINDO A INTEGRIDADE DO PRODUTO DURANTE TODO O SEU PERÍODO DE VALIDADE. A VALIDADE DE NO MÍNIMO 6 MESES, SOMENTE SERÁ RECEBIDO O PRODUTO QUE TENHA DATA DE FABRICAÇÃO DE </w:t>
            </w:r>
            <w:r>
              <w:rPr>
                <w:b/>
                <w:bCs/>
                <w:color w:val="000000"/>
                <w:sz w:val="20"/>
                <w:szCs w:val="20"/>
              </w:rPr>
              <w:lastRenderedPageBreak/>
              <w:t>ATÉ 30 DIAS DA DATA DE ENTREGA.</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HAMBÚRGUER BOVINO CONGELADO - DESCRIÇÃO DO PRODUTO: CARNE BOVINA, ÁGUA, SAL, PROTEÍNA ANIMAL, ESPECIARIAS, ESTABILIZANTE, ANTIOXIDANTE. NÃO CONTÉM GLÚTEN E NEM SOJA. NO MÁXIMO 56 GRAMAS. VALIDADE  NO MÍNIMO 06 MESES A PARTIR DA DATA DE FABRICAÇÃO, SOMENTE SERÁ RECEBIDO O PRODUTO QUE TENHA DATA DE FABRICAÇÃO DE ATÉ 30 DIAS DA DATA DE ENTREGA, ARMAZENAMENTO CONFORME LEGUSLAÇÃO VIGENTE. TODA MATÉRIA PRIMA UTILIZADA NA ELABORAÇÃO DO PRODUTO DEVE SER DE QUALIDADE COMPROVADA E OS PRODUTOS DE ORIGEM ANIMAL UTILIZADOS DEVERÃO SER PROVENIENTES DE ESTABELECIMENTO  INSPECIONADO PELO SERVIÇO DE INSPEÇÃO RESPONSAVEL.  EMBALAGEM: PRIMÁRIA FILME DE POLIETILENO, ENVELOPADO INDIVIDUALMENTE, PRESOS DOIS A DOIS. SECUNDÁRIA: CAIXA DE PAPELÃO REFORÇADO RESISTENTE AO IMPACTO E ÀS CONDIÇÕES DE ESTOCAGEM CONGELADA LACRADAS, AMBAS ADEQUADAS AO EMPILHAMENTO RECOMENDADO, RESISTENTES A DANOS DURANTE O TRANSPORTE, IMPACTO E ÀS CONDIÇÕES DE ESTOCAGEM CONGELADA, GARANTINDO A INTEGRIDADE DO PRODUTO DURANTE TODO O SEU PERÍODO DE VALIDADE, CONTENDO NO MÍNIMO 35 UNIDADES DE  NO MÁXIMO 56 GRAMAS. TRANSPORTE: DEVERÁ SER REALIZADO POR VEÍCULOS FRIGORIFICADOS, DEVIDAMENTE HIGIENIZADOS, QUE GARANTA A MANUTENÇÃO DO PRODUTO SEGUNDO LEGISLAÇÃO VIGENTE.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375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PEIXE CONGELADO SEM GORDURA TIPO FILE DE TILÁPIA - DESCRIÇÃO DO PRODUTO: CARNE DE PEIXE OBTIDO A PARTIR DE FILÉS DE TILÁPIA, SADIO, LIVRE DE PARASITAS, PELES, ESCAMAS, OSSOS, ESPINHAS, PARTES DA CABEÇA, VÍSCERAS E CARTILAGENS, ALÉM DE SUBSTÂNCIAS QUÍMICAS E QUAISQUER OUTROS CONTAMINANTES CAPAZES OU NÃO MASCARAR OU ENCOBRIR POSSÍVEIS ALTERAÇÕES DO PESCADO. CADA UNIDADE DO PRODUTO DEVERÁ PESAR ATE 100 GRAMAS. O PRODUTO DEVERÁ ESTAR SEMPRE EM TEMPERATURA CONGELADA, EM CONDIÇÕES PARA ARMAZENAMENTO. O PRAZO DE VALIDADE DEVER SER MÍNIMA DE 06  MESES A PARTIR DA DATA DE FABRICAÇÃO, SOMENTE SERÁ RECEBIDO O PRODUTO QUE TENHA DATA DE FABRICAÇÃO DE ATÉ 30 DIAS DA DATA DE ENTREGA.. TODA MATÉRIA PRIMA UTILIZADA NA ELABORAÇÃO DO PRODUTO </w:t>
            </w:r>
            <w:r>
              <w:rPr>
                <w:b/>
                <w:bCs/>
                <w:color w:val="000000"/>
                <w:sz w:val="20"/>
                <w:szCs w:val="20"/>
              </w:rPr>
              <w:lastRenderedPageBreak/>
              <w:t>DEVE SER DE QUALIDADE COMPROVADA E OS PRODUTOS DE ORIGEM ANIMAL UTILIZADOS DEVERÃO SER PROVENIENTES DE ESTABELECIMENTO INSPECIONADO PELO SERVIÇO DE INSPEÇÃO RESPONSAVEL.  EMBALAGENS: PRIMÁRIAS DEVEM SER CONFECCIONADAS EM PLÁSTICO TRANSPARENTE, ATÓXICA, COMPATÍVEL COM O CONTATO DIRETO COM O ALIMENTO, RESISTENTE AO ARMAZENAMENTO EM BAIXAS TEMPERATURAS, COM LACRES. CAPACIDADE DE ACONDICIONAMENTO DE 2 A 3 KG NO MAXIMO. SECUNDÁRIAS DEVERÃO SER EM CAIXAS DE PAPELÃO REFORÇADO, RESISTENTE A IMPACTOS E AS CONDIÇÕES DE TRANSPORTE. AS CAIXAS DE PAPELÃO DEVERÃO SER LACRADAS POR FITA OU ETIQUETAS ADESIVAS COM IDENTIFICAÇÃO DA EMPRESA, PARA GARANTIA DE INVIOLABILIDADE. SERÁ CONSIDERADA IMPRÓPRIA E SERÁ RECUSADA A EMBALAGEM DEFEITUOSA OU INADEQUADA QUE EXPONHA O PRODUTO A CONTAMINAÇÃO E/OU DETERIORAÇÃO. NÃO SERÃO ACEITOS DURANTE A ENTREGA, PRODUTO EM ESTADO DE DESCONGELAMENTO. TRANSPORTE: DEVERÁ SER REALIZADO POR VEÍCULOS FRIGORIFICADOS, DEVIDAMENTE HIGIENIZADOS, QUE GARANTA A MANUTENÇÃO DO PRODUTO SEGUNDO LEGISLAÇÃO VIGENTE. O PRODUTO DEVERÁ APRESENTAR CARACTERÍSTICAS ORGANOLÉPTICAS ANTES E APÓS A COCÇÃO COMO: ASPECTO: PRÓPRIO E FIRME; COR: PRÓPRIO E UNIFORME, SEM MANCHAS ESCURAS; ODOR: PRÓPRIO E AGRADÁVEL; SABOR: PRÓPRIO E AGRADÁVEL; CONSISTÊNCIA / TEXTURA: PRÓPRIA CROCANTE;</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DE MERLUZA TEMPERADA, EMPANADA E CONGELADA - DESCRIÇÃO DO PRODUTO: CARNE DE PEIXE OBTIDO A PARTIR DE FILÉS DE MERLUZA, SADIO, LIVRE DE PARASITAS, PELES, ESCAMAS, OSSOS, ESPINHAS, PARTES DA CABEÇA, VÍSCERAS E CARTILAGENS, ALÉM DE SUBSTÂNCIAS QUÍMICAS E QUAISQUER OUTROS CONTAMINANTES CAPAZES OU NÃO MASCARAR OU ENCOBRIR POSSÍVEIS ALTERAÇÕES DO PESCADO. OS FILÉS DE PEIXE MERLUZA DEVEM SER MOÍDOS E HOMOGENEIZADOS ACRESCIDOS DE OUTROS NUTRIENTES E/OU ADITIVOS QUE NÃO DESCARACTERIZEM O PRODUTO, ACRESCENTANDO-LHES APENAS CARACTERÍSTICAS DE SABOR, ODOR, COLORAÇÃO E CONSERVAÇÃO ADEQUADA. O PRODUTO DEVE CONTER FARINHA DE TRIGO, ÁGUA, ÓLEO VEGETAL, SAL E OUTROS (SEM PIMENTA) EM FORMATO COM TEMAS E/OU FIGURAS COMO PEIXES, CAVALOS MARINHOS, ESTRELAS DO MAR, ENTRE OUTROS. CADA UNIDADE DO PRODUTO EMPANADO DEVERÁ PESAR APROXIMADAMENTE 20 A 25 GRAMAS. O PRODUTO DEVERÁ ESTAR SEMPRE EM TEMPERATURA CONGELADA, EM CONDIÇÕES PARA ARMAZENAMENTO . O PRAZO DE VALIDADE DEVER SER MÍNIMA DE 06 MESES A PARTIR DA DATA DE FABRICAÇÃO, SOMENTE SERÁ RECEBIDO </w:t>
            </w:r>
            <w:r>
              <w:rPr>
                <w:b/>
                <w:bCs/>
                <w:color w:val="000000"/>
                <w:sz w:val="20"/>
                <w:szCs w:val="20"/>
              </w:rPr>
              <w:lastRenderedPageBreak/>
              <w:t xml:space="preserve">O PRODUTO QUE TENHA DATA DE FABRICAÇÃO DE ATÉ 30 DIAS DA DATA DE ENTREGA.. TODA MATÉRIA PRIMA UTILIZADA NA ELABORAÇÃO DO PRODUTO DEVE SER DE QUALIDADE COMPROVADA E OS PRODUTOS DE ORIGEM ANIMAL UTILIZADOS DEVERÃO SER PROVENIENTES DE ESTABELECIMENTO INSPECIONADO PELO SERVIÇO DE INSPEÇÃO RESPONSAVEL. TRANSPORTE: DEVERÁ SER REALIZADO POR VEÍCULOS FRIGORIFICADOS, DEVIDAMENTE HIGIENIZADOS, QUE GARANTA A MANUTENÇÃO DO PRODUTO CONFORME LEGISLAÇÃO VIGENTE. O PRODUTO DEVERÁ APRESENTAR CARACTERÍSTICAS ORGANOLÉPTICAS ANTES E APÓS A COCÇÃO COMO: ASPECTO: PRÓPRIO E FIRME; COR: PRÓPRIO E UNIFORME, SEM MANCHAS ESCURAS; ODOR: PRÓPRIO E AGRADÁVEL; SABOR: PRÓPRIO E AGRADÁVEL; CONSISTÊNCIA / TEXTURA: PRÓPRIA CROCANTE; EMBALAGEM: PRIMÁRIAS DEVEM SER CONFECCIONADAS EM PLÁSTICO TRANSPARENTE, ATÓXICA, COMPATÍVEL COM O CONTATO DIRETO COM O ALIMENTO, RESISTENTE AO ARMAZENAMENTO EM BAIXAS TEMPERATURAS, COM LACRES. CAPACIDADE DE ACONDICIONAMENTO DE 2 KG A 3 KG. SECUNDÁRIAS DEVERÃO SER EM CAIXAS DE PAPELÃO REFORÇADO, RESISTENTE A IMPACTOS E AS CONDIÇÕES DE TRANSPORTE, ARMAZENAMENTO E ESTOCAGEM EM SISTEMA DE CONGELAMENTO. AS CAIXAS DE PAPELÃO DEVERÃO SER LACRADAS POR FITA GOMADA OU ETIQUETAS ADESIVAS COM IDENTIFICAÇÃO DAS EMPRESAS PARA GARANTIA DE INVIOLABILIDADE. SERÁ CONSIDERADA IMPRÓPRIA E SERÁ RECUSADA A EMBALAGEM DEFEITUOSA OU INADEQUADA QUE EXPONHA O PRODUTO A CONTAMINAÇÃO E/OU DETERIORAÇÃO. NÃO SERÃO ACEITOS DURANTE A ENTREGA, PRODUTO EM ESTADO DE DESCONGELAMENTO. </w:t>
            </w:r>
            <w:r>
              <w:rPr>
                <w:b/>
                <w:bCs/>
                <w:color w:val="000000"/>
                <w:sz w:val="20"/>
                <w:szCs w:val="20"/>
              </w:rPr>
              <w:br/>
              <w:t xml:space="preserve">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 </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BOVINA EM CUBOS  CONGELADA (IQF) PATINHO - </w:t>
            </w:r>
            <w:r>
              <w:rPr>
                <w:b/>
                <w:bCs/>
                <w:color w:val="000000"/>
                <w:sz w:val="20"/>
                <w:szCs w:val="20"/>
              </w:rPr>
              <w:br/>
              <w:t xml:space="preserve"> DESCRIÇÃO DO PRODUTO: PRODUTO CÁRNEO CRU OBTIDO A PARTIR DE CORTES EM CUBOS DE BOVINO – PATINHO BOVINO SUBMETIDO AO PROCESSO TECNOLOGICAMENTE ADEQUADO DE CONGELAMENTO INDIVIDUAL TIPO INDIVIDUALLY QUICK FROZEN – (IQF). PROVENIENTE DE MACHOS DA ESPÉCIE BOVINA, ABATIDOS SOB INSPEÇÃO VETERINÁRIA DE ACORDO COM A LEGISLAÇÃO VIGENTE, ISENTA DE OSSOS, CARTILAGENS, TENDÕES, NERVOS, COÁGULOS, NÓDULOS, SEBOS E APONEVROSES. DEVERÁ SER DE RECORTE DE PRIMEIRA, ISENTA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w:t>
            </w:r>
            <w:r>
              <w:rPr>
                <w:b/>
                <w:bCs/>
                <w:color w:val="000000"/>
                <w:sz w:val="20"/>
                <w:szCs w:val="20"/>
              </w:rPr>
              <w:lastRenderedPageBreak/>
              <w:t xml:space="preserve">SABOR CARACTERÍSTICO, EMBALAGEM E TRANSPORTE : PRIMÁRIA SACO PLÁSTICO DE POLIETILENO, ATÓXICO CONTENDO NO MAXIMO 2KG. SECUNDÁRIA: CAIXA DE PAPELÃO REFORÇADA, ADEQUADA AO EMPILHAMENTO RECOMENDADO, RESISTENTE A DANOS DURANTE O TRANSPORTE OU ARMAZENAMENTO E QUE GARANTA A INTEGRIDADE DO PRODUTO DURANTE TODO O SEU PERÍODO DE VALIDADE, PRAZO DE VALIDADE: MÍNIMA DE 6 MESES QUANDO CONSERVADO A TEMPERATURA ADEQUADA, DEVENDO O PRAZO DE FABRICAÇÃO NÃO ANTECEDER 30 DIAS DA DATA DA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CARNE BOVINA EM ISCAS E CONGELADA (IQF) PALETA - </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 DESCRIÇÃO DO PRODUTO: PRODUTO CÁRNEO CRU OBTIDO A PARTIR DE CORTES EM ISCAS DE BOVINO – PALETA BOVINA SUBMETIDA AO PROCESSO TECNOLOGICAMENTE ADEQUADO DE CONGELAMENTO INDIVIDUAL TIPO INDIVIDUALLY QUICK FROZEN – (IQF). PALETA EM ISCAS, CONGELADA, EMBALADO CONFORME AS NORMAS DA LEGISLAÇÃO VIGENTE -  CARNE BOVINA CORTADA E CONGELADA EM ISCAS TIPO PALETA, SEM EXCESSO DE GORDURA E SEBO, CARTILAGEM, APONEVROSES E SUJIDADES. PROVENIENTE DE MACHOS DA ESPÉCIE BOVINA, ABATIDOS SOB INSPEÇÃO VETERINÁRIA DE ACORDO COM A LEGISLAÇÃO VIGENTE, ISENTA DE OSSOS, CARTILAGENS, TENDÕES, NERVOS, COÁGULOS, NÓDULOS E APONEVROSES. DEVERÁ SER DE RECORTE DE PRIMEIRA, ISENTA DE PARASITAS, SUJIDADES E QUALQUER SUBSTÂNCIA CONTAMINANTE QUE POSSA ALTERÁ-LA OU ENCOBRIR ALGUMA ALTERAÇÃO.  TODA MATÉRIA PRIMA UTILIZADA DEVE SER DE QUALIDADE E DEVERÃO SER PROVENIENTES DE ESTABELECIMENTO INSPECIONADO PELO SERVIÇO DE INSPEÇÃO RESPONSAVEL.  ASPECTO CARACTERÍSTICO NÃO PEGAJOSO, TEXTURA CARACTERÍSTICA, COR VERMELHO VIVO A BORDÔ, ODOR CARACTERÍSTICO DE CARNE BOVINA FRESCA CONGELADA E SABOR CARACTERÍSTICO. EMBALAGEM: PRIMÁRIA SACO PLÁSTICO DE POLIETILENO, ATÓXICO CONTENDO NO MÁXIMO 2KG. SECUNDÁRIA: CAIXA DE PAPELÃO REFORÇADA, ADEQUADA AO EMPILHAMENTO RECOMENDADO, RESISTENTE A DANOS DURANTE O TRANSPORTE OU ARMAZENAMENTO E QUE GARANTA A INTEGRIDADE DO PRODUTO DURANTE TODO O SEU PERÍODO DE VALIDADE, PRAZO DE VALIDADE MÍNIMA DE 6 MESES QUANDO CONSERVADO A TEMPERATURA ADEQUADA, DEVENDO O PRAZO DE FABRICAÇÃO NÃO ANTECEDER 30 DIAS DA DATA DA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w:t>
            </w:r>
            <w:r>
              <w:rPr>
                <w:b/>
                <w:bCs/>
                <w:color w:val="000000"/>
                <w:sz w:val="20"/>
                <w:szCs w:val="20"/>
              </w:rPr>
              <w:lastRenderedPageBreak/>
              <w:t>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CARNE DE AVES MOÍDA TEMPERADA EMPANADA E CONGELADA - RECORTES DE FRANGO, CMS(CARNE MECANICAMENTE SEPARADA), FARINHA DE TRIGO FORTIFICADA COM FERRO E ÁCIDO FÓLICO, GORDURA VEGETAL, AMIDO, SAL, AÇÚCAR, ÁGUA, DEXTRINA, ESPECIARIAS,  LEGUME (S), EMULSIFICANTES, ÁCIDOS GRAXOS  CORANTE NATURAL, ESTABILIZANTE, ESPESSANTE, REALÇADOR DE SABOR, ACIDULANTE, ANTIOXIDANTE, AROMATIZANTES NATURAIS E GORDURA VEGETAL, SE POSSÍVEL VITAMINAS E MINERAIS E OUTRAS SUBSTANCIAS QUE  TRAGAM BENEFÍCIOS AO ALIMENTO, SEM PREJUDICA-LO. DE 20 Á 25 GRAMAS CADA UNIDADE. VALIDADE DE NO MÍNIMO 6 MESES, SOMENTE SERÁ RECEBIDO O PRODUTO QUE TENHA DATA DE FABRICAÇÃO DE ATÉ 30 DIAS DA DATA DE ENTREGA E RECEBIDO EM TEMPERATURA ADEQUADA. TODA MATÉRIA PRIMA UTILIZADA DEVE SER DE QUALIDADE E DEVERÃO SER PROVENIENTES DE ESTABELECIMENTO INSPECIONADO PELO SERVIÇO DE INSPEÇÃO RESPONSAVEL.</w:t>
            </w:r>
            <w:r>
              <w:rPr>
                <w:b/>
                <w:bCs/>
                <w:color w:val="000000"/>
                <w:sz w:val="20"/>
                <w:szCs w:val="20"/>
              </w:rPr>
              <w:br/>
              <w:t>EMBALAGEM PRIMÁRIA: PLASTICO IMPRESSO, TRANSPARENTE, RESISTENTE E ATÓXICA, COMPATÍVEL AO CONTATO DIRETO COM ALIMENTOS, LACRE POR TERMO SOLDAGEM, CAPACIDADE DE ACONDICIONAMENTO DE 2,5 KG A 3,0 KG APROXIMADAMENTE. SECUNDÁRIA: CAIXA DE PAPELÃO REFORÇADA, RESISTENTE AO IMPACTO E ÁS CONDIÇÕES DE ESTOCAGEM EM SISTEMA DE CONGELAMENTO. LACRADA POR FITA GOMADA IDENTIFICADA PELO NOME DA EMPRESA E FITA ARQUEAR, PARA GARANTIA DE INVIOLABILIDADE.</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1000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PEITO DE FRANGO COZIDO DESFIADO CONGELADO – PEITO DE FRANGO, ESTABILIZANTE, REALÇADOR DE SABOR E ESPESSANTE: NÃO CONTEM GLUTEN.  TODA MATÉRIA PRIMA UTILIZADA DEVE SER DE QUALIDADE, ISENTA DE MAL CHEIRO, PARASITAS, SEBO OU QUALQUER OUTRO QUE INTERFIRA NA QUALIDADE DO ALIMENTO E DEVERÃO SER PROVENIENTES DE ESTABELECIMENTO INSPECIONADO PELO SERVIÇO DE INSPEÇÃO RESPONSAVEL.  EMBALAGEM E TRANSPORTE: PRIMARIA SACOS  COM 02 KG APROXIMADAMENTE. SECUNDARIA: CAIXAS DE PAPELÃO REFORÇADA, RESISTENTE AO IMPACTO E ÁS CONDIÇÕES DE ESTOCAGEM EM SISTEMA DE CONGELAMENTO. VALIDADE MÍNIMA 6 MESES, SOMENTE SERÁ RECEBIDO O PRODUTO QUE TENHA DATA DE FABRICAÇÃO DE ATÉ 30 DIAS DA DATA DE ENTREGA.</w:t>
            </w:r>
          </w:p>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 NOTA: PODERÃO SER EFETUADAS OUTRAS DETERMINAÇÕES FÍSICO-QUÍMICAS, MICROBIOLÓGICAS, MICROSCÓPICAS OU TOXICOLÓGICAS, SEMPRE QUE SE TORNAR NECESSÁRIA À OBTENÇÃO DE DADOS SOBRE O ESTADO HIGIÊNICO SANITÁRIO E/OU COMPOSIÇÃO DO PRODUTO OU AINDA </w:t>
            </w:r>
            <w:r>
              <w:rPr>
                <w:b/>
                <w:bCs/>
                <w:color w:val="000000"/>
                <w:sz w:val="20"/>
                <w:szCs w:val="20"/>
              </w:rPr>
              <w:lastRenderedPageBreak/>
              <w:t>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1750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24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FILÉ DE FRANGO CONGELADO TIPO SASSAMI- EMBALADO A VÁCUO, CONGELADO, COM ASPECTO PRÓPRIO, NÃO AMOLECIDO E NEM PEGAJOSO, COR PRÓPRIA SEM MANCHAS ESVERDEADAS, CHEIRO E SABOR PRÓPRIO, COM AUSÊNCIA DE SUJIDADES, PARASITOS E LARVAS, TIPO SASSAMI E INSPECIONADO PELO SERVIÇO DE INSPEÇÃO RESPONSAVEL., E CONFORME AS NORMAS DA LEGISLAÇÃO VIGENTE. EMBALAGEM PRIMÁRIA: PACOTE DE POLIETILENO TRANSPARENTE, IMPRESSO, ATÓXICO, RESISTENTE, LACRE POR TERMO SOLDAGEM, CONTENDO 2,5 A 3,0 QUILOGRAMAS DO PRODUTO APROXIMADAMENTE,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DE 06 MESES, SOMENTE SERÁ RECEBIDO O PRODUTO QUE TENHA DATA DE FABRICAÇÃO DE ATÉ 30 DIAS DA DATA DE ENTREGA.</w:t>
            </w:r>
            <w:r>
              <w:rPr>
                <w:b/>
                <w:bCs/>
                <w:color w:val="000000"/>
                <w:sz w:val="20"/>
                <w:szCs w:val="20"/>
              </w:rPr>
              <w:br/>
              <w:t xml:space="preserve"> 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2250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COXA E SOBRECOXA DE FRANGO DESOSSADA E  CONGELADO – COXA E SOBRECOXA DE FRANGO, ESTABILIZANTE, REALÇADOR DE SABOR E ESPESSANTE, ISENTA DE OSSOS, NÃO CONTEM GLUTEN. . TODA MATÉRIA PRIMA UTILIZADA DEVE SER DE QUALIDADE E DEVERÃO SER PROVENIENTES DE ESTABELECIMENTO INSPECIONADO PELO SERVIÇO DE INSPEÇÃO RESPONSAVEL.  EMBALAGEM PRIMARIA SACOS COM 02 KG APROXIMADAMENTE.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6 MESES, SOMENTE SERÁ RECEBIDO O PRODUTO QUE TENHA DATA DE FABRICAÇÃO DE ATÉ 30 DIAS DA DATA DE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r w:rsidR="00BA17BC">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26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rsidP="009362FD">
            <w:pPr>
              <w:autoSpaceDE w:val="0"/>
              <w:autoSpaceDN w:val="0"/>
              <w:adjustRightInd w:val="0"/>
              <w:jc w:val="both"/>
              <w:rPr>
                <w:b/>
                <w:bCs/>
                <w:color w:val="000000"/>
                <w:sz w:val="20"/>
                <w:szCs w:val="20"/>
              </w:rPr>
            </w:pPr>
            <w:r>
              <w:rPr>
                <w:b/>
                <w:bCs/>
                <w:color w:val="000000"/>
                <w:sz w:val="20"/>
                <w:szCs w:val="20"/>
              </w:rPr>
              <w:t xml:space="preserve">LINGÜIÇA DE FRANGO, PREPARADA COM CARNE DE FRANGO E CONDIMENTOS (EXCETO PIMENTA), COM ASPECTO NORMAL, FIRME E NÃO PEGAJOSO, SEM UMIDADE; ISENTA DE SUJIDADES, PARASITAS E LARVAS; PODENDO CONTER CARNE </w:t>
            </w:r>
            <w:r>
              <w:rPr>
                <w:b/>
                <w:bCs/>
                <w:color w:val="000000"/>
                <w:sz w:val="20"/>
                <w:szCs w:val="20"/>
              </w:rPr>
              <w:lastRenderedPageBreak/>
              <w:t xml:space="preserve">DE FRANGO, GORDURA SUINA, PELE DE FRANGO, SAL, ACIDULANTES, ESTABILIZANTES E OUTROS SUBSTANCIAS QUE TRAGAM BENEFICIOS AO ALIMENTO.    TEMPERATURA DE REFRIGERAÇÃO ADEQUADA; ACONDICIONADA EM SACO DE POLIETILENO,DEVIDAMENTE FECHADO; E SUAS CONDIÇÕES DEVERÃO ESTAR DE ACORDO COM LEGISLAÇÃO VIGENTE; PRODUTO SUJEITO A VERIFICAÇÃO NO ATO DA ENTREGA. PESANDO DE 1 Á 5 KG POR PACOTE. SECUNDARIA: CAIXAS DE PAPELÃO REFORÇADA, RESISTENTE AO IMPACTO E ÁS CONDIÇÕES DE ESTOCAGEM EM SISTEMA DE CONGELAMENTO, LACRADA POR FITA GOMADA IDENTIFICADA PELO NOME DA EMPRESA E FITA ARQUEAR, PARA GARANTIA DE INVIOLABILIDADE. RÓTULO DE ACORDO COM A LEGISLAÇÃO VIGENTE. VALIDADE MÍNIMA 6 MESES, SOMENTE SERÁ RECEBIDO O PRODUTO QUE TENHA DATA DE FABRICAÇÃO DE ATÉ 30 DIAS DA DATA DE ENTREGA. </w:t>
            </w:r>
          </w:p>
          <w:p w:rsidR="00BA17BC" w:rsidRDefault="00BA17BC" w:rsidP="009362FD">
            <w:pPr>
              <w:autoSpaceDE w:val="0"/>
              <w:autoSpaceDN w:val="0"/>
              <w:adjustRightInd w:val="0"/>
              <w:jc w:val="both"/>
              <w:rPr>
                <w:b/>
                <w:bCs/>
                <w:color w:val="000000"/>
                <w:sz w:val="20"/>
                <w:szCs w:val="20"/>
              </w:rPr>
            </w:pPr>
            <w:r>
              <w:rPr>
                <w:b/>
                <w:bCs/>
                <w:color w:val="000000"/>
                <w:sz w:val="20"/>
                <w:szCs w:val="20"/>
              </w:rPr>
              <w:t>NOTA: PODERÃO SER EFETUADAS OUTRAS DETERMINAÇÕES FÍSICO-QUÍMICAS, MICROBIOLÓGICAS, MICROSCÓPICAS OU TOXICOLÓGICAS, SEMPRE QUE SE TORNAR NECESSÁRIA À OBTENÇÃO DE DADOS SOBRE O ESTADO HIGIÊNICO SANITÁRIO E/OU COMPOSIÇÃO DO PRODUTO OU AINDA QUANDO HOUVER OCORRÊNCIA DE TOXINFECÇÕES ALIMENTARES, CUJOS CUSTOS CORRERÃO POR CONTA DO FORNECEDOR.</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lastRenderedPageBreak/>
              <w:t>1500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BA17BC" w:rsidRDefault="00BA17BC">
            <w:pPr>
              <w:autoSpaceDE w:val="0"/>
              <w:autoSpaceDN w:val="0"/>
              <w:adjustRightInd w:val="0"/>
              <w:rPr>
                <w:b/>
                <w:bCs/>
                <w:color w:val="000000"/>
                <w:sz w:val="20"/>
                <w:szCs w:val="20"/>
              </w:rPr>
            </w:pPr>
            <w:r>
              <w:rPr>
                <w:b/>
                <w:bCs/>
                <w:color w:val="000000"/>
                <w:sz w:val="20"/>
                <w:szCs w:val="20"/>
              </w:rPr>
              <w:t>KG</w:t>
            </w:r>
          </w:p>
        </w:tc>
      </w:tr>
    </w:tbl>
    <w:p w:rsidR="00BA17BC" w:rsidRDefault="00BA17BC" w:rsidP="00BA17BC">
      <w:pPr>
        <w:autoSpaceDE w:val="0"/>
        <w:autoSpaceDN w:val="0"/>
        <w:adjustRightInd w:val="0"/>
        <w:jc w:val="center"/>
        <w:rPr>
          <w:b/>
          <w:bCs/>
          <w:color w:val="000000"/>
          <w:sz w:val="20"/>
          <w:szCs w:val="20"/>
        </w:rPr>
      </w:pPr>
    </w:p>
    <w:p w:rsidR="00854646" w:rsidRDefault="00854646"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344AC" w:rsidRDefault="00F344AC"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BA17BC">
      <w:pPr>
        <w:rPr>
          <w:szCs w:val="22"/>
        </w:rPr>
      </w:pPr>
    </w:p>
    <w:p w:rsidR="00F9712B" w:rsidRDefault="00F9712B" w:rsidP="00F9712B">
      <w:pPr>
        <w:pBdr>
          <w:bottom w:val="single" w:sz="12" w:space="1" w:color="auto"/>
        </w:pBdr>
        <w:shd w:val="clear" w:color="auto" w:fill="FFFFFF"/>
        <w:jc w:val="center"/>
      </w:pPr>
      <w:r w:rsidRPr="001B6B45">
        <w:rPr>
          <w:b/>
          <w:sz w:val="28"/>
        </w:rPr>
        <w:lastRenderedPageBreak/>
        <w:t xml:space="preserve">ANEXO </w:t>
      </w:r>
      <w:r w:rsidR="00963F16">
        <w:rPr>
          <w:b/>
          <w:sz w:val="28"/>
        </w:rPr>
        <w:t>I</w:t>
      </w:r>
      <w:r w:rsidRPr="001B6B45">
        <w:rPr>
          <w:b/>
          <w:sz w:val="28"/>
        </w:rPr>
        <w:t>X – ENDEREÇO DAS UNIDADES ESCOLARES.</w:t>
      </w:r>
    </w:p>
    <w:p w:rsidR="00F9712B" w:rsidRDefault="00F9712B" w:rsidP="00F9712B">
      <w:pPr>
        <w:pBdr>
          <w:bottom w:val="single" w:sz="12" w:space="1" w:color="auto"/>
        </w:pBdr>
        <w:shd w:val="clear" w:color="auto" w:fill="FFFFFF"/>
      </w:pP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01 – CEMEI ALBERTINA ROZA DE SOUZA GARCIA</w:t>
      </w:r>
      <w:r>
        <w:rPr>
          <w:highlight w:val="lightGray"/>
        </w:rPr>
        <w:t xml:space="preserve"> (0 A 5 ANOS)</w:t>
      </w:r>
    </w:p>
    <w:p w:rsidR="00F9712B" w:rsidRDefault="00F9712B" w:rsidP="00F9712B">
      <w:pPr>
        <w:shd w:val="clear" w:color="auto" w:fill="FFFFFF"/>
      </w:pPr>
      <w:r>
        <w:t>RUA ITÁLIA,       Nº. 366 / PARQUE DAS NAÇÕES.</w:t>
      </w:r>
    </w:p>
    <w:p w:rsidR="00F9712B" w:rsidRDefault="00F9712B" w:rsidP="00F9712B">
      <w:pPr>
        <w:shd w:val="clear" w:color="auto" w:fill="FFFFFF"/>
      </w:pPr>
      <w:r>
        <w:t xml:space="preserve">FONE: 3442-2606 </w:t>
      </w:r>
    </w:p>
    <w:p w:rsidR="00F9712B" w:rsidRDefault="00F9712B" w:rsidP="00F9712B">
      <w:pPr>
        <w:shd w:val="clear" w:color="auto" w:fill="FFFFFF"/>
      </w:pPr>
      <w:r>
        <w:rPr>
          <w:b/>
        </w:rPr>
        <w:t xml:space="preserve">DIRETOR: </w:t>
      </w:r>
      <w:r>
        <w:t>MARA MORANGUEIRA</w:t>
      </w:r>
    </w:p>
    <w:p w:rsidR="00F9712B" w:rsidRDefault="00F9712B" w:rsidP="00F9712B">
      <w:pPr>
        <w:pBdr>
          <w:bottom w:val="single" w:sz="12" w:space="1" w:color="auto"/>
        </w:pBdr>
        <w:shd w:val="clear" w:color="auto" w:fill="FFFFFF"/>
      </w:pPr>
    </w:p>
    <w:p w:rsidR="00F9712B" w:rsidRDefault="00F9712B" w:rsidP="00F9712B">
      <w:pPr>
        <w:shd w:val="clear" w:color="auto" w:fill="BFBFBF"/>
        <w:jc w:val="both"/>
      </w:pPr>
      <w:r>
        <w:rPr>
          <w:b/>
          <w:highlight w:val="lightGray"/>
        </w:rPr>
        <w:t xml:space="preserve">02 – CEMEI AMÉRICO BORIN </w:t>
      </w:r>
      <w:r>
        <w:rPr>
          <w:highlight w:val="lightGray"/>
        </w:rPr>
        <w:t>(0 A 5 ANOS)</w:t>
      </w:r>
    </w:p>
    <w:p w:rsidR="00F9712B" w:rsidRDefault="00F9712B" w:rsidP="00F9712B">
      <w:pPr>
        <w:shd w:val="clear" w:color="auto" w:fill="FFFFFF"/>
        <w:jc w:val="both"/>
      </w:pPr>
      <w:r>
        <w:t>RUA BAHIA,      Nº. 763 – DISTRITO DE BRASITÂNIA.</w:t>
      </w:r>
    </w:p>
    <w:p w:rsidR="00F9712B" w:rsidRDefault="00F9712B" w:rsidP="00F9712B">
      <w:pPr>
        <w:shd w:val="clear" w:color="auto" w:fill="FFFFFF"/>
        <w:jc w:val="both"/>
        <w:rPr>
          <w:b/>
        </w:rPr>
      </w:pPr>
      <w:r>
        <w:t xml:space="preserve">FONE: 3489-1161/3489-0200 </w:t>
      </w:r>
    </w:p>
    <w:p w:rsidR="00F9712B" w:rsidRDefault="00F9712B" w:rsidP="00F9712B">
      <w:pPr>
        <w:pBdr>
          <w:bottom w:val="single" w:sz="12" w:space="1" w:color="auto"/>
        </w:pBdr>
        <w:shd w:val="clear" w:color="auto" w:fill="FFFFFF"/>
        <w:jc w:val="both"/>
      </w:pPr>
      <w:r>
        <w:rPr>
          <w:b/>
        </w:rPr>
        <w:t>DIRETORA</w:t>
      </w:r>
      <w:r>
        <w:t xml:space="preserve">: </w:t>
      </w:r>
    </w:p>
    <w:p w:rsidR="00F9712B" w:rsidRDefault="00F9712B" w:rsidP="00F9712B">
      <w:pPr>
        <w:pBdr>
          <w:bottom w:val="single" w:sz="12" w:space="1" w:color="auto"/>
        </w:pBdr>
        <w:shd w:val="clear" w:color="auto" w:fill="FFFFFF"/>
        <w:jc w:val="both"/>
      </w:pPr>
    </w:p>
    <w:p w:rsidR="00F9712B" w:rsidRDefault="00F9712B" w:rsidP="00F9712B">
      <w:pPr>
        <w:shd w:val="clear" w:color="auto" w:fill="BFBFBF"/>
      </w:pPr>
      <w:r>
        <w:rPr>
          <w:b/>
          <w:highlight w:val="lightGray"/>
        </w:rPr>
        <w:t>03 – CEMEI ÂNGELO FINOTO (</w:t>
      </w:r>
      <w:r>
        <w:rPr>
          <w:highlight w:val="lightGray"/>
        </w:rPr>
        <w:t>0 A 5ANOS)</w:t>
      </w:r>
    </w:p>
    <w:p w:rsidR="00F9712B" w:rsidRDefault="00F9712B" w:rsidP="00F9712B">
      <w:pPr>
        <w:shd w:val="clear" w:color="auto" w:fill="FFFFFF"/>
      </w:pPr>
      <w:r>
        <w:t>AV. DOS ARNALDOS,     Nº 2840  JARDIM PÔR DO SOL</w:t>
      </w:r>
    </w:p>
    <w:p w:rsidR="00F9712B" w:rsidRDefault="00F9712B" w:rsidP="00F9712B">
      <w:pPr>
        <w:shd w:val="clear" w:color="auto" w:fill="FFFFFF"/>
        <w:rPr>
          <w:b/>
        </w:rPr>
      </w:pPr>
      <w:r>
        <w:t xml:space="preserve">FONE: 3442-2587                      </w:t>
      </w:r>
    </w:p>
    <w:p w:rsidR="00F9712B" w:rsidRDefault="00F9712B" w:rsidP="00F9712B">
      <w:pPr>
        <w:shd w:val="clear" w:color="auto" w:fill="FFFFFF"/>
      </w:pPr>
      <w:r>
        <w:rPr>
          <w:b/>
        </w:rPr>
        <w:t>DIRETORA:</w:t>
      </w:r>
      <w:r>
        <w:t xml:space="preserve"> ANESIO LUIZ MORO JUNIOR</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04-CEMEIE EMEF ANTONIO MAURÍCIO DA SILVA </w:t>
      </w:r>
    </w:p>
    <w:p w:rsidR="00F9712B" w:rsidRDefault="00F9712B" w:rsidP="00F9712B">
      <w:pPr>
        <w:shd w:val="clear" w:color="auto" w:fill="FFFFFF"/>
      </w:pPr>
      <w:r>
        <w:t>AVENIDA GETÚLIO VARGAS, Nº 351                    SÃO JUDAS TADEU.</w:t>
      </w:r>
    </w:p>
    <w:p w:rsidR="00F9712B" w:rsidRDefault="00F9712B" w:rsidP="00F9712B">
      <w:pPr>
        <w:shd w:val="clear" w:color="auto" w:fill="FFFFFF"/>
        <w:rPr>
          <w:b/>
        </w:rPr>
      </w:pPr>
      <w:r>
        <w:t xml:space="preserve">FONE: 3442-3740                     </w:t>
      </w:r>
    </w:p>
    <w:p w:rsidR="00F9712B" w:rsidRDefault="00F9712B" w:rsidP="00F9712B">
      <w:pPr>
        <w:shd w:val="clear" w:color="auto" w:fill="FFFFFF"/>
      </w:pPr>
      <w:r>
        <w:rPr>
          <w:b/>
        </w:rPr>
        <w:t xml:space="preserve">DIRETORA: </w:t>
      </w:r>
      <w:r>
        <w:t>IVANICE</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05- CEMEI BENEDICTO CUNHA (</w:t>
      </w:r>
      <w:r>
        <w:rPr>
          <w:highlight w:val="lightGray"/>
        </w:rPr>
        <w:t>0 A 5 ANOS)</w:t>
      </w:r>
    </w:p>
    <w:p w:rsidR="00F9712B" w:rsidRDefault="00F9712B" w:rsidP="00F9712B">
      <w:pPr>
        <w:shd w:val="clear" w:color="auto" w:fill="FFFFFF"/>
      </w:pPr>
      <w:r>
        <w:t>RUA VITÓRIO PASSARINI, 580- JARDIM PLANALTO.</w:t>
      </w:r>
    </w:p>
    <w:p w:rsidR="00F9712B" w:rsidRDefault="00F9712B" w:rsidP="00F9712B">
      <w:pPr>
        <w:shd w:val="clear" w:color="auto" w:fill="FFFFFF"/>
      </w:pPr>
      <w:r>
        <w:t xml:space="preserve">FONE: 3442-3312                    </w:t>
      </w:r>
    </w:p>
    <w:p w:rsidR="00F9712B" w:rsidRDefault="00F9712B" w:rsidP="00F9712B">
      <w:pPr>
        <w:shd w:val="clear" w:color="auto" w:fill="FFFFFF"/>
      </w:pPr>
      <w:r>
        <w:rPr>
          <w:b/>
        </w:rPr>
        <w:t xml:space="preserve">DIRETORA: </w:t>
      </w:r>
      <w:r>
        <w:t>ALINE ALVES MACHADO</w:t>
      </w:r>
    </w:p>
    <w:p w:rsidR="00F9712B" w:rsidRDefault="00F9712B" w:rsidP="00F9712B">
      <w:pPr>
        <w:pBdr>
          <w:bottom w:val="single" w:sz="12" w:space="1" w:color="auto"/>
        </w:pBdr>
        <w:shd w:val="clear" w:color="auto" w:fill="FFFFFF"/>
      </w:pPr>
    </w:p>
    <w:p w:rsidR="00F9712B" w:rsidRDefault="00F9712B" w:rsidP="00F9712B">
      <w:pPr>
        <w:shd w:val="clear" w:color="auto" w:fill="BFBFBF"/>
        <w:rPr>
          <w:b/>
          <w:highlight w:val="lightGray"/>
        </w:rPr>
      </w:pPr>
      <w:r>
        <w:rPr>
          <w:b/>
          <w:highlight w:val="lightGray"/>
        </w:rPr>
        <w:t xml:space="preserve"> 06- CEMEI SEBASTIÃO APARECIDO STROPPA (PRÓ-INFÂNCIA)</w:t>
      </w:r>
    </w:p>
    <w:p w:rsidR="00F9712B" w:rsidRDefault="00F9712B" w:rsidP="00F9712B">
      <w:pPr>
        <w:shd w:val="clear" w:color="auto" w:fill="FFFFFF"/>
      </w:pPr>
      <w:r>
        <w:t>AVENIDA DA SAUDADE, 1303       JARDIM RESIDENCIAL NOVA CANAÃ</w:t>
      </w:r>
    </w:p>
    <w:p w:rsidR="00F9712B" w:rsidRDefault="00F9712B" w:rsidP="00F9712B">
      <w:pPr>
        <w:shd w:val="clear" w:color="auto" w:fill="FFFFFF"/>
        <w:rPr>
          <w:b/>
          <w:highlight w:val="lightGray"/>
        </w:rPr>
      </w:pPr>
      <w:r>
        <w:t xml:space="preserve">FONE: 3463-4715                    </w:t>
      </w:r>
    </w:p>
    <w:p w:rsidR="00F9712B" w:rsidRDefault="00F9712B" w:rsidP="00F9712B">
      <w:pPr>
        <w:shd w:val="clear" w:color="auto" w:fill="FFFFFF"/>
      </w:pPr>
      <w:r>
        <w:rPr>
          <w:b/>
        </w:rPr>
        <w:t xml:space="preserve">DIRETORA: </w:t>
      </w:r>
      <w:r>
        <w:t>MARCELO DONELLI</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07- CEMEI JOÃO PEREIRA ZEQUINHA</w:t>
      </w:r>
      <w:r>
        <w:rPr>
          <w:highlight w:val="lightGray"/>
        </w:rPr>
        <w:t xml:space="preserve"> (0 A 5 ANOS)</w:t>
      </w:r>
    </w:p>
    <w:p w:rsidR="00F9712B" w:rsidRDefault="00F9712B" w:rsidP="00F9712B">
      <w:pPr>
        <w:shd w:val="clear" w:color="auto" w:fill="FFFFFF"/>
      </w:pPr>
      <w:r>
        <w:t>RUA CERES, Nº 45     BRASILÂNDIA.</w:t>
      </w:r>
    </w:p>
    <w:p w:rsidR="00F9712B" w:rsidRDefault="00F9712B" w:rsidP="00F9712B">
      <w:pPr>
        <w:shd w:val="clear" w:color="auto" w:fill="FFFFFF"/>
      </w:pPr>
      <w:r>
        <w:t xml:space="preserve">FONE: 3442-3633                    </w:t>
      </w:r>
    </w:p>
    <w:p w:rsidR="00F9712B" w:rsidRDefault="00F9712B" w:rsidP="00F9712B">
      <w:pPr>
        <w:shd w:val="clear" w:color="auto" w:fill="FFFFFF"/>
      </w:pPr>
      <w:r>
        <w:rPr>
          <w:b/>
        </w:rPr>
        <w:t>DIRETORA:</w:t>
      </w:r>
      <w:r>
        <w:t xml:space="preserve"> DAIANI MARCÃO VILELA</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08- CEMEI JOSÉ ZANTEDESCHI</w:t>
      </w:r>
      <w:r>
        <w:rPr>
          <w:highlight w:val="lightGray"/>
        </w:rPr>
        <w:t xml:space="preserve"> (0 A 5 ANOS)</w:t>
      </w:r>
    </w:p>
    <w:p w:rsidR="00F9712B" w:rsidRDefault="00F9712B" w:rsidP="00F9712B">
      <w:pPr>
        <w:shd w:val="clear" w:color="auto" w:fill="FFFFFF"/>
      </w:pPr>
      <w:r>
        <w:t>RUA BENEDITA CRUZ, 777          BERNARDO PESSUTO</w:t>
      </w:r>
    </w:p>
    <w:p w:rsidR="00F9712B" w:rsidRDefault="00F9712B" w:rsidP="00F9712B">
      <w:pPr>
        <w:shd w:val="clear" w:color="auto" w:fill="FFFFFF"/>
        <w:rPr>
          <w:b/>
        </w:rPr>
      </w:pPr>
      <w:r>
        <w:t xml:space="preserve">FONE 3442-3225                     </w:t>
      </w:r>
    </w:p>
    <w:p w:rsidR="00963F16" w:rsidRDefault="00F9712B" w:rsidP="00F344AC">
      <w:pPr>
        <w:shd w:val="clear" w:color="auto" w:fill="FFFFFF"/>
      </w:pPr>
      <w:r>
        <w:rPr>
          <w:b/>
        </w:rPr>
        <w:t>DIRETORA:</w:t>
      </w:r>
      <w:r>
        <w:t xml:space="preserve"> TATINE</w:t>
      </w:r>
    </w:p>
    <w:p w:rsidR="00963F16" w:rsidRDefault="00963F16"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09– CEMEI MARIA TEREZA GARCIA DOS SANTOS NICOLETI </w:t>
      </w:r>
      <w:r>
        <w:rPr>
          <w:highlight w:val="lightGray"/>
        </w:rPr>
        <w:t>(0A 5 ANOS)</w:t>
      </w:r>
    </w:p>
    <w:p w:rsidR="00F9712B" w:rsidRDefault="00F9712B" w:rsidP="00F9712B">
      <w:pPr>
        <w:shd w:val="clear" w:color="auto" w:fill="FFFFFF"/>
      </w:pPr>
      <w:r>
        <w:t>TRAVESSA ADEVALDO FARIA BORGES, Nº 1065           JARDIM INDEPENDENTE.</w:t>
      </w:r>
    </w:p>
    <w:p w:rsidR="00F9712B" w:rsidRDefault="00F9712B" w:rsidP="00F9712B">
      <w:pPr>
        <w:shd w:val="clear" w:color="auto" w:fill="FFFFFF"/>
        <w:rPr>
          <w:b/>
        </w:rPr>
      </w:pPr>
      <w:r>
        <w:t xml:space="preserve">FONE: 3442-3390                                </w:t>
      </w:r>
    </w:p>
    <w:p w:rsidR="00F9712B" w:rsidRDefault="00F9712B" w:rsidP="00F9712B">
      <w:pPr>
        <w:shd w:val="clear" w:color="auto" w:fill="FFFFFF"/>
      </w:pPr>
      <w:r>
        <w:rPr>
          <w:b/>
        </w:rPr>
        <w:t xml:space="preserve">DIRETORA: </w:t>
      </w:r>
      <w:r>
        <w:t>JUNIOR CÉSAR SATO FACIO</w:t>
      </w:r>
    </w:p>
    <w:p w:rsidR="00F9712B" w:rsidRDefault="00F9712B" w:rsidP="00F9712B">
      <w:pPr>
        <w:shd w:val="clear" w:color="auto" w:fill="BFBFBF"/>
      </w:pPr>
      <w:r>
        <w:rPr>
          <w:b/>
          <w:highlight w:val="lightGray"/>
        </w:rPr>
        <w:lastRenderedPageBreak/>
        <w:t>10- CEMEI MIGUEL RISK</w:t>
      </w:r>
      <w:r>
        <w:rPr>
          <w:highlight w:val="lightGray"/>
        </w:rPr>
        <w:t>( 0 A 5 ANOS)</w:t>
      </w:r>
    </w:p>
    <w:p w:rsidR="00F9712B" w:rsidRDefault="00F9712B" w:rsidP="00F9712B">
      <w:pPr>
        <w:shd w:val="clear" w:color="auto" w:fill="FFFFFF"/>
      </w:pPr>
      <w:r>
        <w:t>RUA PAULINO MAXIMINO DURAN, Nº. 355         COHAB ANTONIOBRANDINI.</w:t>
      </w:r>
    </w:p>
    <w:p w:rsidR="00F9712B" w:rsidRDefault="00F9712B" w:rsidP="00F9712B">
      <w:pPr>
        <w:shd w:val="clear" w:color="auto" w:fill="FFFFFF"/>
        <w:rPr>
          <w:b/>
        </w:rPr>
      </w:pPr>
      <w:r>
        <w:t xml:space="preserve">FONE: 3442-3170                                </w:t>
      </w:r>
    </w:p>
    <w:p w:rsidR="00F9712B" w:rsidRDefault="00F9712B" w:rsidP="00F9712B">
      <w:pPr>
        <w:shd w:val="clear" w:color="auto" w:fill="FFFFFF"/>
      </w:pPr>
      <w:r>
        <w:rPr>
          <w:b/>
        </w:rPr>
        <w:t>DIRETORA</w:t>
      </w:r>
      <w:r>
        <w:t>: JULIANA</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11- CEMEI PROF.ª DAYSE LINEY MALAVAZZI BORTOLUZO</w:t>
      </w:r>
      <w:r>
        <w:rPr>
          <w:highlight w:val="lightGray"/>
        </w:rPr>
        <w:t>(0 A 5 ANOS)</w:t>
      </w:r>
    </w:p>
    <w:p w:rsidR="00F9712B" w:rsidRDefault="00F9712B" w:rsidP="00F9712B">
      <w:pPr>
        <w:shd w:val="clear" w:color="auto" w:fill="FFFFFF"/>
        <w:rPr>
          <w:b/>
        </w:rPr>
      </w:pPr>
      <w:r>
        <w:t xml:space="preserve">RUA JACOB DE ANGELIS GAETI, Nº 313       JARDIM IPANEMA.  </w:t>
      </w:r>
    </w:p>
    <w:p w:rsidR="00F9712B" w:rsidRDefault="00F9712B" w:rsidP="00F9712B">
      <w:pPr>
        <w:shd w:val="clear" w:color="auto" w:fill="FFFFFF"/>
      </w:pPr>
      <w:r>
        <w:t>FONE: 3463-4333</w:t>
      </w:r>
    </w:p>
    <w:p w:rsidR="00F9712B" w:rsidRDefault="00F9712B" w:rsidP="00F9712B">
      <w:pPr>
        <w:pBdr>
          <w:bottom w:val="single" w:sz="12" w:space="9" w:color="auto"/>
        </w:pBdr>
        <w:shd w:val="clear" w:color="auto" w:fill="FFFFFF"/>
      </w:pPr>
      <w:r>
        <w:rPr>
          <w:b/>
        </w:rPr>
        <w:t xml:space="preserve">DIRETORA: </w:t>
      </w:r>
      <w:r>
        <w:t>DEIVID</w:t>
      </w:r>
    </w:p>
    <w:p w:rsidR="00F9712B" w:rsidRDefault="00F9712B" w:rsidP="00F9712B">
      <w:pPr>
        <w:shd w:val="clear" w:color="auto" w:fill="BFBFBF"/>
        <w:rPr>
          <w:b/>
        </w:rPr>
      </w:pPr>
      <w:r>
        <w:rPr>
          <w:b/>
        </w:rPr>
        <w:t>12 - CEMEI CLIVIA PEREIRA MACHADO ROSÁRIO</w:t>
      </w:r>
    </w:p>
    <w:p w:rsidR="00F9712B" w:rsidRDefault="00F9712B" w:rsidP="00F9712B">
      <w:pPr>
        <w:shd w:val="clear" w:color="auto" w:fill="FFFFFF"/>
      </w:pPr>
      <w:r>
        <w:t>AVENIDA ERMANDO GUIMARAES ( AO LADO DO ALBERTO SENRA)</w:t>
      </w:r>
    </w:p>
    <w:p w:rsidR="00F9712B" w:rsidRDefault="00F9712B" w:rsidP="00F9712B">
      <w:pPr>
        <w:shd w:val="clear" w:color="auto" w:fill="FFFFFF"/>
        <w:rPr>
          <w:b/>
        </w:rPr>
      </w:pPr>
      <w:r>
        <w:rPr>
          <w:b/>
        </w:rPr>
        <w:t>JARDIM IPANEMA</w:t>
      </w:r>
    </w:p>
    <w:p w:rsidR="00F9712B" w:rsidRDefault="00F9712B" w:rsidP="00F9712B">
      <w:pPr>
        <w:shd w:val="clear" w:color="auto" w:fill="FFFFFF"/>
      </w:pPr>
      <w:r>
        <w:t>FONE: 3462.6093</w:t>
      </w:r>
    </w:p>
    <w:p w:rsidR="00F9712B" w:rsidRDefault="00F9712B" w:rsidP="00F9712B">
      <w:pPr>
        <w:pBdr>
          <w:bottom w:val="single" w:sz="12" w:space="9" w:color="auto"/>
        </w:pBdr>
        <w:shd w:val="clear" w:color="auto" w:fill="FFFFFF"/>
      </w:pPr>
      <w:r>
        <w:rPr>
          <w:b/>
        </w:rPr>
        <w:t xml:space="preserve">DIRETORA: </w:t>
      </w:r>
      <w:r>
        <w:t>RAQUEL DE CARVALHO RUIZ ABRAHÃO</w:t>
      </w:r>
    </w:p>
    <w:p w:rsidR="00F9712B" w:rsidRDefault="00F9712B" w:rsidP="00F9712B">
      <w:pPr>
        <w:shd w:val="clear" w:color="auto" w:fill="BFBFBF"/>
      </w:pPr>
      <w:r>
        <w:rPr>
          <w:b/>
          <w:highlight w:val="lightGray"/>
        </w:rPr>
        <w:t>13- CEMEI WILSON ALVES FERRAZ</w:t>
      </w:r>
      <w:r>
        <w:rPr>
          <w:highlight w:val="lightGray"/>
        </w:rPr>
        <w:t>( 0 A 5 ANOS)</w:t>
      </w:r>
    </w:p>
    <w:p w:rsidR="00F9712B" w:rsidRDefault="00F9712B" w:rsidP="00F9712B">
      <w:pPr>
        <w:shd w:val="clear" w:color="auto" w:fill="FFFFFF"/>
      </w:pPr>
      <w:r>
        <w:t xml:space="preserve">RUA JACINTO SANDRIN, Nº 35          TERRA DAS PAINEIRAS. </w:t>
      </w:r>
    </w:p>
    <w:p w:rsidR="00F9712B" w:rsidRDefault="00F9712B" w:rsidP="00F9712B">
      <w:pPr>
        <w:shd w:val="clear" w:color="auto" w:fill="FFFFFF"/>
      </w:pPr>
      <w:r>
        <w:t xml:space="preserve">FONE: 3442-4920                    </w:t>
      </w:r>
    </w:p>
    <w:p w:rsidR="00F9712B" w:rsidRDefault="00F9712B" w:rsidP="00F9712B">
      <w:pPr>
        <w:shd w:val="clear" w:color="auto" w:fill="FFFFFF"/>
      </w:pPr>
      <w:r>
        <w:rPr>
          <w:b/>
        </w:rPr>
        <w:t xml:space="preserve">DIRETORA: </w:t>
      </w:r>
      <w:r>
        <w:t>MAISA ORTOLAN SCANDELAI</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14 - CEMEI JOSÉ CARDOSO TAVARES </w:t>
      </w:r>
      <w:r>
        <w:rPr>
          <w:highlight w:val="lightGray"/>
        </w:rPr>
        <w:t>(0A 5 ANOS)</w:t>
      </w:r>
    </w:p>
    <w:p w:rsidR="00F9712B" w:rsidRDefault="00F9712B" w:rsidP="00F9712B">
      <w:pPr>
        <w:shd w:val="clear" w:color="auto" w:fill="FFFFFF"/>
      </w:pPr>
      <w:r>
        <w:t>RUA TUPÃ, 980                             JARDIM UIRAPURU.</w:t>
      </w:r>
    </w:p>
    <w:p w:rsidR="00F9712B" w:rsidRDefault="00F9712B" w:rsidP="00F9712B">
      <w:pPr>
        <w:shd w:val="clear" w:color="auto" w:fill="FFFFFF"/>
      </w:pPr>
      <w:r>
        <w:t xml:space="preserve">FONE: 3463-4093                    </w:t>
      </w:r>
    </w:p>
    <w:p w:rsidR="00F9712B" w:rsidRDefault="00F9712B" w:rsidP="00F9712B">
      <w:pPr>
        <w:pBdr>
          <w:bottom w:val="single" w:sz="12" w:space="1" w:color="auto"/>
        </w:pBdr>
        <w:shd w:val="clear" w:color="auto" w:fill="FFFFFF"/>
      </w:pPr>
      <w:r>
        <w:rPr>
          <w:b/>
        </w:rPr>
        <w:t>DIRETORA:</w:t>
      </w:r>
      <w:r>
        <w:t xml:space="preserve"> INES </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15- EMEI PROFº RENATO ZOCCA </w:t>
      </w:r>
      <w:r>
        <w:rPr>
          <w:highlight w:val="lightGray"/>
        </w:rPr>
        <w:t>(3 E 4 ANOS)</w:t>
      </w:r>
    </w:p>
    <w:p w:rsidR="00F9712B" w:rsidRDefault="00F9712B" w:rsidP="00F9712B">
      <w:pPr>
        <w:shd w:val="clear" w:color="auto" w:fill="FFFFFF"/>
      </w:pPr>
      <w:r>
        <w:t>RUA AMAPÁ, Nº 690                          JARDIM AMÉRICA.</w:t>
      </w:r>
    </w:p>
    <w:p w:rsidR="00F9712B" w:rsidRDefault="00F9712B" w:rsidP="00F9712B">
      <w:pPr>
        <w:shd w:val="clear" w:color="auto" w:fill="FFFFFF"/>
        <w:rPr>
          <w:b/>
        </w:rPr>
      </w:pPr>
      <w:r>
        <w:t xml:space="preserve">FONE: 3442-4855                        </w:t>
      </w:r>
    </w:p>
    <w:p w:rsidR="00F9712B" w:rsidRDefault="00F9712B" w:rsidP="00F9712B">
      <w:pPr>
        <w:pBdr>
          <w:bottom w:val="single" w:sz="12" w:space="1" w:color="auto"/>
        </w:pBdr>
        <w:shd w:val="clear" w:color="auto" w:fill="FFFFFF"/>
      </w:pPr>
      <w:r>
        <w:rPr>
          <w:b/>
        </w:rPr>
        <w:t xml:space="preserve">DIRETORA: </w:t>
      </w:r>
      <w:r>
        <w:t>CATHIA MIRELLE RONDINA</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16 - EMEI TATIANI CRISTINA DOS SANTOS </w:t>
      </w:r>
      <w:r>
        <w:rPr>
          <w:highlight w:val="lightGray"/>
        </w:rPr>
        <w:t>(3 A 6 ANOS)</w:t>
      </w:r>
    </w:p>
    <w:p w:rsidR="00F9712B" w:rsidRDefault="00F9712B" w:rsidP="00F9712B">
      <w:pPr>
        <w:shd w:val="clear" w:color="auto" w:fill="FFFFFF"/>
      </w:pPr>
      <w:r>
        <w:t>RUA NOSSA SENHORA DE SANTANA, Nº 674            VILA VENETO.</w:t>
      </w:r>
    </w:p>
    <w:p w:rsidR="00F9712B" w:rsidRDefault="00F9712B" w:rsidP="00F9712B">
      <w:pPr>
        <w:shd w:val="clear" w:color="auto" w:fill="FFFFFF"/>
      </w:pPr>
      <w:r>
        <w:t xml:space="preserve">FONE: 3442-7774                                       </w:t>
      </w:r>
    </w:p>
    <w:p w:rsidR="00F9712B" w:rsidRDefault="00F9712B" w:rsidP="00F9712B">
      <w:pPr>
        <w:shd w:val="clear" w:color="auto" w:fill="FFFFFF"/>
      </w:pPr>
      <w:r>
        <w:rPr>
          <w:b/>
        </w:rPr>
        <w:t>DIRETORA:</w:t>
      </w:r>
      <w:r>
        <w:t xml:space="preserve"> PRISCILA DA SILVA PENA </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17 - EMEIEF MARIA SIMÃO </w:t>
      </w:r>
      <w:r>
        <w:rPr>
          <w:highlight w:val="lightGray"/>
        </w:rPr>
        <w:t>(5 E 6 ANOS)</w:t>
      </w:r>
    </w:p>
    <w:p w:rsidR="00F9712B" w:rsidRDefault="00F9712B" w:rsidP="00F9712B">
      <w:pPr>
        <w:shd w:val="clear" w:color="auto" w:fill="FFFFFF"/>
      </w:pPr>
      <w:r>
        <w:t>RUA BAHIA, 879                        CENTRO.</w:t>
      </w:r>
    </w:p>
    <w:p w:rsidR="00F9712B" w:rsidRDefault="00F9712B" w:rsidP="00F9712B">
      <w:pPr>
        <w:shd w:val="clear" w:color="auto" w:fill="FFFFFF"/>
        <w:rPr>
          <w:b/>
        </w:rPr>
      </w:pPr>
      <w:r>
        <w:t xml:space="preserve">FONE: 3442-2494                    </w:t>
      </w:r>
    </w:p>
    <w:p w:rsidR="00F9712B" w:rsidRDefault="00F9712B" w:rsidP="00F9712B">
      <w:pPr>
        <w:pBdr>
          <w:bottom w:val="single" w:sz="12" w:space="1" w:color="auto"/>
        </w:pBdr>
        <w:shd w:val="clear" w:color="auto" w:fill="FFFFFF"/>
      </w:pPr>
      <w:r>
        <w:rPr>
          <w:b/>
        </w:rPr>
        <w:t xml:space="preserve">DIRETORA: </w:t>
      </w:r>
      <w:r>
        <w:t>MIRIAN ROBERTA PEDRINI</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18- EMEF DR. ALBERTO SENRA (</w:t>
      </w:r>
      <w:r>
        <w:rPr>
          <w:highlight w:val="lightGray"/>
        </w:rPr>
        <w:t>1ª A 4ª SÉRIE)</w:t>
      </w:r>
    </w:p>
    <w:p w:rsidR="00F9712B" w:rsidRDefault="00F9712B" w:rsidP="00F9712B">
      <w:pPr>
        <w:shd w:val="clear" w:color="auto" w:fill="FFFFFF"/>
      </w:pPr>
      <w:r>
        <w:t>AVENIDA ERMANDO GUIMARÃES, Nº. 245              JARDIM IPANEMA.</w:t>
      </w:r>
    </w:p>
    <w:p w:rsidR="00F9712B" w:rsidRDefault="00F9712B" w:rsidP="00F9712B">
      <w:pPr>
        <w:shd w:val="clear" w:color="auto" w:fill="FFFFFF"/>
        <w:rPr>
          <w:b/>
        </w:rPr>
      </w:pPr>
      <w:r>
        <w:t xml:space="preserve">FONE: 3442-2179                                       </w:t>
      </w:r>
    </w:p>
    <w:p w:rsidR="00F9712B" w:rsidRDefault="00F9712B" w:rsidP="00F9712B">
      <w:pPr>
        <w:pBdr>
          <w:bottom w:val="single" w:sz="12" w:space="1" w:color="auto"/>
        </w:pBdr>
        <w:shd w:val="clear" w:color="auto" w:fill="FFFFFF"/>
      </w:pPr>
      <w:r>
        <w:rPr>
          <w:b/>
        </w:rPr>
        <w:t xml:space="preserve">DIRETORA: </w:t>
      </w:r>
      <w:r>
        <w:t xml:space="preserve"> ADRIANA</w:t>
      </w:r>
    </w:p>
    <w:p w:rsidR="00F9712B" w:rsidRDefault="00F9712B" w:rsidP="00F9712B">
      <w:pPr>
        <w:pBdr>
          <w:bottom w:val="single" w:sz="12" w:space="1" w:color="auto"/>
        </w:pBdr>
        <w:shd w:val="clear" w:color="auto" w:fill="FFFFFF"/>
      </w:pPr>
    </w:p>
    <w:p w:rsidR="00F344AC" w:rsidRDefault="00F344AC" w:rsidP="00F9712B">
      <w:pPr>
        <w:pBdr>
          <w:bottom w:val="single" w:sz="12" w:space="1" w:color="auto"/>
        </w:pBdr>
        <w:shd w:val="clear" w:color="auto" w:fill="FFFFFF"/>
      </w:pPr>
    </w:p>
    <w:p w:rsidR="0014582D" w:rsidRDefault="0014582D" w:rsidP="00F9712B">
      <w:pPr>
        <w:pBdr>
          <w:bottom w:val="single" w:sz="12" w:space="1" w:color="auto"/>
        </w:pBdr>
        <w:shd w:val="clear" w:color="auto" w:fill="FFFFFF"/>
      </w:pPr>
    </w:p>
    <w:p w:rsidR="00F344AC" w:rsidRDefault="00F344AC" w:rsidP="00F9712B">
      <w:pPr>
        <w:pBdr>
          <w:bottom w:val="single" w:sz="12" w:space="1" w:color="auto"/>
        </w:pBdr>
        <w:shd w:val="clear" w:color="auto" w:fill="FFFFFF"/>
      </w:pPr>
    </w:p>
    <w:p w:rsidR="00F9712B" w:rsidRDefault="00F9712B" w:rsidP="00F9712B">
      <w:pPr>
        <w:shd w:val="clear" w:color="auto" w:fill="BFBFBF"/>
      </w:pPr>
      <w:r>
        <w:rPr>
          <w:b/>
          <w:highlight w:val="lightGray"/>
        </w:rPr>
        <w:t>19- EMEF JOSÉ GASPAR RUAS (</w:t>
      </w:r>
      <w:r>
        <w:rPr>
          <w:highlight w:val="lightGray"/>
        </w:rPr>
        <w:t>1ª A 4ª SÉRIE)</w:t>
      </w:r>
    </w:p>
    <w:p w:rsidR="00F9712B" w:rsidRDefault="00F9712B" w:rsidP="00F9712B">
      <w:pPr>
        <w:shd w:val="clear" w:color="auto" w:fill="FFFFFF"/>
      </w:pPr>
      <w:r>
        <w:t>RUA ADELPHOQUAIOTTI, 476                       JARDIM ROSA AMARELA.</w:t>
      </w:r>
    </w:p>
    <w:p w:rsidR="00F9712B" w:rsidRDefault="00F9712B" w:rsidP="00F9712B">
      <w:pPr>
        <w:shd w:val="clear" w:color="auto" w:fill="FFFFFF"/>
      </w:pPr>
      <w:r>
        <w:t xml:space="preserve">FONE: 3442-3273                                           </w:t>
      </w:r>
    </w:p>
    <w:p w:rsidR="00F9712B" w:rsidRDefault="00F9712B" w:rsidP="00F9712B">
      <w:pPr>
        <w:shd w:val="clear" w:color="auto" w:fill="FFFFFF"/>
      </w:pPr>
      <w:r>
        <w:rPr>
          <w:b/>
        </w:rPr>
        <w:t xml:space="preserve">DIRETORA: </w:t>
      </w:r>
      <w:r>
        <w:t>GILBERTO</w:t>
      </w:r>
    </w:p>
    <w:p w:rsidR="00F9712B" w:rsidRDefault="00F9712B" w:rsidP="00F9712B">
      <w:pPr>
        <w:pBdr>
          <w:bottom w:val="single" w:sz="12" w:space="1" w:color="auto"/>
        </w:pBdr>
        <w:shd w:val="clear" w:color="auto" w:fill="FFFFFF"/>
      </w:pPr>
    </w:p>
    <w:p w:rsidR="00F9712B" w:rsidRDefault="00F9712B" w:rsidP="00F9712B">
      <w:pPr>
        <w:shd w:val="clear" w:color="auto" w:fill="BFBFBF"/>
        <w:rPr>
          <w:b/>
        </w:rPr>
      </w:pPr>
      <w:r>
        <w:rPr>
          <w:b/>
          <w:highlight w:val="lightGray"/>
        </w:rPr>
        <w:t>20 - EMEF JOSÉ ZANTEDESCHI (</w:t>
      </w:r>
      <w:r>
        <w:rPr>
          <w:highlight w:val="lightGray"/>
        </w:rPr>
        <w:t>1ª A 4ª SÉRIE)</w:t>
      </w:r>
    </w:p>
    <w:p w:rsidR="00F9712B" w:rsidRDefault="00F9712B" w:rsidP="00F9712B">
      <w:pPr>
        <w:shd w:val="clear" w:color="auto" w:fill="FFFFFF"/>
      </w:pPr>
      <w:r>
        <w:t>RUA ALDO LIVORATI, 3555                                RESIDENCIAL BENEZ</w:t>
      </w:r>
    </w:p>
    <w:p w:rsidR="00F9712B" w:rsidRDefault="00F9712B" w:rsidP="00F9712B">
      <w:pPr>
        <w:shd w:val="clear" w:color="auto" w:fill="FFFFFF"/>
      </w:pPr>
      <w:r>
        <w:t xml:space="preserve">FONE: 3442-3765                                              </w:t>
      </w:r>
    </w:p>
    <w:p w:rsidR="00F9712B" w:rsidRDefault="00F9712B" w:rsidP="00F9712B">
      <w:pPr>
        <w:shd w:val="clear" w:color="auto" w:fill="FFFFFF"/>
      </w:pPr>
      <w:r>
        <w:rPr>
          <w:b/>
        </w:rPr>
        <w:t xml:space="preserve">DIRETORA: </w:t>
      </w:r>
      <w:r>
        <w:t>GREGORI</w:t>
      </w:r>
    </w:p>
    <w:p w:rsidR="00F9712B" w:rsidRDefault="00F9712B" w:rsidP="00F9712B">
      <w:pPr>
        <w:pBdr>
          <w:bottom w:val="single" w:sz="12" w:space="1" w:color="auto"/>
        </w:pBdr>
        <w:shd w:val="clear" w:color="auto" w:fill="FFFFFF"/>
      </w:pPr>
    </w:p>
    <w:p w:rsidR="00F9712B" w:rsidRDefault="00F9712B" w:rsidP="00F9712B">
      <w:pPr>
        <w:shd w:val="clear" w:color="auto" w:fill="BFBFBF"/>
        <w:rPr>
          <w:b/>
          <w:highlight w:val="lightGray"/>
        </w:rPr>
      </w:pPr>
      <w:r>
        <w:rPr>
          <w:b/>
          <w:highlight w:val="lightGray"/>
        </w:rPr>
        <w:t xml:space="preserve">21- EMEF KOEI ARAKAKI </w:t>
      </w:r>
      <w:r>
        <w:rPr>
          <w:highlight w:val="lightGray"/>
        </w:rPr>
        <w:t>( 1ª A 4ª SÉRIE)</w:t>
      </w:r>
    </w:p>
    <w:p w:rsidR="00F9712B" w:rsidRDefault="00F9712B" w:rsidP="00F9712B">
      <w:pPr>
        <w:shd w:val="clear" w:color="auto" w:fill="FFFFFF"/>
      </w:pPr>
      <w:r>
        <w:t>AVENIDA RUBENS PADILHA MEATO, 783.                JARDIM PARAÍSO</w:t>
      </w:r>
    </w:p>
    <w:p w:rsidR="00F9712B" w:rsidRDefault="00F9712B" w:rsidP="00F9712B">
      <w:pPr>
        <w:shd w:val="clear" w:color="auto" w:fill="FFFFFF"/>
      </w:pPr>
      <w:r>
        <w:t xml:space="preserve">FONE: 3442-5073                                              </w:t>
      </w:r>
    </w:p>
    <w:p w:rsidR="00F9712B" w:rsidRDefault="00F9712B" w:rsidP="00F9712B">
      <w:pPr>
        <w:pStyle w:val="SemEspaamento"/>
        <w:pBdr>
          <w:bottom w:val="single" w:sz="12" w:space="1" w:color="auto"/>
        </w:pBdr>
        <w:shd w:val="clear" w:color="auto" w:fill="FFFFFF"/>
        <w:rPr>
          <w:rFonts w:ascii="Times New Roman" w:hAnsi="Times New Roman"/>
        </w:rPr>
      </w:pPr>
      <w:r>
        <w:rPr>
          <w:rFonts w:ascii="Times New Roman" w:hAnsi="Times New Roman"/>
          <w:b/>
        </w:rPr>
        <w:t xml:space="preserve">DIRETORA: </w:t>
      </w:r>
      <w:r>
        <w:rPr>
          <w:rFonts w:ascii="Times New Roman" w:hAnsi="Times New Roman"/>
        </w:rPr>
        <w:t xml:space="preserve">KARINA PERUSSINI VIANA RODRIGUES </w:t>
      </w:r>
    </w:p>
    <w:p w:rsidR="00F9712B" w:rsidRDefault="00F9712B" w:rsidP="00F9712B">
      <w:pPr>
        <w:pStyle w:val="SemEspaamento"/>
        <w:pBdr>
          <w:bottom w:val="single" w:sz="12" w:space="1" w:color="auto"/>
        </w:pBdr>
        <w:shd w:val="clear" w:color="auto" w:fill="FFFFFF"/>
        <w:rPr>
          <w:rFonts w:ascii="Calibri" w:hAnsi="Calibri"/>
        </w:rPr>
      </w:pPr>
    </w:p>
    <w:p w:rsidR="00F9712B" w:rsidRDefault="00F9712B" w:rsidP="00F9712B">
      <w:pPr>
        <w:shd w:val="clear" w:color="auto" w:fill="BFBFBF"/>
        <w:rPr>
          <w:b/>
        </w:rPr>
      </w:pPr>
      <w:r>
        <w:rPr>
          <w:b/>
          <w:highlight w:val="lightGray"/>
        </w:rPr>
        <w:t>22- EMEF CEL. FRANCISCO ARNALDO DA SILVA</w:t>
      </w:r>
    </w:p>
    <w:p w:rsidR="00F9712B" w:rsidRDefault="00F9712B" w:rsidP="00F9712B">
      <w:pPr>
        <w:shd w:val="clear" w:color="auto" w:fill="FFFFFF"/>
      </w:pPr>
      <w:r>
        <w:t>AVENIDA MILTON TERRA VERDI, 732     JARDIM AMÉRICA.</w:t>
      </w:r>
    </w:p>
    <w:p w:rsidR="00F9712B" w:rsidRDefault="00F9712B" w:rsidP="00F9712B">
      <w:pPr>
        <w:shd w:val="clear" w:color="auto" w:fill="FFFFFF"/>
        <w:rPr>
          <w:b/>
        </w:rPr>
      </w:pPr>
      <w:r>
        <w:t>FONE: 3442-1479/3442-7969</w:t>
      </w:r>
    </w:p>
    <w:p w:rsidR="00F9712B" w:rsidRDefault="00F9712B" w:rsidP="00F9712B">
      <w:pPr>
        <w:shd w:val="clear" w:color="auto" w:fill="FFFFFF"/>
      </w:pPr>
      <w:r>
        <w:rPr>
          <w:b/>
        </w:rPr>
        <w:t xml:space="preserve">DIRETORA: </w:t>
      </w:r>
    </w:p>
    <w:p w:rsidR="00F9712B" w:rsidRDefault="00F9712B" w:rsidP="00F9712B">
      <w:pPr>
        <w:pBdr>
          <w:bottom w:val="single" w:sz="4" w:space="1" w:color="auto"/>
        </w:pBdr>
        <w:shd w:val="clear" w:color="auto" w:fill="FFFFFF"/>
      </w:pPr>
    </w:p>
    <w:p w:rsidR="00F9712B" w:rsidRDefault="00F9712B" w:rsidP="00F9712B">
      <w:pPr>
        <w:shd w:val="clear" w:color="auto" w:fill="BFBFBF"/>
        <w:rPr>
          <w:b/>
        </w:rPr>
      </w:pPr>
      <w:r>
        <w:rPr>
          <w:b/>
          <w:highlight w:val="lightGray"/>
        </w:rPr>
        <w:t>23</w:t>
      </w:r>
      <w:r>
        <w:rPr>
          <w:b/>
          <w:highlight w:val="lightGray"/>
          <w:shd w:val="clear" w:color="auto" w:fill="BFBFBF"/>
        </w:rPr>
        <w:t>-</w:t>
      </w:r>
      <w:r>
        <w:rPr>
          <w:b/>
          <w:highlight w:val="lightGray"/>
        </w:rPr>
        <w:t xml:space="preserve"> EMEF PROF. IVONETE AMARAL DA SILVA ROSA</w:t>
      </w:r>
    </w:p>
    <w:p w:rsidR="00F9712B" w:rsidRDefault="00F9712B" w:rsidP="00F9712B">
      <w:pPr>
        <w:shd w:val="clear" w:color="auto" w:fill="FFFFFF"/>
      </w:pPr>
      <w:r>
        <w:t>AVENIDA PRESIDENTE CASTELO BRANCO, 1081        COESTER</w:t>
      </w:r>
    </w:p>
    <w:p w:rsidR="00F9712B" w:rsidRDefault="00F9712B" w:rsidP="00F9712B">
      <w:pPr>
        <w:pBdr>
          <w:bottom w:val="single" w:sz="12" w:space="1" w:color="auto"/>
        </w:pBdr>
        <w:shd w:val="clear" w:color="auto" w:fill="FFFFFF"/>
      </w:pPr>
      <w:r>
        <w:t>FONE: 3442-2175</w:t>
      </w:r>
    </w:p>
    <w:p w:rsidR="00F9712B" w:rsidRDefault="00F9712B" w:rsidP="00F9712B">
      <w:pPr>
        <w:pBdr>
          <w:bottom w:val="single" w:sz="12" w:space="1" w:color="auto"/>
        </w:pBdr>
        <w:shd w:val="clear" w:color="auto" w:fill="FFFFFF"/>
      </w:pPr>
      <w:r>
        <w:rPr>
          <w:b/>
        </w:rPr>
        <w:t>DIRETORA:</w:t>
      </w:r>
      <w:r>
        <w:t xml:space="preserve"> KATIUCIA ROBERTO CASTILHO</w:t>
      </w:r>
    </w:p>
    <w:p w:rsidR="00F9712B" w:rsidRDefault="00F9712B" w:rsidP="00F9712B">
      <w:pPr>
        <w:pBdr>
          <w:bottom w:val="single" w:sz="12" w:space="1" w:color="auto"/>
        </w:pBdr>
        <w:shd w:val="clear" w:color="auto" w:fill="FFFFFF"/>
      </w:pPr>
    </w:p>
    <w:p w:rsidR="00F9712B" w:rsidRDefault="00F9712B" w:rsidP="00F9712B">
      <w:pPr>
        <w:shd w:val="clear" w:color="auto" w:fill="BFBFBF"/>
        <w:rPr>
          <w:b/>
        </w:rPr>
      </w:pPr>
      <w:r>
        <w:rPr>
          <w:b/>
          <w:highlight w:val="lightGray"/>
        </w:rPr>
        <w:t>24- EMEF JOÃO GARCIA ANDREO</w:t>
      </w:r>
    </w:p>
    <w:p w:rsidR="00F9712B" w:rsidRDefault="00F9712B" w:rsidP="00F9712B">
      <w:pPr>
        <w:shd w:val="clear" w:color="auto" w:fill="FFFFFF"/>
      </w:pPr>
      <w:r>
        <w:t>AVENIDA FRANCISCO ARNALDO DA SILVA, 668      BELA VISTA</w:t>
      </w:r>
    </w:p>
    <w:p w:rsidR="00F9712B" w:rsidRDefault="00F9712B" w:rsidP="00F9712B">
      <w:pPr>
        <w:shd w:val="clear" w:color="auto" w:fill="FFFFFF"/>
        <w:rPr>
          <w:b/>
        </w:rPr>
      </w:pPr>
      <w:r>
        <w:t>FONE: 3442-1406</w:t>
      </w:r>
    </w:p>
    <w:p w:rsidR="00F9712B" w:rsidRDefault="00F9712B" w:rsidP="00F9712B">
      <w:pPr>
        <w:pStyle w:val="SemEspaamento"/>
        <w:shd w:val="clear" w:color="auto" w:fill="FFFFFF"/>
        <w:rPr>
          <w:rFonts w:ascii="Times New Roman" w:hAnsi="Times New Roman"/>
        </w:rPr>
      </w:pPr>
      <w:r>
        <w:rPr>
          <w:rFonts w:ascii="Times New Roman" w:hAnsi="Times New Roman"/>
          <w:b/>
        </w:rPr>
        <w:t xml:space="preserve">DIRETOR: </w:t>
      </w:r>
      <w:r>
        <w:rPr>
          <w:rFonts w:ascii="Times New Roman" w:hAnsi="Times New Roman"/>
        </w:rPr>
        <w:t>ANDRE LEMOS DE OLIVEIRA</w:t>
      </w:r>
    </w:p>
    <w:p w:rsidR="00F9712B" w:rsidRDefault="00F9712B" w:rsidP="00F9712B">
      <w:pPr>
        <w:pBdr>
          <w:bottom w:val="single" w:sz="12" w:space="1" w:color="auto"/>
        </w:pBdr>
        <w:shd w:val="clear" w:color="auto" w:fill="FFFFFF"/>
      </w:pPr>
    </w:p>
    <w:p w:rsidR="00F9712B" w:rsidRDefault="00F9712B" w:rsidP="00F9712B">
      <w:pPr>
        <w:shd w:val="clear" w:color="auto" w:fill="BFBFBF"/>
        <w:rPr>
          <w:b/>
        </w:rPr>
      </w:pPr>
      <w:r>
        <w:rPr>
          <w:b/>
          <w:highlight w:val="lightGray"/>
        </w:rPr>
        <w:t>25- EMEF PEDRO MALAVAZZI</w:t>
      </w:r>
    </w:p>
    <w:p w:rsidR="00F9712B" w:rsidRDefault="00F9712B" w:rsidP="00F9712B">
      <w:pPr>
        <w:shd w:val="clear" w:color="auto" w:fill="FFFFFF"/>
      </w:pPr>
      <w:r>
        <w:t>RUA REINALDO BERTOLINI, 300 - COHAB ANTONIOBRANDINI.</w:t>
      </w:r>
    </w:p>
    <w:p w:rsidR="00F9712B" w:rsidRDefault="00F9712B" w:rsidP="00F9712B">
      <w:pPr>
        <w:shd w:val="clear" w:color="auto" w:fill="FFFFFF"/>
        <w:rPr>
          <w:b/>
        </w:rPr>
      </w:pPr>
      <w:r>
        <w:t>FONE: 3442-2130/3442-7066</w:t>
      </w:r>
    </w:p>
    <w:p w:rsidR="00F9712B" w:rsidRDefault="00F9712B" w:rsidP="00F9712B">
      <w:pPr>
        <w:shd w:val="clear" w:color="auto" w:fill="FFFFFF"/>
      </w:pPr>
      <w:r>
        <w:rPr>
          <w:b/>
        </w:rPr>
        <w:t xml:space="preserve">DIRETORA: </w:t>
      </w:r>
      <w:r>
        <w:t>JEISIANI CRISTINA</w:t>
      </w:r>
    </w:p>
    <w:p w:rsidR="00F9712B" w:rsidRDefault="00F9712B" w:rsidP="00F9712B">
      <w:pPr>
        <w:pBdr>
          <w:bottom w:val="single" w:sz="12" w:space="1" w:color="auto"/>
        </w:pBdr>
        <w:shd w:val="clear" w:color="auto" w:fill="FFFFFF"/>
      </w:pPr>
    </w:p>
    <w:p w:rsidR="00F9712B" w:rsidRDefault="00F9712B" w:rsidP="00F9712B">
      <w:pPr>
        <w:shd w:val="clear" w:color="auto" w:fill="BFBFBF"/>
      </w:pPr>
      <w:r>
        <w:rPr>
          <w:b/>
          <w:highlight w:val="lightGray"/>
        </w:rPr>
        <w:t xml:space="preserve">26- EMEFA MELVIN JONES – ESCOLA AGRÍCOLA </w:t>
      </w:r>
      <w:r>
        <w:rPr>
          <w:highlight w:val="lightGray"/>
        </w:rPr>
        <w:t>(5ª A 8ª)</w:t>
      </w:r>
    </w:p>
    <w:p w:rsidR="00F9712B" w:rsidRDefault="00F9712B" w:rsidP="00F9712B">
      <w:pPr>
        <w:shd w:val="clear" w:color="auto" w:fill="FFFFFF"/>
      </w:pPr>
      <w:r>
        <w:t>AVENIDA LITÉRIOGRECCO, Nº 300                     VILA SÃO FERNANDO.</w:t>
      </w:r>
    </w:p>
    <w:p w:rsidR="00F9712B" w:rsidRDefault="00F9712B" w:rsidP="00F9712B">
      <w:pPr>
        <w:shd w:val="clear" w:color="auto" w:fill="FFFFFF"/>
      </w:pPr>
      <w:r>
        <w:t xml:space="preserve">FONE: 3462-1164/3462-7797             </w:t>
      </w:r>
    </w:p>
    <w:p w:rsidR="00F9712B" w:rsidRDefault="00F9712B" w:rsidP="00F9712B">
      <w:pPr>
        <w:shd w:val="clear" w:color="auto" w:fill="FFFFFF"/>
      </w:pPr>
      <w:r>
        <w:rPr>
          <w:b/>
        </w:rPr>
        <w:t>DIRETORA:</w:t>
      </w:r>
      <w:r>
        <w:t xml:space="preserve"> JUNIOR CESAR MARTINS MUNHOZ</w:t>
      </w:r>
    </w:p>
    <w:p w:rsidR="00F9712B" w:rsidRDefault="00F9712B" w:rsidP="00F9712B">
      <w:pPr>
        <w:shd w:val="clear" w:color="auto" w:fill="FFFFFF"/>
      </w:pPr>
    </w:p>
    <w:p w:rsidR="00F9712B" w:rsidRDefault="00F9712B" w:rsidP="00F9712B">
      <w:pPr>
        <w:shd w:val="clear" w:color="auto" w:fill="BFBFBF"/>
      </w:pPr>
      <w:r>
        <w:rPr>
          <w:b/>
          <w:highlight w:val="lightGray"/>
        </w:rPr>
        <w:t xml:space="preserve">27- CEMEI IRMA DE CASTRO </w:t>
      </w:r>
      <w:r>
        <w:rPr>
          <w:highlight w:val="lightGray"/>
        </w:rPr>
        <w:t>(0 E 5 ANOS)</w:t>
      </w:r>
    </w:p>
    <w:p w:rsidR="00F9712B" w:rsidRDefault="00F9712B" w:rsidP="00F9712B">
      <w:pPr>
        <w:shd w:val="clear" w:color="auto" w:fill="FFFFFF"/>
      </w:pPr>
      <w:r>
        <w:t>AV. PRIMO ANGELUCCI, Nº 371                    CENTRO.</w:t>
      </w:r>
    </w:p>
    <w:p w:rsidR="00F9712B" w:rsidRDefault="00F9712B" w:rsidP="00F9712B">
      <w:pPr>
        <w:shd w:val="clear" w:color="auto" w:fill="FFFFFF"/>
      </w:pPr>
      <w:r>
        <w:t xml:space="preserve">FONE: </w:t>
      </w:r>
    </w:p>
    <w:p w:rsidR="00F9712B" w:rsidRDefault="00F9712B" w:rsidP="00F9712B">
      <w:pPr>
        <w:shd w:val="clear" w:color="auto" w:fill="FFFFFF"/>
      </w:pPr>
      <w:r>
        <w:rPr>
          <w:b/>
        </w:rPr>
        <w:t>DIRETORA:</w:t>
      </w:r>
      <w:r>
        <w:t xml:space="preserve"> DEBORA VOMIERO DE SOUZA ROBLES BRANDINI</w:t>
      </w:r>
    </w:p>
    <w:p w:rsidR="00F9712B" w:rsidRDefault="00F9712B" w:rsidP="00F9712B">
      <w:pPr>
        <w:pBdr>
          <w:bottom w:val="single" w:sz="12" w:space="1" w:color="auto"/>
        </w:pBdr>
        <w:shd w:val="clear" w:color="auto" w:fill="FFFFFF"/>
      </w:pPr>
    </w:p>
    <w:p w:rsidR="00F344AC" w:rsidRDefault="00F344AC" w:rsidP="00F9712B">
      <w:pPr>
        <w:pBdr>
          <w:bottom w:val="single" w:sz="12" w:space="1" w:color="auto"/>
        </w:pBdr>
        <w:shd w:val="clear" w:color="auto" w:fill="FFFFFF"/>
      </w:pPr>
    </w:p>
    <w:p w:rsidR="00F9712B" w:rsidRDefault="00F9712B" w:rsidP="00F9712B">
      <w:pPr>
        <w:pStyle w:val="SemEspaamento"/>
        <w:rPr>
          <w:rFonts w:ascii="Times New Roman" w:hAnsi="Times New Roman"/>
          <w:b/>
          <w:sz w:val="24"/>
          <w:szCs w:val="24"/>
        </w:rPr>
      </w:pPr>
      <w:r>
        <w:rPr>
          <w:rFonts w:ascii="Times New Roman" w:hAnsi="Times New Roman"/>
          <w:b/>
          <w:sz w:val="24"/>
          <w:szCs w:val="24"/>
          <w:highlight w:val="lightGray"/>
        </w:rPr>
        <w:lastRenderedPageBreak/>
        <w:t>28- CEMEI LEONTINA CONCEIÇÃO SIQUEIRA SARDINHA</w:t>
      </w:r>
    </w:p>
    <w:p w:rsidR="00F9712B" w:rsidRDefault="00F9712B" w:rsidP="00F9712B">
      <w:pPr>
        <w:pStyle w:val="SemEspaamento"/>
        <w:rPr>
          <w:rFonts w:ascii="Times New Roman" w:hAnsi="Times New Roman"/>
          <w:sz w:val="24"/>
          <w:szCs w:val="24"/>
        </w:rPr>
      </w:pPr>
      <w:r>
        <w:rPr>
          <w:rFonts w:ascii="Times New Roman" w:hAnsi="Times New Roman"/>
          <w:sz w:val="24"/>
          <w:szCs w:val="24"/>
        </w:rPr>
        <w:t>AV. AMERICO MESSIAS DOS SANTOS, 157 – CENTRO</w:t>
      </w:r>
    </w:p>
    <w:p w:rsidR="00F9712B" w:rsidRDefault="00F9712B" w:rsidP="00F9712B">
      <w:pPr>
        <w:pStyle w:val="SemEspaamento"/>
        <w:rPr>
          <w:rFonts w:ascii="Times New Roman" w:hAnsi="Times New Roman"/>
          <w:sz w:val="24"/>
          <w:szCs w:val="24"/>
        </w:rPr>
      </w:pPr>
      <w:r>
        <w:rPr>
          <w:rFonts w:ascii="Times New Roman" w:hAnsi="Times New Roman"/>
          <w:b/>
          <w:sz w:val="24"/>
          <w:szCs w:val="24"/>
        </w:rPr>
        <w:t>FONE:</w:t>
      </w:r>
      <w:r>
        <w:rPr>
          <w:rFonts w:ascii="Times New Roman" w:hAnsi="Times New Roman"/>
          <w:sz w:val="24"/>
          <w:szCs w:val="24"/>
        </w:rPr>
        <w:t xml:space="preserve"> 3462-1536</w:t>
      </w:r>
    </w:p>
    <w:p w:rsidR="00F9712B" w:rsidRDefault="00F9712B" w:rsidP="00F9712B">
      <w:pPr>
        <w:pStyle w:val="SemEspaamento"/>
        <w:rPr>
          <w:rFonts w:ascii="Times New Roman" w:hAnsi="Times New Roman"/>
          <w:sz w:val="24"/>
          <w:szCs w:val="24"/>
        </w:rPr>
      </w:pPr>
      <w:r>
        <w:rPr>
          <w:rFonts w:ascii="Times New Roman" w:hAnsi="Times New Roman"/>
          <w:b/>
          <w:sz w:val="24"/>
          <w:szCs w:val="24"/>
        </w:rPr>
        <w:t>DIRETORA:</w:t>
      </w:r>
      <w:r>
        <w:rPr>
          <w:rFonts w:ascii="Times New Roman" w:hAnsi="Times New Roman"/>
          <w:sz w:val="24"/>
          <w:szCs w:val="24"/>
        </w:rPr>
        <w:t xml:space="preserve"> JANECLEIA</w:t>
      </w:r>
    </w:p>
    <w:p w:rsidR="00F9712B" w:rsidRDefault="00F9712B" w:rsidP="00F9712B">
      <w:pPr>
        <w:pBdr>
          <w:bottom w:val="single" w:sz="4" w:space="2" w:color="auto"/>
        </w:pBdr>
        <w:shd w:val="clear" w:color="auto" w:fill="FFFFFF"/>
        <w:rPr>
          <w:rStyle w:val="nfase"/>
          <w:i w:val="0"/>
        </w:rPr>
      </w:pPr>
    </w:p>
    <w:p w:rsidR="00F9712B" w:rsidRDefault="00F9712B" w:rsidP="00F9712B">
      <w:pPr>
        <w:shd w:val="clear" w:color="auto" w:fill="FFFFFF"/>
      </w:pPr>
    </w:p>
    <w:tbl>
      <w:tblPr>
        <w:tblW w:w="8613" w:type="dxa"/>
        <w:tblInd w:w="55" w:type="dxa"/>
        <w:tblCellMar>
          <w:left w:w="70" w:type="dxa"/>
          <w:right w:w="70" w:type="dxa"/>
        </w:tblCellMar>
        <w:tblLook w:val="04A0"/>
      </w:tblPr>
      <w:tblGrid>
        <w:gridCol w:w="8613"/>
      </w:tblGrid>
      <w:tr w:rsidR="00F9712B" w:rsidTr="00F9712B">
        <w:trPr>
          <w:trHeight w:val="148"/>
        </w:trPr>
        <w:tc>
          <w:tcPr>
            <w:tcW w:w="8613" w:type="dxa"/>
            <w:noWrap/>
            <w:vAlign w:val="bottom"/>
          </w:tcPr>
          <w:p w:rsidR="00F9712B" w:rsidRDefault="00F9712B" w:rsidP="00F9712B">
            <w:pPr>
              <w:shd w:val="clear" w:color="auto" w:fill="BFBFBF"/>
              <w:spacing w:line="276" w:lineRule="auto"/>
              <w:rPr>
                <w:b/>
              </w:rPr>
            </w:pPr>
            <w:r>
              <w:rPr>
                <w:b/>
              </w:rPr>
              <w:t>29</w:t>
            </w:r>
            <w:r>
              <w:rPr>
                <w:b/>
                <w:bCs/>
              </w:rPr>
              <w:t xml:space="preserve"> – APAE</w:t>
            </w:r>
          </w:p>
          <w:p w:rsidR="00F9712B" w:rsidRDefault="00F9712B" w:rsidP="00F9712B">
            <w:pPr>
              <w:shd w:val="clear" w:color="auto" w:fill="FFFFFF"/>
              <w:spacing w:line="276" w:lineRule="auto"/>
            </w:pPr>
            <w:r>
              <w:t>RUA DOS EUCALIPTOS Nº 555                            ARAGUAIA</w:t>
            </w:r>
          </w:p>
          <w:p w:rsidR="00F9712B" w:rsidRDefault="00F9712B" w:rsidP="00F9712B">
            <w:pPr>
              <w:shd w:val="clear" w:color="auto" w:fill="FFFFFF"/>
              <w:spacing w:line="276" w:lineRule="auto"/>
              <w:rPr>
                <w:b/>
              </w:rPr>
            </w:pPr>
            <w:r>
              <w:rPr>
                <w:b/>
              </w:rPr>
              <w:t xml:space="preserve">FONE: </w:t>
            </w:r>
            <w:r>
              <w:t>3465 1150</w:t>
            </w:r>
            <w:r>
              <w:rPr>
                <w:b/>
              </w:rPr>
              <w:t xml:space="preserve"> </w:t>
            </w:r>
          </w:p>
          <w:p w:rsidR="00F9712B" w:rsidRDefault="00F9712B" w:rsidP="00F9712B">
            <w:pPr>
              <w:shd w:val="clear" w:color="auto" w:fill="FFFFFF"/>
              <w:spacing w:line="276" w:lineRule="auto"/>
            </w:pPr>
            <w:r>
              <w:rPr>
                <w:b/>
              </w:rPr>
              <w:t>DIRETORA</w:t>
            </w:r>
            <w:r>
              <w:t>: DANIELE CRISTINA BRAMBILA DE OLIVEIRA</w:t>
            </w:r>
          </w:p>
          <w:p w:rsidR="00F9712B" w:rsidRDefault="00F9712B" w:rsidP="00F9712B">
            <w:pPr>
              <w:pBdr>
                <w:bottom w:val="single" w:sz="4" w:space="2" w:color="auto"/>
              </w:pBdr>
              <w:shd w:val="clear" w:color="auto" w:fill="FFFFFF"/>
              <w:spacing w:line="276" w:lineRule="auto"/>
              <w:rPr>
                <w:b/>
              </w:rPr>
            </w:pPr>
          </w:p>
          <w:p w:rsidR="00F9712B" w:rsidRDefault="00F9712B" w:rsidP="00F9712B">
            <w:pPr>
              <w:shd w:val="clear" w:color="auto" w:fill="BFBFBF"/>
              <w:spacing w:line="276" w:lineRule="auto"/>
              <w:rPr>
                <w:b/>
              </w:rPr>
            </w:pPr>
            <w:r>
              <w:rPr>
                <w:b/>
              </w:rPr>
              <w:t xml:space="preserve">30 - MEIMEI </w:t>
            </w:r>
          </w:p>
          <w:p w:rsidR="00F9712B" w:rsidRDefault="00F9712B" w:rsidP="00F9712B">
            <w:pPr>
              <w:pBdr>
                <w:bottom w:val="single" w:sz="4" w:space="2" w:color="auto"/>
              </w:pBdr>
              <w:shd w:val="clear" w:color="auto" w:fill="FFFFFF"/>
              <w:spacing w:line="276" w:lineRule="auto"/>
              <w:rPr>
                <w:b/>
              </w:rPr>
            </w:pPr>
            <w:r>
              <w:t xml:space="preserve">AV. PRIMO ANGELUCCI  N° 371                                 CENTRO </w:t>
            </w:r>
          </w:p>
          <w:p w:rsidR="00F9712B" w:rsidRDefault="00F9712B" w:rsidP="00F9712B">
            <w:pPr>
              <w:pBdr>
                <w:bottom w:val="single" w:sz="4" w:space="2" w:color="auto"/>
              </w:pBdr>
              <w:shd w:val="clear" w:color="auto" w:fill="FFFFFF"/>
              <w:spacing w:line="276" w:lineRule="auto"/>
              <w:rPr>
                <w:b/>
              </w:rPr>
            </w:pPr>
            <w:r>
              <w:rPr>
                <w:b/>
              </w:rPr>
              <w:t>FONE: 3442 – 2543</w:t>
            </w:r>
          </w:p>
          <w:p w:rsidR="00F9712B" w:rsidRDefault="00F9712B" w:rsidP="00F9712B">
            <w:pPr>
              <w:pBdr>
                <w:bottom w:val="single" w:sz="4" w:space="2" w:color="auto"/>
              </w:pBdr>
              <w:shd w:val="clear" w:color="auto" w:fill="FFFFFF"/>
              <w:spacing w:line="276" w:lineRule="auto"/>
              <w:rPr>
                <w:b/>
              </w:rPr>
            </w:pPr>
            <w:r>
              <w:rPr>
                <w:b/>
              </w:rPr>
              <w:t xml:space="preserve">DIRETORA: </w:t>
            </w:r>
            <w:r>
              <w:t>IARA</w:t>
            </w:r>
          </w:p>
        </w:tc>
      </w:tr>
    </w:tbl>
    <w:p w:rsidR="00F9712B" w:rsidRDefault="00F9712B" w:rsidP="00F9712B"/>
    <w:p w:rsidR="00F9712B" w:rsidRDefault="00F9712B" w:rsidP="00F9712B">
      <w:pPr>
        <w:rPr>
          <w:szCs w:val="20"/>
        </w:rPr>
      </w:pPr>
    </w:p>
    <w:p w:rsidR="00F9712B" w:rsidRDefault="00F9712B" w:rsidP="00F9712B">
      <w:pPr>
        <w:rPr>
          <w:szCs w:val="20"/>
        </w:rPr>
      </w:pPr>
    </w:p>
    <w:p w:rsidR="00F9712B" w:rsidRDefault="00F9712B" w:rsidP="00F9712B">
      <w:pPr>
        <w:rPr>
          <w:szCs w:val="20"/>
        </w:rPr>
      </w:pPr>
    </w:p>
    <w:p w:rsidR="00F9712B" w:rsidRDefault="00F9712B" w:rsidP="00F9712B">
      <w:pPr>
        <w:rPr>
          <w:szCs w:val="20"/>
        </w:rPr>
      </w:pPr>
    </w:p>
    <w:p w:rsidR="00F9712B" w:rsidRDefault="00F9712B" w:rsidP="00F9712B"/>
    <w:p w:rsidR="00F9712B" w:rsidRDefault="00F9712B" w:rsidP="00F9712B">
      <w:pPr>
        <w:pStyle w:val="Corpodetexto"/>
        <w:tabs>
          <w:tab w:val="left" w:pos="9360"/>
        </w:tabs>
        <w:ind w:right="-81"/>
        <w:rPr>
          <w:b/>
          <w:sz w:val="27"/>
          <w:szCs w:val="27"/>
        </w:rPr>
      </w:pPr>
    </w:p>
    <w:p w:rsidR="00F9712B" w:rsidRDefault="00F9712B" w:rsidP="00F9712B"/>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963F16" w:rsidRDefault="00963F16"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344AC" w:rsidRDefault="00F344AC" w:rsidP="00F9712B">
      <w:pPr>
        <w:rPr>
          <w:szCs w:val="22"/>
        </w:rPr>
      </w:pPr>
    </w:p>
    <w:p w:rsidR="00F344AC" w:rsidRDefault="00F344AC" w:rsidP="00F9712B">
      <w:pPr>
        <w:rPr>
          <w:szCs w:val="22"/>
        </w:rPr>
      </w:pPr>
    </w:p>
    <w:p w:rsidR="0014582D" w:rsidRDefault="0014582D" w:rsidP="00F9712B">
      <w:pPr>
        <w:rPr>
          <w:szCs w:val="22"/>
        </w:rPr>
      </w:pPr>
    </w:p>
    <w:p w:rsidR="00F344AC" w:rsidRDefault="00F344AC" w:rsidP="00F9712B">
      <w:pPr>
        <w:rPr>
          <w:szCs w:val="22"/>
        </w:rPr>
      </w:pPr>
    </w:p>
    <w:p w:rsidR="00F344AC" w:rsidRDefault="00F344AC" w:rsidP="00F9712B">
      <w:pPr>
        <w:rPr>
          <w:szCs w:val="22"/>
        </w:rPr>
      </w:pPr>
    </w:p>
    <w:p w:rsidR="00F9712B" w:rsidRDefault="00F9712B" w:rsidP="00F9712B">
      <w:pPr>
        <w:rPr>
          <w:szCs w:val="22"/>
        </w:rPr>
      </w:pPr>
    </w:p>
    <w:p w:rsidR="00F9712B" w:rsidRDefault="00F9712B" w:rsidP="00F9712B">
      <w:pPr>
        <w:rPr>
          <w:szCs w:val="22"/>
        </w:rPr>
      </w:pPr>
    </w:p>
    <w:p w:rsidR="00F9712B" w:rsidRDefault="00F9712B" w:rsidP="00F9712B">
      <w:pPr>
        <w:rPr>
          <w:szCs w:val="22"/>
        </w:rPr>
      </w:pPr>
    </w:p>
    <w:p w:rsidR="00F9712B" w:rsidRPr="00E962D8" w:rsidRDefault="00F9712B" w:rsidP="00F9712B">
      <w:pPr>
        <w:overflowPunct w:val="0"/>
        <w:autoSpaceDE w:val="0"/>
        <w:autoSpaceDN w:val="0"/>
        <w:adjustRightInd w:val="0"/>
        <w:jc w:val="center"/>
        <w:textAlignment w:val="baseline"/>
        <w:rPr>
          <w:b/>
          <w:color w:val="000000"/>
        </w:rPr>
      </w:pPr>
      <w:r w:rsidRPr="00E962D8">
        <w:rPr>
          <w:b/>
          <w:color w:val="000000"/>
        </w:rPr>
        <w:lastRenderedPageBreak/>
        <w:t xml:space="preserve">ANEXO </w:t>
      </w:r>
      <w:r>
        <w:rPr>
          <w:b/>
          <w:color w:val="000000"/>
        </w:rPr>
        <w:t>X</w:t>
      </w:r>
    </w:p>
    <w:p w:rsidR="00F9712B" w:rsidRDefault="00F9712B" w:rsidP="00F9712B">
      <w:pPr>
        <w:jc w:val="center"/>
        <w:rPr>
          <w:b/>
        </w:rPr>
      </w:pPr>
      <w:r w:rsidRPr="002E6504">
        <w:rPr>
          <w:b/>
        </w:rPr>
        <w:t>MODELO DE FICHA TÉCNICA</w:t>
      </w:r>
    </w:p>
    <w:p w:rsidR="00F9712B" w:rsidRDefault="00F9712B" w:rsidP="00F9712B">
      <w:pPr>
        <w:jc w:val="center"/>
        <w:rPr>
          <w:b/>
        </w:rPr>
      </w:pPr>
    </w:p>
    <w:p w:rsidR="00F9712B" w:rsidRDefault="00F9712B" w:rsidP="00F9712B">
      <w:pPr>
        <w:jc w:val="center"/>
        <w:rPr>
          <w:b/>
        </w:rPr>
      </w:pPr>
    </w:p>
    <w:p w:rsidR="00F9712B" w:rsidRDefault="00F9712B" w:rsidP="00F9712B"/>
    <w:p w:rsidR="00F9712B" w:rsidRDefault="00F9712B" w:rsidP="00F9712B">
      <w:pPr>
        <w:numPr>
          <w:ilvl w:val="0"/>
          <w:numId w:val="22"/>
        </w:numPr>
      </w:pPr>
      <w:r>
        <w:t>DESCRIÇÃO E FINALIDADE DO PRODUTO, INCLUSIVE A MARCA.</w:t>
      </w:r>
    </w:p>
    <w:p w:rsidR="00F9712B" w:rsidRDefault="00F9712B" w:rsidP="00F9712B">
      <w:pPr>
        <w:ind w:left="360"/>
      </w:pPr>
    </w:p>
    <w:p w:rsidR="00F9712B" w:rsidRDefault="00F9712B" w:rsidP="00F9712B">
      <w:pPr>
        <w:ind w:left="360"/>
      </w:pPr>
    </w:p>
    <w:p w:rsidR="00F9712B" w:rsidRDefault="00F9712B" w:rsidP="00F9712B">
      <w:pPr>
        <w:numPr>
          <w:ilvl w:val="0"/>
          <w:numId w:val="22"/>
        </w:numPr>
      </w:pPr>
      <w:r>
        <w:t>NOME, ENDEREÇO, Nº DE TELEFONE E FAX DO FABRICANTE E DA EMPRESA PROPONENTE.</w:t>
      </w:r>
    </w:p>
    <w:p w:rsidR="00F9712B" w:rsidRDefault="00F9712B" w:rsidP="00F9712B"/>
    <w:p w:rsidR="00F9712B" w:rsidRDefault="00F9712B" w:rsidP="00F9712B"/>
    <w:p w:rsidR="00F9712B" w:rsidRDefault="00F9712B" w:rsidP="00F9712B">
      <w:pPr>
        <w:numPr>
          <w:ilvl w:val="0"/>
          <w:numId w:val="22"/>
        </w:numPr>
      </w:pPr>
      <w:r>
        <w:t xml:space="preserve">PRAZO DE VALIDADE. </w:t>
      </w:r>
    </w:p>
    <w:p w:rsidR="00F9712B" w:rsidRDefault="00F9712B" w:rsidP="00F9712B"/>
    <w:p w:rsidR="00F9712B" w:rsidRDefault="00F9712B" w:rsidP="00F9712B"/>
    <w:p w:rsidR="00F9712B" w:rsidRDefault="00F9712B" w:rsidP="00F9712B">
      <w:pPr>
        <w:numPr>
          <w:ilvl w:val="0"/>
          <w:numId w:val="22"/>
        </w:numPr>
      </w:pPr>
      <w:r>
        <w:t>COMPONENTES DO PRODUTO, INCLUSIVE OS TIPOS E CODIGOS DOS ADITIVOS CASO UTILIZADO E INFORMAÇOES NUTRICIONAIS COMPLEMENTARES.</w:t>
      </w:r>
    </w:p>
    <w:p w:rsidR="00F9712B" w:rsidRDefault="00F9712B" w:rsidP="00F9712B">
      <w:pPr>
        <w:ind w:left="360"/>
      </w:pPr>
    </w:p>
    <w:p w:rsidR="00F9712B" w:rsidRDefault="00F9712B" w:rsidP="00F9712B">
      <w:pPr>
        <w:ind w:left="360"/>
      </w:pPr>
    </w:p>
    <w:p w:rsidR="00F9712B" w:rsidRDefault="00F9712B" w:rsidP="00F9712B">
      <w:pPr>
        <w:numPr>
          <w:ilvl w:val="0"/>
          <w:numId w:val="22"/>
        </w:numPr>
      </w:pPr>
      <w:r>
        <w:t xml:space="preserve">TIPO DE EMBALAGEM, PRIMARIA, SECUNDARIA, </w:t>
      </w:r>
      <w:smartTag w:uri="urn:schemas-microsoft-com:office:smarttags" w:element="PersonName">
        <w:smartTagPr>
          <w:attr w:name="ProductID" w:val="EM QUE SER￁ ENTREGUE"/>
        </w:smartTagPr>
        <w:smartTag w:uri="urn:schemas-microsoft-com:office:smarttags" w:element="PersonName">
          <w:smartTagPr>
            <w:attr w:name="ProductID" w:val="EM QUE SER￁ ENTREGUE"/>
          </w:smartTagPr>
          <w:r>
            <w:t>EM QUE SERÁ</w:t>
          </w:r>
        </w:smartTag>
        <w:r>
          <w:t xml:space="preserve"> ENTREGUE</w:t>
        </w:r>
      </w:smartTag>
      <w:r>
        <w:t xml:space="preserve"> O PRODUTO:..............................................................................................</w:t>
      </w:r>
    </w:p>
    <w:p w:rsidR="00F9712B" w:rsidRDefault="00F9712B" w:rsidP="00F9712B">
      <w:pPr>
        <w:pStyle w:val="PargrafodaLista"/>
      </w:pPr>
    </w:p>
    <w:p w:rsidR="00F9712B" w:rsidRPr="00BA17BC" w:rsidRDefault="00963F16" w:rsidP="00F9712B">
      <w:pPr>
        <w:rPr>
          <w:szCs w:val="22"/>
        </w:rPr>
      </w:pPr>
      <w:r>
        <w:t xml:space="preserve">      F) </w:t>
      </w:r>
      <w:r w:rsidR="00F9712B">
        <w:t>Nº DE REGISTRO DE INSPEÇÃO</w:t>
      </w:r>
    </w:p>
    <w:sectPr w:rsidR="00F9712B" w:rsidRPr="00BA17BC"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A95" w:rsidRDefault="00136A95">
      <w:r>
        <w:separator/>
      </w:r>
    </w:p>
  </w:endnote>
  <w:endnote w:type="continuationSeparator" w:id="1">
    <w:p w:rsidR="00136A95" w:rsidRDefault="00136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12B" w:rsidRPr="003B61D6" w:rsidRDefault="00F9712B"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F9712B" w:rsidRPr="003B61D6" w:rsidRDefault="00F9712B"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A95" w:rsidRDefault="00136A95">
      <w:r>
        <w:separator/>
      </w:r>
    </w:p>
  </w:footnote>
  <w:footnote w:type="continuationSeparator" w:id="1">
    <w:p w:rsidR="00136A95" w:rsidRDefault="00136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12B" w:rsidRDefault="00F9712B"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F9712B" w:rsidRDefault="00F9712B"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286510" cy="849630"/>
                  </a:xfrm>
                  <a:prstGeom prst="rect">
                    <a:avLst/>
                  </a:prstGeom>
                </pic:spPr>
              </pic:pic>
            </a:graphicData>
          </a:graphic>
        </wp:anchor>
      </w:drawing>
    </w:r>
  </w:p>
  <w:p w:rsidR="00F9712B" w:rsidRDefault="00F9712B" w:rsidP="006C35B3">
    <w:pPr>
      <w:ind w:right="-143"/>
      <w:jc w:val="center"/>
      <w:rPr>
        <w:noProof/>
        <w:sz w:val="22"/>
      </w:rPr>
    </w:pPr>
  </w:p>
  <w:p w:rsidR="00F9712B" w:rsidRDefault="00F9712B" w:rsidP="006C35B3">
    <w:pPr>
      <w:ind w:right="-143"/>
      <w:jc w:val="center"/>
      <w:rPr>
        <w:noProof/>
        <w:sz w:val="22"/>
      </w:rPr>
    </w:pPr>
  </w:p>
  <w:p w:rsidR="00F9712B" w:rsidRDefault="00F9712B"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942975" cy="971550"/>
                  </a:xfrm>
                  <a:prstGeom prst="rect">
                    <a:avLst/>
                  </a:prstGeom>
                </pic:spPr>
              </pic:pic>
            </a:graphicData>
          </a:graphic>
        </wp:anchor>
      </w:drawing>
    </w:r>
    <w:r>
      <w:rPr>
        <w:noProof/>
        <w:sz w:val="22"/>
      </w:rPr>
      <w:t>MINUTA</w:t>
    </w:r>
  </w:p>
  <w:p w:rsidR="00F9712B" w:rsidRDefault="00F9712B" w:rsidP="00BE7313">
    <w:pPr>
      <w:jc w:val="center"/>
      <w:rPr>
        <w:sz w:val="22"/>
      </w:rPr>
    </w:pPr>
  </w:p>
  <w:p w:rsidR="00F9712B" w:rsidRDefault="00F9712B" w:rsidP="00BE7313">
    <w:pPr>
      <w:jc w:val="center"/>
      <w:rPr>
        <w:sz w:val="22"/>
      </w:rPr>
    </w:pPr>
  </w:p>
  <w:p w:rsidR="00F9712B" w:rsidRDefault="00F9712B" w:rsidP="00BE7313">
    <w:pPr>
      <w:jc w:val="center"/>
      <w:rPr>
        <w:sz w:val="22"/>
      </w:rPr>
    </w:pPr>
  </w:p>
  <w:p w:rsidR="00F9712B" w:rsidRDefault="00F9712B"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6C816F"/>
    <w:multiLevelType w:val="multilevel"/>
    <w:tmpl w:val="68BD52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8DBDE11"/>
    <w:multiLevelType w:val="multilevel"/>
    <w:tmpl w:val="4EB2D00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6C78F8D"/>
    <w:multiLevelType w:val="multilevel"/>
    <w:tmpl w:val="522D50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6"/>
  </w:num>
  <w:num w:numId="3">
    <w:abstractNumId w:val="13"/>
  </w:num>
  <w:num w:numId="4">
    <w:abstractNumId w:val="16"/>
  </w:num>
  <w:num w:numId="5">
    <w:abstractNumId w:val="5"/>
  </w:num>
  <w:num w:numId="6">
    <w:abstractNumId w:val="19"/>
  </w:num>
  <w:num w:numId="7">
    <w:abstractNumId w:val="14"/>
  </w:num>
  <w:num w:numId="8">
    <w:abstractNumId w:val="9"/>
  </w:num>
  <w:num w:numId="9">
    <w:abstractNumId w:val="3"/>
  </w:num>
  <w:num w:numId="10">
    <w:abstractNumId w:val="15"/>
  </w:num>
  <w:num w:numId="11">
    <w:abstractNumId w:val="21"/>
  </w:num>
  <w:num w:numId="12">
    <w:abstractNumId w:val="18"/>
  </w:num>
  <w:num w:numId="13">
    <w:abstractNumId w:val="7"/>
  </w:num>
  <w:num w:numId="14">
    <w:abstractNumId w:val="12"/>
  </w:num>
  <w:num w:numId="15">
    <w:abstractNumId w:val="0"/>
  </w:num>
  <w:num w:numId="16">
    <w:abstractNumId w:val="4"/>
  </w:num>
  <w:num w:numId="17">
    <w:abstractNumId w:val="11"/>
  </w:num>
  <w:num w:numId="18">
    <w:abstractNumId w:val="1"/>
  </w:num>
  <w:num w:numId="19">
    <w:abstractNumId w:val="17"/>
  </w:num>
  <w:num w:numId="20">
    <w:abstractNumId w:val="2"/>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attachedTemplate r:id="rId1"/>
  <w:stylePaneFormatFilter w:val="3F01"/>
  <w:defaultTabStop w:val="709"/>
  <w:hyphenationZone w:val="425"/>
  <w:noPunctuationKerning/>
  <w:characterSpacingControl w:val="doNotCompress"/>
  <w:hdrShapeDefaults>
    <o:shapedefaults v:ext="edit" spidmax="684034"/>
  </w:hdrShapeDefaults>
  <w:footnotePr>
    <w:footnote w:id="0"/>
    <w:footnote w:id="1"/>
  </w:footnotePr>
  <w:endnotePr>
    <w:endnote w:id="0"/>
    <w:endnote w:id="1"/>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2460"/>
    <w:rsid w:val="000758DC"/>
    <w:rsid w:val="00077415"/>
    <w:rsid w:val="00077A96"/>
    <w:rsid w:val="0008168C"/>
    <w:rsid w:val="0008198C"/>
    <w:rsid w:val="0008211F"/>
    <w:rsid w:val="00083008"/>
    <w:rsid w:val="00083CC3"/>
    <w:rsid w:val="00084FD7"/>
    <w:rsid w:val="0008541B"/>
    <w:rsid w:val="00086140"/>
    <w:rsid w:val="00086626"/>
    <w:rsid w:val="0008732F"/>
    <w:rsid w:val="0009018C"/>
    <w:rsid w:val="00095390"/>
    <w:rsid w:val="000A0581"/>
    <w:rsid w:val="000A615F"/>
    <w:rsid w:val="000B4B3F"/>
    <w:rsid w:val="000C0360"/>
    <w:rsid w:val="000D249F"/>
    <w:rsid w:val="000D3366"/>
    <w:rsid w:val="000D5FAE"/>
    <w:rsid w:val="000D718D"/>
    <w:rsid w:val="000D7864"/>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A95"/>
    <w:rsid w:val="00136DA1"/>
    <w:rsid w:val="0014003D"/>
    <w:rsid w:val="00142247"/>
    <w:rsid w:val="0014245E"/>
    <w:rsid w:val="00142A0B"/>
    <w:rsid w:val="001450E0"/>
    <w:rsid w:val="0014582D"/>
    <w:rsid w:val="00146C92"/>
    <w:rsid w:val="0015135F"/>
    <w:rsid w:val="001519E6"/>
    <w:rsid w:val="001567BB"/>
    <w:rsid w:val="00160289"/>
    <w:rsid w:val="00161B42"/>
    <w:rsid w:val="0016227A"/>
    <w:rsid w:val="001632D9"/>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53C"/>
    <w:rsid w:val="001C5D94"/>
    <w:rsid w:val="001D0039"/>
    <w:rsid w:val="001D1025"/>
    <w:rsid w:val="001D3476"/>
    <w:rsid w:val="001D3F58"/>
    <w:rsid w:val="001E5108"/>
    <w:rsid w:val="001F0F54"/>
    <w:rsid w:val="002008C5"/>
    <w:rsid w:val="00200ABA"/>
    <w:rsid w:val="00205646"/>
    <w:rsid w:val="00210980"/>
    <w:rsid w:val="00210EF3"/>
    <w:rsid w:val="00211EFF"/>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42D9"/>
    <w:rsid w:val="00285D4B"/>
    <w:rsid w:val="002868BB"/>
    <w:rsid w:val="00287923"/>
    <w:rsid w:val="00291FAB"/>
    <w:rsid w:val="002928EB"/>
    <w:rsid w:val="0029343D"/>
    <w:rsid w:val="002964BC"/>
    <w:rsid w:val="00296CD3"/>
    <w:rsid w:val="002A23D3"/>
    <w:rsid w:val="002A746F"/>
    <w:rsid w:val="002B1565"/>
    <w:rsid w:val="002B25D3"/>
    <w:rsid w:val="002B3C33"/>
    <w:rsid w:val="002B4300"/>
    <w:rsid w:val="002B58C2"/>
    <w:rsid w:val="002B715A"/>
    <w:rsid w:val="002C07A3"/>
    <w:rsid w:val="002C1779"/>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47A5"/>
    <w:rsid w:val="003229DD"/>
    <w:rsid w:val="00326EB1"/>
    <w:rsid w:val="00330619"/>
    <w:rsid w:val="00336A0D"/>
    <w:rsid w:val="003415DB"/>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4D6D"/>
    <w:rsid w:val="004B5619"/>
    <w:rsid w:val="004B6839"/>
    <w:rsid w:val="004B70D4"/>
    <w:rsid w:val="004C3036"/>
    <w:rsid w:val="004C4FD5"/>
    <w:rsid w:val="004D4803"/>
    <w:rsid w:val="004D55DE"/>
    <w:rsid w:val="004D5D6D"/>
    <w:rsid w:val="004E0022"/>
    <w:rsid w:val="004E19B1"/>
    <w:rsid w:val="004F1D3B"/>
    <w:rsid w:val="004F2E9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56E6"/>
    <w:rsid w:val="00546FA5"/>
    <w:rsid w:val="00547963"/>
    <w:rsid w:val="005543A6"/>
    <w:rsid w:val="005559D2"/>
    <w:rsid w:val="00561246"/>
    <w:rsid w:val="0056207B"/>
    <w:rsid w:val="0056287F"/>
    <w:rsid w:val="0056361F"/>
    <w:rsid w:val="00566751"/>
    <w:rsid w:val="0057257A"/>
    <w:rsid w:val="005731AE"/>
    <w:rsid w:val="00573D09"/>
    <w:rsid w:val="0057461D"/>
    <w:rsid w:val="00576625"/>
    <w:rsid w:val="00576F78"/>
    <w:rsid w:val="005773F3"/>
    <w:rsid w:val="0058136E"/>
    <w:rsid w:val="00582CCF"/>
    <w:rsid w:val="00584011"/>
    <w:rsid w:val="00587F21"/>
    <w:rsid w:val="005911AB"/>
    <w:rsid w:val="00593B57"/>
    <w:rsid w:val="00595884"/>
    <w:rsid w:val="0059599B"/>
    <w:rsid w:val="00595EFC"/>
    <w:rsid w:val="005A2DE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0ACE"/>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3784A"/>
    <w:rsid w:val="006400BB"/>
    <w:rsid w:val="006402BF"/>
    <w:rsid w:val="00645BA7"/>
    <w:rsid w:val="00646FD9"/>
    <w:rsid w:val="00647BF4"/>
    <w:rsid w:val="00651F11"/>
    <w:rsid w:val="00652EE6"/>
    <w:rsid w:val="006570C6"/>
    <w:rsid w:val="00665B11"/>
    <w:rsid w:val="006664FE"/>
    <w:rsid w:val="006667CD"/>
    <w:rsid w:val="00671D93"/>
    <w:rsid w:val="00673B7D"/>
    <w:rsid w:val="00674E5A"/>
    <w:rsid w:val="00675B6B"/>
    <w:rsid w:val="00675E47"/>
    <w:rsid w:val="006856B9"/>
    <w:rsid w:val="006859FE"/>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276D"/>
    <w:rsid w:val="006D3A63"/>
    <w:rsid w:val="006D7044"/>
    <w:rsid w:val="006E1533"/>
    <w:rsid w:val="006F1D8A"/>
    <w:rsid w:val="006F2CAA"/>
    <w:rsid w:val="006F32DB"/>
    <w:rsid w:val="006F4F52"/>
    <w:rsid w:val="006F6BC5"/>
    <w:rsid w:val="006F74CC"/>
    <w:rsid w:val="00700E97"/>
    <w:rsid w:val="00703892"/>
    <w:rsid w:val="00707009"/>
    <w:rsid w:val="0071275E"/>
    <w:rsid w:val="0071710D"/>
    <w:rsid w:val="007235A4"/>
    <w:rsid w:val="00725A5C"/>
    <w:rsid w:val="00726E9B"/>
    <w:rsid w:val="00732427"/>
    <w:rsid w:val="0074684C"/>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2C92"/>
    <w:rsid w:val="007C69F3"/>
    <w:rsid w:val="007C764F"/>
    <w:rsid w:val="007D52EB"/>
    <w:rsid w:val="007E08E4"/>
    <w:rsid w:val="007E1C99"/>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2450"/>
    <w:rsid w:val="0082793A"/>
    <w:rsid w:val="0083038C"/>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11F6"/>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2FD"/>
    <w:rsid w:val="00936977"/>
    <w:rsid w:val="00941484"/>
    <w:rsid w:val="009434A6"/>
    <w:rsid w:val="00951D7B"/>
    <w:rsid w:val="00953C01"/>
    <w:rsid w:val="009545C2"/>
    <w:rsid w:val="00955A0F"/>
    <w:rsid w:val="00963F16"/>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3A76"/>
    <w:rsid w:val="00A344D9"/>
    <w:rsid w:val="00A35FCE"/>
    <w:rsid w:val="00A41019"/>
    <w:rsid w:val="00A4270C"/>
    <w:rsid w:val="00A44DB1"/>
    <w:rsid w:val="00A45F56"/>
    <w:rsid w:val="00A4727C"/>
    <w:rsid w:val="00A47D61"/>
    <w:rsid w:val="00A54C91"/>
    <w:rsid w:val="00A54FA2"/>
    <w:rsid w:val="00A64471"/>
    <w:rsid w:val="00A6457F"/>
    <w:rsid w:val="00A65102"/>
    <w:rsid w:val="00A6578C"/>
    <w:rsid w:val="00A66618"/>
    <w:rsid w:val="00A66861"/>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A9A"/>
    <w:rsid w:val="00B40EB2"/>
    <w:rsid w:val="00B4163D"/>
    <w:rsid w:val="00B428C1"/>
    <w:rsid w:val="00B43174"/>
    <w:rsid w:val="00B472B7"/>
    <w:rsid w:val="00B507DD"/>
    <w:rsid w:val="00B50F46"/>
    <w:rsid w:val="00B517EB"/>
    <w:rsid w:val="00B53FAA"/>
    <w:rsid w:val="00B5499E"/>
    <w:rsid w:val="00B560C5"/>
    <w:rsid w:val="00B56A1B"/>
    <w:rsid w:val="00B56A62"/>
    <w:rsid w:val="00B57798"/>
    <w:rsid w:val="00B57AB9"/>
    <w:rsid w:val="00B57AF5"/>
    <w:rsid w:val="00B61E8B"/>
    <w:rsid w:val="00B64D7E"/>
    <w:rsid w:val="00B72F27"/>
    <w:rsid w:val="00B75B69"/>
    <w:rsid w:val="00B763FF"/>
    <w:rsid w:val="00B820A4"/>
    <w:rsid w:val="00B86DFD"/>
    <w:rsid w:val="00BA1489"/>
    <w:rsid w:val="00BA17BC"/>
    <w:rsid w:val="00BA2890"/>
    <w:rsid w:val="00BA564E"/>
    <w:rsid w:val="00BA6646"/>
    <w:rsid w:val="00BA7BC7"/>
    <w:rsid w:val="00BB0A71"/>
    <w:rsid w:val="00BB0D74"/>
    <w:rsid w:val="00BB1A8F"/>
    <w:rsid w:val="00BB3ECA"/>
    <w:rsid w:val="00BB4EF5"/>
    <w:rsid w:val="00BC12C3"/>
    <w:rsid w:val="00BC161C"/>
    <w:rsid w:val="00BC233C"/>
    <w:rsid w:val="00BC5C93"/>
    <w:rsid w:val="00BD0B26"/>
    <w:rsid w:val="00BD13D7"/>
    <w:rsid w:val="00BD22B5"/>
    <w:rsid w:val="00BD4685"/>
    <w:rsid w:val="00BD64F4"/>
    <w:rsid w:val="00BD6B38"/>
    <w:rsid w:val="00BD7748"/>
    <w:rsid w:val="00BE00AA"/>
    <w:rsid w:val="00BE0D59"/>
    <w:rsid w:val="00BE1843"/>
    <w:rsid w:val="00BE7313"/>
    <w:rsid w:val="00C0038B"/>
    <w:rsid w:val="00C0320B"/>
    <w:rsid w:val="00C052A5"/>
    <w:rsid w:val="00C05978"/>
    <w:rsid w:val="00C10D71"/>
    <w:rsid w:val="00C155F5"/>
    <w:rsid w:val="00C1708F"/>
    <w:rsid w:val="00C1752C"/>
    <w:rsid w:val="00C2059E"/>
    <w:rsid w:val="00C20813"/>
    <w:rsid w:val="00C20E15"/>
    <w:rsid w:val="00C21CC9"/>
    <w:rsid w:val="00C230DB"/>
    <w:rsid w:val="00C249E5"/>
    <w:rsid w:val="00C26A40"/>
    <w:rsid w:val="00C26FC0"/>
    <w:rsid w:val="00C27DB2"/>
    <w:rsid w:val="00C30CA4"/>
    <w:rsid w:val="00C37531"/>
    <w:rsid w:val="00C40626"/>
    <w:rsid w:val="00C430DD"/>
    <w:rsid w:val="00C449BC"/>
    <w:rsid w:val="00C44B5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33DF"/>
    <w:rsid w:val="00D3492B"/>
    <w:rsid w:val="00D35F28"/>
    <w:rsid w:val="00D419E5"/>
    <w:rsid w:val="00D41D0E"/>
    <w:rsid w:val="00D41EA4"/>
    <w:rsid w:val="00D43069"/>
    <w:rsid w:val="00D4306A"/>
    <w:rsid w:val="00D43653"/>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07"/>
    <w:rsid w:val="00D871A2"/>
    <w:rsid w:val="00D91611"/>
    <w:rsid w:val="00D9565F"/>
    <w:rsid w:val="00DA5F60"/>
    <w:rsid w:val="00DB1A4E"/>
    <w:rsid w:val="00DB67D8"/>
    <w:rsid w:val="00DB6810"/>
    <w:rsid w:val="00DB68CD"/>
    <w:rsid w:val="00DB704D"/>
    <w:rsid w:val="00DC0B68"/>
    <w:rsid w:val="00DC3D37"/>
    <w:rsid w:val="00DC68C7"/>
    <w:rsid w:val="00DD0811"/>
    <w:rsid w:val="00DD68A0"/>
    <w:rsid w:val="00DD758D"/>
    <w:rsid w:val="00DE2130"/>
    <w:rsid w:val="00DE710A"/>
    <w:rsid w:val="00DF4970"/>
    <w:rsid w:val="00DF58C9"/>
    <w:rsid w:val="00DF5D1E"/>
    <w:rsid w:val="00E0008E"/>
    <w:rsid w:val="00E00437"/>
    <w:rsid w:val="00E04AD1"/>
    <w:rsid w:val="00E162BE"/>
    <w:rsid w:val="00E1790B"/>
    <w:rsid w:val="00E207F3"/>
    <w:rsid w:val="00E23862"/>
    <w:rsid w:val="00E27950"/>
    <w:rsid w:val="00E27DB1"/>
    <w:rsid w:val="00E30FFD"/>
    <w:rsid w:val="00E316C9"/>
    <w:rsid w:val="00E34228"/>
    <w:rsid w:val="00E37514"/>
    <w:rsid w:val="00E4185A"/>
    <w:rsid w:val="00E43636"/>
    <w:rsid w:val="00E43709"/>
    <w:rsid w:val="00E44AF3"/>
    <w:rsid w:val="00E552D8"/>
    <w:rsid w:val="00E57206"/>
    <w:rsid w:val="00E60683"/>
    <w:rsid w:val="00E629EB"/>
    <w:rsid w:val="00E63B66"/>
    <w:rsid w:val="00E678A2"/>
    <w:rsid w:val="00E73639"/>
    <w:rsid w:val="00E73EA8"/>
    <w:rsid w:val="00E7673B"/>
    <w:rsid w:val="00E77DF9"/>
    <w:rsid w:val="00E81A9D"/>
    <w:rsid w:val="00E829F8"/>
    <w:rsid w:val="00E8489B"/>
    <w:rsid w:val="00E85CB0"/>
    <w:rsid w:val="00E86270"/>
    <w:rsid w:val="00E8656E"/>
    <w:rsid w:val="00E8700D"/>
    <w:rsid w:val="00E94904"/>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C2A93"/>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15A7B"/>
    <w:rsid w:val="00F344AC"/>
    <w:rsid w:val="00F37C51"/>
    <w:rsid w:val="00F41105"/>
    <w:rsid w:val="00F42602"/>
    <w:rsid w:val="00F44F0D"/>
    <w:rsid w:val="00F57362"/>
    <w:rsid w:val="00F62CFE"/>
    <w:rsid w:val="00F63E1F"/>
    <w:rsid w:val="00F65763"/>
    <w:rsid w:val="00F67C67"/>
    <w:rsid w:val="00F71A93"/>
    <w:rsid w:val="00F743EC"/>
    <w:rsid w:val="00F847DA"/>
    <w:rsid w:val="00F86602"/>
    <w:rsid w:val="00F94BCF"/>
    <w:rsid w:val="00F95F84"/>
    <w:rsid w:val="00F9712B"/>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3C3A"/>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8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 w:type="character" w:styleId="nfase">
    <w:name w:val="Emphasis"/>
    <w:basedOn w:val="Fontepargpadro"/>
    <w:qFormat/>
    <w:rsid w:val="00F9712B"/>
    <w:rPr>
      <w:i/>
      <w:iCs/>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33BA-26E0-40A6-989A-63DC4479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228</TotalTime>
  <Pages>1</Pages>
  <Words>15522</Words>
  <Characters>83825</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99149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8</cp:revision>
  <cp:lastPrinted>2017-03-03T19:35:00Z</cp:lastPrinted>
  <dcterms:created xsi:type="dcterms:W3CDTF">2016-02-03T18:05:00Z</dcterms:created>
  <dcterms:modified xsi:type="dcterms:W3CDTF">2017-03-03T19:40:00Z</dcterms:modified>
</cp:coreProperties>
</file>