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6B" w:rsidRDefault="0071176B" w:rsidP="0071176B">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109/17</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219/17</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 09 de outubro de 2017.</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 (oito horas e trinta minutos).</w:t>
      </w:r>
    </w:p>
    <w:p w:rsidR="0071176B" w:rsidRDefault="0071176B" w:rsidP="0071176B">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71176B" w:rsidRDefault="0071176B" w:rsidP="0071176B">
      <w:pPr>
        <w:autoSpaceDE w:val="0"/>
        <w:autoSpaceDN w:val="0"/>
        <w:adjustRightInd w:val="0"/>
        <w:spacing w:after="0" w:line="240" w:lineRule="auto"/>
        <w:jc w:val="both"/>
        <w:rPr>
          <w:rFonts w:ascii="Times New Roman" w:hAnsi="Times New Roman"/>
          <w:b/>
          <w:bCs/>
          <w:sz w:val="20"/>
          <w:szCs w:val="20"/>
          <w:u w:val="single"/>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08:30h, do dia 09/10/2017, </w:t>
      </w:r>
      <w:r>
        <w:rPr>
          <w:rFonts w:ascii="Times New Roman" w:hAnsi="Times New Roman"/>
          <w:sz w:val="20"/>
          <w:szCs w:val="20"/>
          <w:lang w:eastAsia="pt-BR"/>
        </w:rPr>
        <w:t>e será conduzida pelo Pregoeiro Oficial e respectiva Equipe de Apoio, devidamente designados nos autos do processo acima epigrafado.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71176B" w:rsidRDefault="0071176B" w:rsidP="0071176B">
      <w:pPr>
        <w:numPr>
          <w:ilvl w:val="1"/>
          <w:numId w:val="4"/>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CPU E MONITOR PARA O FUNDO ESPECIAL DO CORPO DE BOMBEIROS DO MUNICÍPIO DE FERNANDÓPOLIS/SP",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60 dias, podendo ser prorrogado a critério da Administração.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Pr="00522F88" w:rsidRDefault="0071176B" w:rsidP="0071176B">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2 - DA PARTICIPAÇÃO.</w:t>
      </w:r>
    </w:p>
    <w:p w:rsidR="0071176B" w:rsidRPr="00522F88" w:rsidRDefault="0071176B" w:rsidP="0071176B">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71176B" w:rsidRPr="00522F88" w:rsidRDefault="0071176B" w:rsidP="0071176B">
      <w:pPr>
        <w:autoSpaceDE w:val="0"/>
        <w:autoSpaceDN w:val="0"/>
        <w:adjustRightInd w:val="0"/>
        <w:spacing w:after="0" w:line="240" w:lineRule="auto"/>
        <w:jc w:val="both"/>
        <w:rPr>
          <w:rFonts w:ascii="Times New Roman" w:eastAsia="Times New Roman" w:hAnsi="Times New Roman"/>
          <w:color w:val="000000"/>
          <w:sz w:val="20"/>
          <w:szCs w:val="20"/>
          <w:lang w:eastAsia="pt-BR"/>
        </w:rPr>
      </w:pPr>
      <w:r w:rsidRPr="00522F88">
        <w:rPr>
          <w:rFonts w:ascii="Times New Roman" w:eastAsia="Times New Roman" w:hAnsi="Times New Roman"/>
          <w:b/>
          <w:bCs/>
          <w:sz w:val="20"/>
          <w:szCs w:val="20"/>
          <w:lang w:eastAsia="pt-BR"/>
        </w:rPr>
        <w:t xml:space="preserve">2.2. Caso, pelo menos três </w:t>
      </w:r>
      <w:proofErr w:type="spellStart"/>
      <w:r w:rsidRPr="00522F88">
        <w:rPr>
          <w:rFonts w:ascii="Times New Roman" w:eastAsia="Times New Roman" w:hAnsi="Times New Roman"/>
          <w:b/>
          <w:bCs/>
          <w:sz w:val="20"/>
          <w:szCs w:val="20"/>
          <w:lang w:eastAsia="pt-BR"/>
        </w:rPr>
        <w:t>MEs</w:t>
      </w:r>
      <w:proofErr w:type="spellEnd"/>
      <w:r w:rsidRPr="00522F88">
        <w:rPr>
          <w:rFonts w:ascii="Times New Roman" w:eastAsia="Times New Roman" w:hAnsi="Times New Roman"/>
          <w:b/>
          <w:bCs/>
          <w:sz w:val="20"/>
          <w:szCs w:val="20"/>
          <w:lang w:eastAsia="pt-BR"/>
        </w:rPr>
        <w:t xml:space="preserve"> e/ou </w:t>
      </w:r>
      <w:proofErr w:type="spellStart"/>
      <w:r w:rsidRPr="00522F88">
        <w:rPr>
          <w:rFonts w:ascii="Times New Roman" w:eastAsia="Times New Roman" w:hAnsi="Times New Roman"/>
          <w:b/>
          <w:bCs/>
          <w:sz w:val="20"/>
          <w:szCs w:val="20"/>
          <w:lang w:eastAsia="pt-BR"/>
        </w:rPr>
        <w:t>EPPs</w:t>
      </w:r>
      <w:proofErr w:type="spellEnd"/>
      <w:r w:rsidRPr="00522F88">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71176B" w:rsidRPr="009060F6"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109/17.</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219/17.</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ATÉ 30 (TRINTA) DIAS, APÓS A ENTREGA;</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EM ATÉ 30 DIAS APÓS A SOLICITAÇÃO DO DEPARTAMENTO COMPETENTE;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 não inscritos em dívida ativa.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 No horário e local indicados no preâmbulo, será aberta a Sessão Pública de processamento deste Pregão, iniciando-se com o credenciamento dos interessados em participar do certamente, com duração de 15 (quinze) minutos.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71176B" w:rsidTr="003458BF">
        <w:trPr>
          <w:jc w:val="center"/>
        </w:trPr>
        <w:tc>
          <w:tcPr>
            <w:tcW w:w="1942" w:type="dxa"/>
            <w:tcBorders>
              <w:top w:val="single" w:sz="6" w:space="0" w:color="000000"/>
              <w:left w:val="single" w:sz="6" w:space="0" w:color="000000"/>
              <w:bottom w:val="single" w:sz="6" w:space="0" w:color="000000"/>
              <w:right w:val="single" w:sz="6" w:space="0" w:color="000000"/>
            </w:tcBorders>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71176B" w:rsidTr="003458BF">
        <w:trPr>
          <w:jc w:val="center"/>
        </w:trPr>
        <w:tc>
          <w:tcPr>
            <w:tcW w:w="1942" w:type="dxa"/>
            <w:tcBorders>
              <w:top w:val="single" w:sz="6" w:space="0" w:color="000000"/>
              <w:left w:val="single" w:sz="6" w:space="0" w:color="000000"/>
              <w:bottom w:val="single" w:sz="6" w:space="0" w:color="000000"/>
              <w:right w:val="single" w:sz="6" w:space="0" w:color="000000"/>
            </w:tcBorders>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71176B" w:rsidRPr="009060F6"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w:t>
            </w:r>
          </w:p>
        </w:tc>
      </w:tr>
      <w:tr w:rsidR="0071176B" w:rsidTr="003458BF">
        <w:trPr>
          <w:jc w:val="center"/>
        </w:trPr>
        <w:tc>
          <w:tcPr>
            <w:tcW w:w="1942" w:type="dxa"/>
            <w:tcBorders>
              <w:top w:val="single" w:sz="6" w:space="0" w:color="000000"/>
              <w:left w:val="single" w:sz="6" w:space="0" w:color="000000"/>
              <w:bottom w:val="single" w:sz="6" w:space="0" w:color="000000"/>
              <w:right w:val="single" w:sz="6" w:space="0" w:color="000000"/>
            </w:tcBorders>
          </w:tcPr>
          <w:p w:rsidR="0071176B" w:rsidRPr="009060F6"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6" w:type="dxa"/>
            <w:tcBorders>
              <w:top w:val="single" w:sz="6" w:space="0" w:color="000000"/>
              <w:left w:val="single" w:sz="6" w:space="0" w:color="000000"/>
              <w:bottom w:val="single" w:sz="6" w:space="0" w:color="000000"/>
              <w:right w:val="single" w:sz="6" w:space="0" w:color="000000"/>
            </w:tcBorders>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bl>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O licitante vencedor terá o prazo de 48 (quarenta e oito) horas após o encerramento do Pregão para refazer a composição dos preços de cada elemento do itens, caso seja necessário.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u w:val="single"/>
          <w:lang w:eastAsia="pt-BR"/>
        </w:rPr>
        <w:t>9.3 O não comparecimento no prazo supra ensejará na aplicação de multa de 10% do valor do contrato</w:t>
      </w:r>
      <w:r>
        <w:rPr>
          <w:rFonts w:ascii="Times New Roman" w:hAnsi="Times New Roman"/>
          <w:b/>
          <w:bCs/>
          <w:sz w:val="20"/>
          <w:szCs w:val="20"/>
          <w:lang w:eastAsia="pt-BR"/>
        </w:rPr>
        <w:t>.</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10.1. Os materiais serão entregues: EM ATÉ 30 DIAS APÓS A SOLICITAÇÃO DO DEPARTAMENTO COMPETENTE.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71176B" w:rsidRPr="001A1389"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ATÉ 30 (TRINTA) DIAS, APÓS A ENTREGA DOS PRODUTOS.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71176B" w:rsidRPr="009060F6" w:rsidRDefault="0071176B" w:rsidP="0071176B">
      <w:pPr>
        <w:autoSpaceDE w:val="0"/>
        <w:autoSpaceDN w:val="0"/>
        <w:adjustRightInd w:val="0"/>
        <w:spacing w:after="0" w:line="240" w:lineRule="auto"/>
        <w:rPr>
          <w:rFonts w:ascii="Times New Roman" w:hAnsi="Times New Roman"/>
          <w:b/>
          <w:bCs/>
          <w:sz w:val="28"/>
          <w:szCs w:val="28"/>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2017, Lei nº. 4.495, de 23 de dezembro de 2016, as necessárias dotações orçamentárias, num valor estimado de </w:t>
      </w:r>
      <w:r w:rsidRPr="009060F6">
        <w:rPr>
          <w:rFonts w:ascii="Times New Roman" w:hAnsi="Times New Roman"/>
          <w:b/>
          <w:bCs/>
          <w:sz w:val="28"/>
          <w:szCs w:val="28"/>
          <w:u w:val="single"/>
          <w:lang w:eastAsia="pt-BR"/>
        </w:rPr>
        <w:t xml:space="preserve">R$ 21.370,00 </w:t>
      </w:r>
      <w:r>
        <w:rPr>
          <w:rFonts w:ascii="Times New Roman" w:hAnsi="Times New Roman"/>
          <w:b/>
          <w:bCs/>
          <w:sz w:val="28"/>
          <w:szCs w:val="28"/>
          <w:u w:val="single"/>
          <w:lang w:eastAsia="pt-BR"/>
        </w:rPr>
        <w:t>(</w:t>
      </w:r>
      <w:r w:rsidRPr="009060F6">
        <w:rPr>
          <w:rFonts w:ascii="Times New Roman" w:hAnsi="Times New Roman"/>
          <w:b/>
          <w:bCs/>
          <w:sz w:val="28"/>
          <w:szCs w:val="28"/>
          <w:u w:val="single"/>
          <w:lang w:eastAsia="pt-BR"/>
        </w:rPr>
        <w:t>vinte e um mil trezentos e setenta reais</w:t>
      </w:r>
      <w:r>
        <w:rPr>
          <w:rFonts w:ascii="Times New Roman" w:hAnsi="Times New Roman"/>
          <w:b/>
          <w:bCs/>
          <w:sz w:val="28"/>
          <w:szCs w:val="28"/>
          <w:u w:val="single"/>
          <w:lang w:eastAsia="pt-BR"/>
        </w:rPr>
        <w:t>)</w:t>
      </w:r>
      <w:r w:rsidRPr="009060F6">
        <w:rPr>
          <w:rFonts w:ascii="Times New Roman" w:hAnsi="Times New Roman"/>
          <w:b/>
          <w:bCs/>
          <w:sz w:val="28"/>
          <w:szCs w:val="28"/>
          <w:u w:val="single"/>
          <w:lang w:eastAsia="pt-BR"/>
        </w:rPr>
        <w:t>.</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17 de julho de 2002.</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20 de setembro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Nº.109/17;</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Nº.219/17.</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52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109/17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109/17 Processo 219/17,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109/17 - Processo nº. 219/17,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109/17 - Processo nº. 219/17,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71176B" w:rsidRDefault="0071176B" w:rsidP="0071176B">
      <w:pPr>
        <w:autoSpaceDE w:val="0"/>
        <w:autoSpaceDN w:val="0"/>
        <w:adjustRightInd w:val="0"/>
        <w:spacing w:after="0" w:line="240" w:lineRule="auto"/>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CPU E MONITOR PARA O FUNDO ESPECIAL DO CORPO DE BOMBEIROS DO MUNICÍPIO DE FERNANDÓPOLIS/SP". </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__/2017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109/17 , PROCESSO Nº. 219/17</w:t>
      </w:r>
      <w:r>
        <w:rPr>
          <w:rFonts w:ascii="Times New Roman" w:hAnsi="Times New Roman"/>
          <w:sz w:val="20"/>
          <w:szCs w:val="20"/>
          <w:lang w:eastAsia="pt-BR"/>
        </w:rPr>
        <w:t>, que para todos os fins e efeitos legais passam a fazer parte integrante do presente contrato, o quanto segue: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CPU E MONITOR PARA O FUNDO ESPECIAL DO CORPO DE BOMBEIROS DO MUNICÍPIO DE FERNANDÓPOLIS/SP, COM PRAZO DE EXECUÇÃO EM ATÉ 30 DIAS APÓS A SOLICITAÇÃO DO DEPARTAMENTO COMPETENTE", </w:t>
      </w:r>
      <w:r>
        <w:rPr>
          <w:rFonts w:ascii="Times New Roman" w:hAnsi="Times New Roman"/>
          <w:sz w:val="20"/>
          <w:szCs w:val="20"/>
          <w:lang w:eastAsia="pt-BR"/>
        </w:rPr>
        <w:t>conforme edital e proposta apresentada que, para todos os fins e efeitos legais, passam a fazer parte integrante deste contrato.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71176B" w:rsidRDefault="0071176B" w:rsidP="0071176B">
      <w:pPr>
        <w:autoSpaceDE w:val="0"/>
        <w:autoSpaceDN w:val="0"/>
        <w:adjustRightInd w:val="0"/>
        <w:spacing w:after="0" w:line="240" w:lineRule="auto"/>
        <w:ind w:right="-75"/>
        <w:jc w:val="both"/>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71176B" w:rsidRDefault="0071176B" w:rsidP="0071176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1176B" w:rsidRDefault="0071176B" w:rsidP="0071176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71176B" w:rsidRDefault="0071176B" w:rsidP="0071176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71176B" w:rsidTr="003458BF">
        <w:tc>
          <w:tcPr>
            <w:tcW w:w="818"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1176B" w:rsidTr="003458BF">
        <w:tc>
          <w:tcPr>
            <w:tcW w:w="818"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r>
        <w:rPr>
          <w:rFonts w:ascii="Times New Roman" w:hAnsi="Times New Roman"/>
          <w:sz w:val="20"/>
          <w:szCs w:val="20"/>
          <w:lang w:eastAsia="pt-BR"/>
        </w:rPr>
        <w:t xml:space="preserve">Os materiais serão entregues: </w:t>
      </w:r>
      <w:r>
        <w:rPr>
          <w:rFonts w:ascii="Times New Roman" w:hAnsi="Times New Roman"/>
          <w:b/>
          <w:bCs/>
          <w:sz w:val="20"/>
          <w:szCs w:val="20"/>
          <w:lang w:eastAsia="pt-BR"/>
        </w:rPr>
        <w:t>EM ATÉ 30 DIAS APÓS A SOLICITAÇÃO DO DEPARTAMENTO COMPETENTE</w:t>
      </w:r>
      <w:r>
        <w:rPr>
          <w:rFonts w:ascii="Times New Roman" w:hAnsi="Times New Roman"/>
          <w:sz w:val="20"/>
          <w:szCs w:val="20"/>
          <w:lang w:eastAsia="pt-BR"/>
        </w:rPr>
        <w:t>. O prazo do contrato, bem como o da entrega/execução poderá ser prorrogado a critério da Administração.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CONTRATO:- 60 dias</w:t>
      </w:r>
      <w:r>
        <w:rPr>
          <w:rFonts w:ascii="Times New Roman" w:hAnsi="Times New Roman"/>
          <w:sz w:val="20"/>
          <w:szCs w:val="20"/>
          <w:lang w:eastAsia="pt-BR"/>
        </w:rPr>
        <w:t>, podendo ser prorrogado a critério da Administração.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w:t>
      </w:r>
      <w:r>
        <w:rPr>
          <w:rFonts w:ascii="Times New Roman" w:hAnsi="Times New Roman"/>
          <w:sz w:val="20"/>
          <w:szCs w:val="20"/>
          <w:lang w:eastAsia="pt-BR"/>
        </w:rPr>
        <w:lastRenderedPageBreak/>
        <w:t>de 2002 e, ainda, sujeitará o licitante às penalidades e sanções previstas na Lei Federal nº 8.666, de 21 de junho de 1993, e suas alterações, pelo não cumprimento de quaisquer das exigências contidas na legislação em vigor.</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109/17.</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219/17.</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71176B" w:rsidTr="003458BF">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1176B" w:rsidTr="003458BF">
        <w:trPr>
          <w:jc w:val="center"/>
        </w:trPr>
        <w:tc>
          <w:tcPr>
            <w:tcW w:w="818" w:type="dxa"/>
            <w:vMerge/>
            <w:tcBorders>
              <w:top w:val="single" w:sz="6" w:space="0" w:color="000000"/>
              <w:left w:val="single" w:sz="6" w:space="0" w:color="000000"/>
              <w:bottom w:val="single" w:sz="6" w:space="0" w:color="000000"/>
              <w:right w:val="single" w:sz="6" w:space="0" w:color="000000"/>
            </w:tcBorders>
          </w:tcPr>
          <w:p w:rsidR="0071176B" w:rsidRDefault="0071176B" w:rsidP="003458BF">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1176B" w:rsidTr="003458BF">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71176B" w:rsidRDefault="0071176B" w:rsidP="003458B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109/17.</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71176B" w:rsidRDefault="0071176B" w:rsidP="0071176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rPr>
          <w:rFonts w:ascii="Times New Roman" w:hAnsi="Times New Roman"/>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71176B" w:rsidTr="003458BF">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71176B" w:rsidTr="003458BF">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71176B" w:rsidRPr="000D48E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CPU</w:t>
            </w:r>
            <w:r>
              <w:rPr>
                <w:rFonts w:ascii="Times New Roman" w:hAnsi="Times New Roman"/>
                <w:b/>
                <w:bCs/>
                <w:sz w:val="20"/>
                <w:szCs w:val="20"/>
                <w:lang w:eastAsia="pt-BR"/>
              </w:rPr>
              <w:br/>
              <w:t>DESCRIÇÃO CONFORME ANEXO IX</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UND</w:t>
            </w:r>
          </w:p>
        </w:tc>
      </w:tr>
      <w:tr w:rsidR="0071176B" w:rsidTr="003458BF">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MONITOR</w:t>
            </w:r>
            <w:r>
              <w:rPr>
                <w:rFonts w:ascii="Times New Roman" w:hAnsi="Times New Roman"/>
                <w:b/>
                <w:bCs/>
                <w:sz w:val="20"/>
                <w:szCs w:val="20"/>
                <w:lang w:eastAsia="pt-BR"/>
              </w:rPr>
              <w:br/>
              <w:t>TIPO: LED</w:t>
            </w:r>
            <w:r>
              <w:rPr>
                <w:rFonts w:ascii="Times New Roman" w:hAnsi="Times New Roman"/>
                <w:b/>
                <w:bCs/>
                <w:sz w:val="20"/>
                <w:szCs w:val="20"/>
                <w:lang w:eastAsia="pt-BR"/>
              </w:rPr>
              <w:br/>
            </w:r>
          </w:p>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TAMANHO DA TELA: 21,5</w:t>
            </w:r>
            <w:r>
              <w:rPr>
                <w:rFonts w:ascii="Times New Roman" w:hAnsi="Times New Roman"/>
                <w:b/>
                <w:bCs/>
                <w:sz w:val="20"/>
                <w:szCs w:val="20"/>
                <w:lang w:eastAsia="pt-BR"/>
              </w:rPr>
              <w:br/>
            </w:r>
          </w:p>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RESOLUÇÃO MÁXIMA: 1920X1080</w:t>
            </w:r>
            <w:r>
              <w:rPr>
                <w:rFonts w:ascii="Times New Roman" w:hAnsi="Times New Roman"/>
                <w:b/>
                <w:bCs/>
                <w:sz w:val="20"/>
                <w:szCs w:val="20"/>
                <w:lang w:eastAsia="pt-BR"/>
              </w:rPr>
              <w:br/>
            </w:r>
          </w:p>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PIXEL PITCH 0,248MM(H) X 0,24825MM (V);BRILHO 200 CD/M2</w:t>
            </w:r>
            <w:r>
              <w:rPr>
                <w:rFonts w:ascii="Times New Roman" w:hAnsi="Times New Roman"/>
                <w:b/>
                <w:bCs/>
                <w:sz w:val="20"/>
                <w:szCs w:val="20"/>
                <w:lang w:eastAsia="pt-BR"/>
              </w:rPr>
              <w:br/>
            </w:r>
          </w:p>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CONTRASTE MEGA (STALIC 600:1; ÂNGULO DE VISÃO 90º/65º</w:t>
            </w:r>
            <w:r>
              <w:rPr>
                <w:rFonts w:ascii="Times New Roman" w:hAnsi="Times New Roman"/>
                <w:b/>
                <w:bCs/>
                <w:sz w:val="20"/>
                <w:szCs w:val="20"/>
                <w:lang w:eastAsia="pt-BR"/>
              </w:rPr>
              <w:br/>
            </w:r>
          </w:p>
          <w:p w:rsidR="0071176B" w:rsidRDefault="0071176B" w:rsidP="003458BF">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BIVOLT</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UND</w:t>
            </w:r>
          </w:p>
        </w:tc>
      </w:tr>
    </w:tbl>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71176B" w:rsidRDefault="0071176B" w:rsidP="0071176B">
      <w:pPr>
        <w:rPr>
          <w:szCs w:val="20"/>
        </w:rPr>
      </w:pPr>
    </w:p>
    <w:p w:rsidR="004C4129" w:rsidRDefault="004C4129" w:rsidP="0071176B">
      <w:pPr>
        <w:autoSpaceDE w:val="0"/>
        <w:autoSpaceDN w:val="0"/>
        <w:adjustRightInd w:val="0"/>
        <w:spacing w:after="0" w:line="240" w:lineRule="auto"/>
        <w:jc w:val="center"/>
        <w:rPr>
          <w:rFonts w:ascii="Times New Roman" w:hAnsi="Times New Roman"/>
          <w:b/>
          <w:bCs/>
          <w:sz w:val="20"/>
          <w:szCs w:val="20"/>
          <w:lang w:eastAsia="pt-BR"/>
        </w:rPr>
      </w:pPr>
    </w:p>
    <w:p w:rsidR="004C4129" w:rsidRDefault="004C4129" w:rsidP="0071176B">
      <w:pPr>
        <w:autoSpaceDE w:val="0"/>
        <w:autoSpaceDN w:val="0"/>
        <w:adjustRightInd w:val="0"/>
        <w:spacing w:after="0" w:line="240" w:lineRule="auto"/>
        <w:jc w:val="center"/>
        <w:rPr>
          <w:rFonts w:ascii="Times New Roman" w:hAnsi="Times New Roman"/>
          <w:b/>
          <w:bCs/>
          <w:sz w:val="20"/>
          <w:szCs w:val="20"/>
          <w:lang w:eastAsia="pt-BR"/>
        </w:rPr>
      </w:pPr>
    </w:p>
    <w:p w:rsidR="004C4129" w:rsidRDefault="004C4129" w:rsidP="0071176B">
      <w:pPr>
        <w:autoSpaceDE w:val="0"/>
        <w:autoSpaceDN w:val="0"/>
        <w:adjustRightInd w:val="0"/>
        <w:spacing w:after="0" w:line="240" w:lineRule="auto"/>
        <w:jc w:val="center"/>
        <w:rPr>
          <w:rFonts w:ascii="Times New Roman" w:hAnsi="Times New Roman"/>
          <w:b/>
          <w:bCs/>
          <w:sz w:val="20"/>
          <w:szCs w:val="20"/>
          <w:lang w:eastAsia="pt-BR"/>
        </w:rPr>
      </w:pPr>
    </w:p>
    <w:p w:rsidR="004C4129" w:rsidRDefault="004C4129"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Pr="000D48EB"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IX</w:t>
      </w:r>
    </w:p>
    <w:p w:rsidR="0071176B" w:rsidRPr="000D48E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Pr="001A1389" w:rsidRDefault="0071176B" w:rsidP="0071176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71176B" w:rsidTr="003458BF">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6"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71176B" w:rsidTr="003458BF">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rPr>
                <w:rFonts w:ascii="Times New Roman" w:hAnsi="Times New Roman"/>
                <w:b/>
                <w:sz w:val="24"/>
                <w:szCs w:val="24"/>
              </w:rPr>
            </w:pPr>
            <w:r>
              <w:rPr>
                <w:rFonts w:ascii="Times New Roman" w:hAnsi="Times New Roman"/>
                <w:b/>
                <w:bCs/>
                <w:sz w:val="20"/>
                <w:szCs w:val="20"/>
                <w:lang w:eastAsia="pt-BR"/>
              </w:rPr>
              <w:t>CPU</w:t>
            </w:r>
            <w:r>
              <w:rPr>
                <w:rFonts w:ascii="Times New Roman" w:hAnsi="Times New Roman"/>
                <w:b/>
                <w:bCs/>
                <w:sz w:val="20"/>
                <w:szCs w:val="20"/>
                <w:lang w:eastAsia="pt-BR"/>
              </w:rPr>
              <w:br/>
            </w:r>
            <w:r>
              <w:rPr>
                <w:rFonts w:ascii="Times New Roman" w:hAnsi="Times New Roman"/>
                <w:b/>
                <w:sz w:val="24"/>
                <w:szCs w:val="24"/>
              </w:rPr>
              <w:t>Especificações de peças do compu</w:t>
            </w:r>
            <w:bookmarkStart w:id="0" w:name="_GoBack"/>
            <w:bookmarkEnd w:id="0"/>
            <w:r>
              <w:rPr>
                <w:rFonts w:ascii="Times New Roman" w:hAnsi="Times New Roman"/>
                <w:b/>
                <w:sz w:val="24"/>
                <w:szCs w:val="24"/>
              </w:rPr>
              <w:t>tador:</w:t>
            </w:r>
          </w:p>
          <w:p w:rsidR="0071176B" w:rsidRPr="00365946" w:rsidRDefault="0071176B" w:rsidP="003458BF">
            <w:pPr>
              <w:rPr>
                <w:rFonts w:ascii="Times New Roman" w:hAnsi="Times New Roman"/>
                <w:sz w:val="24"/>
                <w:szCs w:val="24"/>
              </w:rPr>
            </w:pPr>
            <w:proofErr w:type="spellStart"/>
            <w:r w:rsidRPr="00365946">
              <w:rPr>
                <w:rFonts w:ascii="Times New Roman" w:hAnsi="Times New Roman"/>
                <w:b/>
                <w:sz w:val="24"/>
                <w:szCs w:val="24"/>
              </w:rPr>
              <w:t>Quantidadade</w:t>
            </w:r>
            <w:proofErr w:type="spellEnd"/>
            <w:r w:rsidRPr="00365946">
              <w:rPr>
                <w:rFonts w:ascii="Times New Roman" w:hAnsi="Times New Roman"/>
                <w:sz w:val="24"/>
                <w:szCs w:val="24"/>
              </w:rPr>
              <w:t>: 07 unidades</w:t>
            </w:r>
            <w:r>
              <w:rPr>
                <w:rFonts w:ascii="Times New Roman" w:hAnsi="Times New Roman"/>
                <w:sz w:val="24"/>
                <w:szCs w:val="24"/>
              </w:rPr>
              <w:t xml:space="preserve"> computadores montados com as seguintes peças dentro do gabinete</w:t>
            </w:r>
          </w:p>
          <w:p w:rsidR="0071176B" w:rsidRPr="00365946" w:rsidRDefault="0071176B" w:rsidP="003458BF">
            <w:pPr>
              <w:rPr>
                <w:rFonts w:ascii="Times New Roman" w:hAnsi="Times New Roman"/>
                <w:color w:val="000000"/>
                <w:sz w:val="24"/>
                <w:szCs w:val="24"/>
                <w:shd w:val="clear" w:color="auto" w:fill="FFFFFF"/>
              </w:rPr>
            </w:pPr>
          </w:p>
          <w:p w:rsidR="0071176B" w:rsidRPr="00365946" w:rsidRDefault="0071176B" w:rsidP="003458BF">
            <w:pPr>
              <w:rPr>
                <w:rFonts w:ascii="Times New Roman" w:hAnsi="Times New Roman"/>
                <w:b/>
                <w:color w:val="000000"/>
                <w:sz w:val="24"/>
                <w:szCs w:val="24"/>
                <w:shd w:val="clear" w:color="auto" w:fill="FFFFFF"/>
              </w:rPr>
            </w:pPr>
            <w:r w:rsidRPr="00365946">
              <w:rPr>
                <w:rFonts w:ascii="Times New Roman" w:hAnsi="Times New Roman"/>
                <w:b/>
                <w:color w:val="000000"/>
                <w:sz w:val="24"/>
                <w:szCs w:val="24"/>
                <w:shd w:val="clear" w:color="auto" w:fill="FFFFFF"/>
              </w:rPr>
              <w:t>Processador para computador:</w:t>
            </w:r>
          </w:p>
          <w:p w:rsidR="0071176B" w:rsidRPr="0071176B" w:rsidRDefault="0071176B" w:rsidP="003458BF">
            <w:pPr>
              <w:shd w:val="clear" w:color="auto" w:fill="FFFFFF" w:themeFill="background1"/>
              <w:rPr>
                <w:rFonts w:ascii="Times New Roman" w:hAnsi="Times New Roman"/>
                <w:color w:val="000000" w:themeColor="text1"/>
                <w:sz w:val="24"/>
                <w:szCs w:val="24"/>
                <w:shd w:val="clear" w:color="auto" w:fill="FFFFFF"/>
              </w:rPr>
            </w:pPr>
            <w:r w:rsidRPr="0071176B">
              <w:rPr>
                <w:rFonts w:ascii="Times New Roman" w:hAnsi="Times New Roman"/>
                <w:color w:val="000000" w:themeColor="text1"/>
                <w:sz w:val="24"/>
                <w:szCs w:val="24"/>
                <w:shd w:val="clear" w:color="auto" w:fill="FFFFFF"/>
              </w:rPr>
              <w:t xml:space="preserve">-7400 </w:t>
            </w:r>
            <w:proofErr w:type="spellStart"/>
            <w:r w:rsidRPr="0071176B">
              <w:rPr>
                <w:rFonts w:ascii="Times New Roman" w:hAnsi="Times New Roman"/>
                <w:color w:val="000000" w:themeColor="text1"/>
                <w:sz w:val="24"/>
                <w:szCs w:val="24"/>
                <w:shd w:val="clear" w:color="auto" w:fill="FFFFFF"/>
              </w:rPr>
              <w:t>kaby</w:t>
            </w:r>
            <w:proofErr w:type="spellEnd"/>
            <w:r w:rsidRPr="0071176B">
              <w:rPr>
                <w:rFonts w:ascii="Times New Roman" w:hAnsi="Times New Roman"/>
                <w:color w:val="000000" w:themeColor="text1"/>
                <w:sz w:val="24"/>
                <w:szCs w:val="24"/>
                <w:shd w:val="clear" w:color="auto" w:fill="FFFFFF"/>
              </w:rPr>
              <w:t xml:space="preserve"> </w:t>
            </w:r>
            <w:proofErr w:type="spellStart"/>
            <w:r w:rsidRPr="0071176B">
              <w:rPr>
                <w:rFonts w:ascii="Times New Roman" w:hAnsi="Times New Roman"/>
                <w:color w:val="000000" w:themeColor="text1"/>
                <w:sz w:val="24"/>
                <w:szCs w:val="24"/>
                <w:shd w:val="clear" w:color="auto" w:fill="FFFFFF"/>
              </w:rPr>
              <w:t>lake</w:t>
            </w:r>
            <w:proofErr w:type="spellEnd"/>
            <w:r w:rsidRPr="0071176B">
              <w:rPr>
                <w:rFonts w:ascii="Times New Roman" w:hAnsi="Times New Roman"/>
                <w:color w:val="000000" w:themeColor="text1"/>
                <w:sz w:val="24"/>
                <w:szCs w:val="24"/>
                <w:shd w:val="clear" w:color="auto" w:fill="FFFFFF"/>
              </w:rPr>
              <w:t xml:space="preserve"> LGA 1151 3,4 </w:t>
            </w:r>
            <w:proofErr w:type="spellStart"/>
            <w:r w:rsidRPr="0071176B">
              <w:rPr>
                <w:rFonts w:ascii="Times New Roman" w:hAnsi="Times New Roman"/>
                <w:color w:val="000000" w:themeColor="text1"/>
                <w:sz w:val="24"/>
                <w:szCs w:val="24"/>
                <w:shd w:val="clear" w:color="auto" w:fill="FFFFFF"/>
              </w:rPr>
              <w:t>ghz</w:t>
            </w:r>
            <w:proofErr w:type="spellEnd"/>
            <w:r w:rsidRPr="0071176B">
              <w:rPr>
                <w:rFonts w:ascii="Times New Roman" w:hAnsi="Times New Roman"/>
                <w:color w:val="000000" w:themeColor="text1"/>
                <w:sz w:val="24"/>
                <w:szCs w:val="24"/>
                <w:shd w:val="clear" w:color="auto" w:fill="FFFFFF"/>
              </w:rPr>
              <w:t xml:space="preserve"> 6mb </w:t>
            </w:r>
            <w:proofErr w:type="spellStart"/>
            <w:r w:rsidRPr="0071176B">
              <w:rPr>
                <w:rFonts w:ascii="Times New Roman" w:hAnsi="Times New Roman"/>
                <w:color w:val="000000" w:themeColor="text1"/>
                <w:sz w:val="24"/>
                <w:szCs w:val="24"/>
                <w:shd w:val="clear" w:color="auto" w:fill="FFFFFF"/>
              </w:rPr>
              <w:t>cache</w:t>
            </w:r>
            <w:proofErr w:type="spellEnd"/>
            <w:r w:rsidRPr="0071176B">
              <w:rPr>
                <w:rFonts w:ascii="Times New Roman" w:hAnsi="Times New Roman"/>
                <w:color w:val="000000" w:themeColor="text1"/>
                <w:sz w:val="24"/>
                <w:szCs w:val="24"/>
                <w:shd w:val="clear" w:color="auto" w:fill="FFFFFF"/>
              </w:rPr>
              <w:t>.</w:t>
            </w:r>
          </w:p>
          <w:p w:rsidR="0071176B" w:rsidRPr="00EC61D3" w:rsidRDefault="0071176B" w:rsidP="003458BF">
            <w:pPr>
              <w:shd w:val="clear" w:color="auto" w:fill="FFFFFF" w:themeFill="background1"/>
              <w:rPr>
                <w:rFonts w:ascii="Times New Roman" w:hAnsi="Times New Roman"/>
                <w:color w:val="000000" w:themeColor="text1"/>
                <w:sz w:val="24"/>
                <w:szCs w:val="24"/>
                <w:shd w:val="clear" w:color="auto" w:fill="FFFFFF"/>
              </w:rPr>
            </w:pPr>
            <w:r w:rsidRPr="00C72B48">
              <w:rPr>
                <w:rStyle w:val="Forte"/>
                <w:rFonts w:ascii="Times New Roman" w:hAnsi="Times New Roman"/>
                <w:color w:val="000000" w:themeColor="text1"/>
                <w:sz w:val="24"/>
                <w:szCs w:val="24"/>
                <w:highlight w:val="lightGray"/>
                <w:shd w:val="clear" w:color="auto" w:fill="012546"/>
              </w:rPr>
              <w:t>Especificações:</w:t>
            </w:r>
            <w:r>
              <w:rPr>
                <w:rFonts w:ascii="Times New Roman" w:hAnsi="Times New Roman"/>
                <w:color w:val="000000" w:themeColor="text1"/>
                <w:sz w:val="24"/>
                <w:szCs w:val="24"/>
                <w:highlight w:val="lightGray"/>
                <w:shd w:val="clear" w:color="auto" w:fill="012546"/>
              </w:rPr>
              <w:br/>
              <w:t>- K L</w:t>
            </w:r>
            <w:r w:rsidRPr="00C72B48">
              <w:rPr>
                <w:rFonts w:ascii="Times New Roman" w:hAnsi="Times New Roman"/>
                <w:color w:val="000000" w:themeColor="text1"/>
                <w:sz w:val="24"/>
                <w:szCs w:val="24"/>
                <w:highlight w:val="lightGray"/>
                <w:shd w:val="clear" w:color="auto" w:fill="012546"/>
              </w:rPr>
              <w:t> </w:t>
            </w:r>
            <w:r w:rsidRPr="00C72B48">
              <w:rPr>
                <w:rFonts w:ascii="Times New Roman" w:hAnsi="Times New Roman"/>
                <w:color w:val="000000" w:themeColor="text1"/>
                <w:sz w:val="24"/>
                <w:szCs w:val="24"/>
                <w:highlight w:val="lightGray"/>
              </w:rPr>
              <w:br/>
            </w:r>
            <w:r>
              <w:rPr>
                <w:rFonts w:ascii="Times New Roman" w:hAnsi="Times New Roman"/>
                <w:color w:val="000000" w:themeColor="text1"/>
                <w:sz w:val="24"/>
                <w:szCs w:val="24"/>
                <w:highlight w:val="lightGray"/>
                <w:shd w:val="clear" w:color="auto" w:fill="012546"/>
              </w:rPr>
              <w:t>- </w:t>
            </w:r>
            <w:r w:rsidRPr="00C72B48">
              <w:rPr>
                <w:rFonts w:ascii="Times New Roman" w:hAnsi="Times New Roman"/>
                <w:color w:val="000000" w:themeColor="text1"/>
                <w:sz w:val="24"/>
                <w:szCs w:val="24"/>
                <w:highlight w:val="lightGray"/>
                <w:shd w:val="clear" w:color="auto" w:fill="012546"/>
              </w:rPr>
              <w:t>-7400</w:t>
            </w:r>
            <w:r w:rsidRPr="00C72B48">
              <w:rPr>
                <w:rFonts w:ascii="Times New Roman" w:hAnsi="Times New Roman"/>
                <w:color w:val="000000" w:themeColor="text1"/>
                <w:sz w:val="24"/>
                <w:szCs w:val="24"/>
                <w:highlight w:val="lightGray"/>
              </w:rPr>
              <w:br/>
            </w:r>
            <w:r>
              <w:rPr>
                <w:rFonts w:ascii="Times New Roman" w:hAnsi="Times New Roman"/>
                <w:color w:val="000000" w:themeColor="text1"/>
                <w:sz w:val="24"/>
                <w:szCs w:val="24"/>
                <w:highlight w:val="lightGray"/>
                <w:shd w:val="clear" w:color="auto" w:fill="012546"/>
              </w:rPr>
              <w:t>- 7ª G</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Status: </w:t>
            </w:r>
            <w:proofErr w:type="spellStart"/>
            <w:r w:rsidRPr="00C72B48">
              <w:rPr>
                <w:rFonts w:ascii="Times New Roman" w:hAnsi="Times New Roman"/>
                <w:color w:val="000000" w:themeColor="text1"/>
                <w:sz w:val="24"/>
                <w:szCs w:val="24"/>
                <w:highlight w:val="lightGray"/>
                <w:shd w:val="clear" w:color="auto" w:fill="012546"/>
              </w:rPr>
              <w:t>Roadmap</w:t>
            </w:r>
            <w:proofErr w:type="spellEnd"/>
            <w:r w:rsidRPr="00C72B48">
              <w:rPr>
                <w:rFonts w:ascii="Times New Roman" w:hAnsi="Times New Roman"/>
                <w:color w:val="000000" w:themeColor="text1"/>
                <w:sz w:val="24"/>
                <w:szCs w:val="24"/>
                <w:highlight w:val="lightGray"/>
                <w:shd w:val="clear" w:color="auto" w:fill="012546"/>
              </w:rPr>
              <w:br/>
              <w:t>- Livre de Conflito</w:t>
            </w:r>
            <w:r w:rsidRPr="00C72B48">
              <w:rPr>
                <w:rFonts w:ascii="Times New Roman" w:hAnsi="Times New Roman"/>
                <w:color w:val="000000" w:themeColor="text1"/>
                <w:sz w:val="24"/>
                <w:szCs w:val="24"/>
                <w:highlight w:val="lightGray"/>
                <w:shd w:val="clear" w:color="auto" w:fill="012546"/>
              </w:rPr>
              <w:br/>
              <w:t>- Soquetes suportados: FCLGA1151</w:t>
            </w:r>
            <w:r w:rsidRPr="00C72B48">
              <w:rPr>
                <w:rFonts w:ascii="Times New Roman" w:hAnsi="Times New Roman"/>
                <w:color w:val="000000" w:themeColor="text1"/>
                <w:sz w:val="24"/>
                <w:szCs w:val="24"/>
                <w:highlight w:val="lightGray"/>
                <w:shd w:val="clear" w:color="auto" w:fill="012546"/>
              </w:rPr>
              <w:br/>
            </w:r>
            <w:r w:rsidRPr="00C72B48">
              <w:rPr>
                <w:rFonts w:ascii="Times New Roman" w:hAnsi="Times New Roman"/>
                <w:color w:val="000000" w:themeColor="text1"/>
                <w:sz w:val="24"/>
                <w:szCs w:val="24"/>
                <w:highlight w:val="lightGray"/>
                <w:shd w:val="clear" w:color="auto" w:fill="012546"/>
              </w:rPr>
              <w:br/>
            </w:r>
            <w:r w:rsidRPr="00C72B48">
              <w:rPr>
                <w:rStyle w:val="Forte"/>
                <w:rFonts w:ascii="Times New Roman" w:hAnsi="Times New Roman"/>
                <w:color w:val="000000" w:themeColor="text1"/>
                <w:sz w:val="24"/>
                <w:szCs w:val="24"/>
                <w:highlight w:val="lightGray"/>
                <w:shd w:val="clear" w:color="auto" w:fill="012546"/>
              </w:rPr>
              <w:t>Performance:</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Cores: 4</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Tópicos: 4</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Frequência de Base: 3.00 GHz</w:t>
            </w:r>
            <w:r w:rsidRPr="00C72B48">
              <w:rPr>
                <w:rFonts w:ascii="Times New Roman" w:hAnsi="Times New Roman"/>
                <w:color w:val="000000" w:themeColor="text1"/>
                <w:sz w:val="24"/>
                <w:szCs w:val="24"/>
                <w:highlight w:val="lightGray"/>
                <w:shd w:val="clear" w:color="auto" w:fill="012546"/>
              </w:rPr>
              <w:br/>
              <w:t xml:space="preserve">- Frequência Turbo </w:t>
            </w:r>
            <w:proofErr w:type="spellStart"/>
            <w:r w:rsidRPr="00C72B48">
              <w:rPr>
                <w:rFonts w:ascii="Times New Roman" w:hAnsi="Times New Roman"/>
                <w:color w:val="000000" w:themeColor="text1"/>
                <w:sz w:val="24"/>
                <w:szCs w:val="24"/>
                <w:highlight w:val="lightGray"/>
                <w:shd w:val="clear" w:color="auto" w:fill="012546"/>
              </w:rPr>
              <w:t>Máx</w:t>
            </w:r>
            <w:proofErr w:type="spellEnd"/>
            <w:r w:rsidRPr="00C72B48">
              <w:rPr>
                <w:rFonts w:ascii="Times New Roman" w:hAnsi="Times New Roman"/>
                <w:color w:val="000000" w:themeColor="text1"/>
                <w:sz w:val="24"/>
                <w:szCs w:val="24"/>
                <w:highlight w:val="lightGray"/>
                <w:shd w:val="clear" w:color="auto" w:fill="012546"/>
              </w:rPr>
              <w:t>: 3.50</w:t>
            </w:r>
            <w:proofErr w:type="spellStart"/>
            <w:r w:rsidRPr="00C72B48">
              <w:rPr>
                <w:rFonts w:ascii="Times New Roman" w:hAnsi="Times New Roman"/>
                <w:color w:val="000000" w:themeColor="text1"/>
                <w:sz w:val="24"/>
                <w:szCs w:val="24"/>
                <w:highlight w:val="lightGray"/>
                <w:shd w:val="clear" w:color="auto" w:fill="012546"/>
              </w:rPr>
              <w:t>Ghz</w:t>
            </w:r>
            <w:proofErr w:type="spellEnd"/>
            <w:r w:rsidRPr="00C72B48">
              <w:rPr>
                <w:rFonts w:ascii="Times New Roman" w:hAnsi="Times New Roman"/>
                <w:color w:val="000000" w:themeColor="text1"/>
                <w:sz w:val="24"/>
                <w:szCs w:val="24"/>
                <w:highlight w:val="lightGray"/>
                <w:shd w:val="clear" w:color="auto" w:fill="012546"/>
              </w:rPr>
              <w:br/>
              <w:t xml:space="preserve">- </w:t>
            </w:r>
            <w:proofErr w:type="spellStart"/>
            <w:r w:rsidRPr="00C72B48">
              <w:rPr>
                <w:rFonts w:ascii="Times New Roman" w:hAnsi="Times New Roman"/>
                <w:color w:val="000000" w:themeColor="text1"/>
                <w:sz w:val="24"/>
                <w:szCs w:val="24"/>
                <w:highlight w:val="lightGray"/>
                <w:shd w:val="clear" w:color="auto" w:fill="012546"/>
              </w:rPr>
              <w:t>Cache</w:t>
            </w:r>
            <w:proofErr w:type="spellEnd"/>
            <w:r w:rsidRPr="00C72B48">
              <w:rPr>
                <w:rFonts w:ascii="Times New Roman" w:hAnsi="Times New Roman"/>
                <w:color w:val="000000" w:themeColor="text1"/>
                <w:sz w:val="24"/>
                <w:szCs w:val="24"/>
                <w:highlight w:val="lightGray"/>
                <w:shd w:val="clear" w:color="auto" w:fill="012546"/>
              </w:rPr>
              <w:t>: 6MB</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Velocidade Bus: 100 MHz DMI</w:t>
            </w:r>
            <w:r w:rsidRPr="00C72B48">
              <w:rPr>
                <w:rFonts w:ascii="Times New Roman" w:hAnsi="Times New Roman"/>
                <w:color w:val="000000" w:themeColor="text1"/>
                <w:sz w:val="24"/>
                <w:szCs w:val="24"/>
                <w:highlight w:val="lightGray"/>
                <w:shd w:val="clear" w:color="auto" w:fill="012546"/>
              </w:rPr>
              <w:br/>
              <w:t>- TDP: 65W</w:t>
            </w:r>
            <w:r w:rsidRPr="00C72B48">
              <w:rPr>
                <w:rFonts w:ascii="Times New Roman" w:hAnsi="Times New Roman"/>
                <w:color w:val="000000" w:themeColor="text1"/>
                <w:sz w:val="24"/>
                <w:szCs w:val="24"/>
                <w:highlight w:val="lightGray"/>
                <w:shd w:val="clear" w:color="auto" w:fill="012546"/>
              </w:rPr>
              <w:br/>
            </w:r>
            <w:r w:rsidRPr="00C72B48">
              <w:rPr>
                <w:rFonts w:ascii="Times New Roman" w:hAnsi="Times New Roman"/>
                <w:color w:val="000000" w:themeColor="text1"/>
                <w:sz w:val="24"/>
                <w:szCs w:val="24"/>
                <w:highlight w:val="lightGray"/>
                <w:shd w:val="clear" w:color="auto" w:fill="012546"/>
              </w:rPr>
              <w:br/>
            </w:r>
            <w:r w:rsidRPr="00C72B48">
              <w:rPr>
                <w:rStyle w:val="Forte"/>
                <w:rFonts w:ascii="Times New Roman" w:hAnsi="Times New Roman"/>
                <w:color w:val="000000" w:themeColor="text1"/>
                <w:sz w:val="24"/>
                <w:szCs w:val="24"/>
                <w:highlight w:val="lightGray"/>
                <w:shd w:val="clear" w:color="auto" w:fill="012546"/>
              </w:rPr>
              <w:t>Memória:</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Tamanho máximo de memória (depende do tipo de memória: 64GB</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Número máx. de canais de memória: 2</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br/>
            </w:r>
            <w:r w:rsidRPr="00C72B48">
              <w:rPr>
                <w:rStyle w:val="Forte"/>
                <w:rFonts w:ascii="Times New Roman" w:hAnsi="Times New Roman"/>
                <w:color w:val="000000" w:themeColor="text1"/>
                <w:sz w:val="24"/>
                <w:szCs w:val="24"/>
                <w:highlight w:val="lightGray"/>
                <w:shd w:val="clear" w:color="auto" w:fill="012546"/>
              </w:rPr>
              <w:t>Gráficos:</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Processador Gráfico: Gráficos HD 630</w:t>
            </w:r>
            <w:r w:rsidRPr="00C72B48">
              <w:rPr>
                <w:rFonts w:ascii="Times New Roman" w:hAnsi="Times New Roman"/>
                <w:color w:val="000000" w:themeColor="text1"/>
                <w:sz w:val="24"/>
                <w:szCs w:val="24"/>
                <w:highlight w:val="lightGray"/>
                <w:shd w:val="clear" w:color="auto" w:fill="012546"/>
              </w:rPr>
              <w:br/>
              <w:t>- Frequência da base de Gráficos: 350,00 MHz</w:t>
            </w:r>
            <w:r w:rsidRPr="00C72B48">
              <w:rPr>
                <w:rFonts w:ascii="Times New Roman" w:hAnsi="Times New Roman"/>
                <w:color w:val="000000" w:themeColor="text1"/>
                <w:sz w:val="24"/>
                <w:szCs w:val="24"/>
                <w:highlight w:val="lightGray"/>
                <w:shd w:val="clear" w:color="auto" w:fill="012546"/>
              </w:rPr>
              <w:br/>
              <w:t xml:space="preserve">- Frequência </w:t>
            </w:r>
            <w:proofErr w:type="spellStart"/>
            <w:r w:rsidRPr="00C72B48">
              <w:rPr>
                <w:rFonts w:ascii="Times New Roman" w:hAnsi="Times New Roman"/>
                <w:color w:val="000000" w:themeColor="text1"/>
                <w:sz w:val="24"/>
                <w:szCs w:val="24"/>
                <w:highlight w:val="lightGray"/>
                <w:shd w:val="clear" w:color="auto" w:fill="012546"/>
              </w:rPr>
              <w:t>Dinãmica</w:t>
            </w:r>
            <w:proofErr w:type="spellEnd"/>
            <w:r w:rsidRPr="00C72B48">
              <w:rPr>
                <w:rFonts w:ascii="Times New Roman" w:hAnsi="Times New Roman"/>
                <w:color w:val="000000" w:themeColor="text1"/>
                <w:sz w:val="24"/>
                <w:szCs w:val="24"/>
                <w:highlight w:val="lightGray"/>
                <w:shd w:val="clear" w:color="auto" w:fill="012546"/>
              </w:rPr>
              <w:t xml:space="preserve"> máx. de gráficos: 1,10GHz</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xml:space="preserve">- Memória Máxima de </w:t>
            </w:r>
            <w:proofErr w:type="spellStart"/>
            <w:r w:rsidRPr="00C72B48">
              <w:rPr>
                <w:rFonts w:ascii="Times New Roman" w:hAnsi="Times New Roman"/>
                <w:color w:val="000000" w:themeColor="text1"/>
                <w:sz w:val="24"/>
                <w:szCs w:val="24"/>
                <w:highlight w:val="lightGray"/>
                <w:shd w:val="clear" w:color="auto" w:fill="012546"/>
              </w:rPr>
              <w:t>Video</w:t>
            </w:r>
            <w:proofErr w:type="spellEnd"/>
            <w:r w:rsidRPr="00C72B48">
              <w:rPr>
                <w:rFonts w:ascii="Times New Roman" w:hAnsi="Times New Roman"/>
                <w:color w:val="000000" w:themeColor="text1"/>
                <w:sz w:val="24"/>
                <w:szCs w:val="24"/>
                <w:highlight w:val="lightGray"/>
                <w:shd w:val="clear" w:color="auto" w:fill="012546"/>
              </w:rPr>
              <w:t xml:space="preserve"> gráfico: 64GB</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lastRenderedPageBreak/>
              <w:t>- Suporta 4K:  a 60Hz</w:t>
            </w:r>
            <w:r w:rsidRPr="00C72B48">
              <w:rPr>
                <w:rFonts w:ascii="Times New Roman" w:hAnsi="Times New Roman"/>
                <w:color w:val="000000" w:themeColor="text1"/>
                <w:sz w:val="24"/>
                <w:szCs w:val="24"/>
                <w:highlight w:val="lightGray"/>
                <w:shd w:val="clear" w:color="auto" w:fill="012546"/>
              </w:rPr>
              <w:br/>
              <w:t>- Resolução Máxima (HDMI 1.4): 4096x2304 @ 24Hz</w:t>
            </w:r>
            <w:r w:rsidRPr="00C72B48">
              <w:rPr>
                <w:rFonts w:ascii="Times New Roman" w:hAnsi="Times New Roman"/>
                <w:color w:val="000000" w:themeColor="text1"/>
                <w:sz w:val="24"/>
                <w:szCs w:val="24"/>
                <w:highlight w:val="lightGray"/>
                <w:shd w:val="clear" w:color="auto" w:fill="012546"/>
              </w:rPr>
              <w:br/>
              <w:t>- Resolução máxima (DP): 4096x2304 @ 60Hz</w:t>
            </w:r>
            <w:r w:rsidRPr="00C72B48">
              <w:rPr>
                <w:rFonts w:ascii="Times New Roman" w:hAnsi="Times New Roman"/>
                <w:color w:val="000000" w:themeColor="text1"/>
                <w:sz w:val="24"/>
                <w:szCs w:val="24"/>
                <w:highlight w:val="lightGray"/>
                <w:shd w:val="clear" w:color="auto" w:fill="012546"/>
              </w:rPr>
              <w:br/>
              <w:t>- Resolução máx. (</w:t>
            </w:r>
            <w:proofErr w:type="spellStart"/>
            <w:r w:rsidRPr="00C72B48">
              <w:rPr>
                <w:rFonts w:ascii="Times New Roman" w:hAnsi="Times New Roman"/>
                <w:color w:val="000000" w:themeColor="text1"/>
                <w:sz w:val="24"/>
                <w:szCs w:val="24"/>
                <w:highlight w:val="lightGray"/>
                <w:shd w:val="clear" w:color="auto" w:fill="012546"/>
              </w:rPr>
              <w:t>eDP</w:t>
            </w:r>
            <w:proofErr w:type="spellEnd"/>
            <w:r w:rsidRPr="00C72B48">
              <w:rPr>
                <w:rFonts w:ascii="Times New Roman" w:hAnsi="Times New Roman"/>
                <w:color w:val="000000" w:themeColor="text1"/>
                <w:sz w:val="24"/>
                <w:szCs w:val="24"/>
                <w:highlight w:val="lightGray"/>
                <w:shd w:val="clear" w:color="auto" w:fill="012546"/>
              </w:rPr>
              <w:t>) - Painel Integrado): 4096x2304 @ 60Hz</w:t>
            </w:r>
            <w:r w:rsidRPr="00C72B48">
              <w:rPr>
                <w:rFonts w:ascii="Times New Roman" w:hAnsi="Times New Roman"/>
                <w:color w:val="000000" w:themeColor="text1"/>
                <w:sz w:val="24"/>
                <w:szCs w:val="24"/>
                <w:highlight w:val="lightGray"/>
                <w:shd w:val="clear" w:color="auto" w:fill="012546"/>
              </w:rPr>
              <w:br/>
              <w:t xml:space="preserve">- Suporte para </w:t>
            </w:r>
            <w:proofErr w:type="spellStart"/>
            <w:r w:rsidRPr="00C72B48">
              <w:rPr>
                <w:rFonts w:ascii="Times New Roman" w:hAnsi="Times New Roman"/>
                <w:color w:val="000000" w:themeColor="text1"/>
                <w:sz w:val="24"/>
                <w:szCs w:val="24"/>
                <w:highlight w:val="lightGray"/>
                <w:shd w:val="clear" w:color="auto" w:fill="012546"/>
              </w:rPr>
              <w:t>DirecX</w:t>
            </w:r>
            <w:proofErr w:type="spellEnd"/>
            <w:r w:rsidRPr="00C72B48">
              <w:rPr>
                <w:rFonts w:ascii="Times New Roman" w:hAnsi="Times New Roman"/>
                <w:color w:val="000000" w:themeColor="text1"/>
                <w:sz w:val="24"/>
                <w:szCs w:val="24"/>
                <w:highlight w:val="lightGray"/>
                <w:shd w:val="clear" w:color="auto" w:fill="012546"/>
              </w:rPr>
              <w:t>: 12</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xml:space="preserve">- Suporte </w:t>
            </w:r>
            <w:proofErr w:type="spellStart"/>
            <w:r w:rsidRPr="00C72B48">
              <w:rPr>
                <w:rFonts w:ascii="Times New Roman" w:hAnsi="Times New Roman"/>
                <w:color w:val="000000" w:themeColor="text1"/>
                <w:sz w:val="24"/>
                <w:szCs w:val="24"/>
                <w:highlight w:val="lightGray"/>
                <w:shd w:val="clear" w:color="auto" w:fill="012546"/>
              </w:rPr>
              <w:t>OpenGL</w:t>
            </w:r>
            <w:proofErr w:type="spellEnd"/>
            <w:r w:rsidRPr="00C72B48">
              <w:rPr>
                <w:rFonts w:ascii="Times New Roman" w:hAnsi="Times New Roman"/>
                <w:color w:val="000000" w:themeColor="text1"/>
                <w:sz w:val="24"/>
                <w:szCs w:val="24"/>
                <w:highlight w:val="lightGray"/>
                <w:shd w:val="clear" w:color="auto" w:fill="012546"/>
              </w:rPr>
              <w:t>: 4.4</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Monitores compatíveis: 3</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br/>
            </w:r>
            <w:r w:rsidRPr="00C72B48">
              <w:rPr>
                <w:rStyle w:val="Forte"/>
                <w:rFonts w:ascii="Times New Roman" w:hAnsi="Times New Roman"/>
                <w:color w:val="000000" w:themeColor="text1"/>
                <w:sz w:val="24"/>
                <w:szCs w:val="24"/>
                <w:highlight w:val="lightGray"/>
                <w:shd w:val="clear" w:color="auto" w:fill="012546"/>
              </w:rPr>
              <w:t>Opções de expansão:</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xml:space="preserve">- </w:t>
            </w:r>
            <w:proofErr w:type="spellStart"/>
            <w:r w:rsidRPr="00C72B48">
              <w:rPr>
                <w:rFonts w:ascii="Times New Roman" w:hAnsi="Times New Roman"/>
                <w:color w:val="000000" w:themeColor="text1"/>
                <w:sz w:val="24"/>
                <w:szCs w:val="24"/>
                <w:highlight w:val="lightGray"/>
                <w:shd w:val="clear" w:color="auto" w:fill="012546"/>
              </w:rPr>
              <w:t>Ecalabilidade</w:t>
            </w:r>
            <w:proofErr w:type="spellEnd"/>
            <w:r w:rsidRPr="00C72B48">
              <w:rPr>
                <w:rFonts w:ascii="Times New Roman" w:hAnsi="Times New Roman"/>
                <w:color w:val="000000" w:themeColor="text1"/>
                <w:sz w:val="24"/>
                <w:szCs w:val="24"/>
                <w:highlight w:val="lightGray"/>
                <w:shd w:val="clear" w:color="auto" w:fill="012546"/>
              </w:rPr>
              <w:t>: 1S Somente</w:t>
            </w:r>
            <w:r w:rsidRPr="00C72B48">
              <w:rPr>
                <w:rFonts w:ascii="Times New Roman" w:hAnsi="Times New Roman"/>
                <w:color w:val="000000" w:themeColor="text1"/>
                <w:sz w:val="24"/>
                <w:szCs w:val="24"/>
                <w:highlight w:val="lightGray"/>
                <w:shd w:val="clear" w:color="auto" w:fill="012546"/>
              </w:rPr>
              <w:br/>
              <w:t>- Revisão PCI Express: 3,0</w:t>
            </w:r>
            <w:r w:rsidRPr="00C72B48">
              <w:rPr>
                <w:rFonts w:ascii="Times New Roman" w:hAnsi="Times New Roman"/>
                <w:color w:val="000000" w:themeColor="text1"/>
                <w:sz w:val="24"/>
                <w:szCs w:val="24"/>
                <w:highlight w:val="lightGray"/>
              </w:rPr>
              <w:br/>
            </w:r>
            <w:r w:rsidRPr="00C72B48">
              <w:rPr>
                <w:rFonts w:ascii="Times New Roman" w:hAnsi="Times New Roman"/>
                <w:color w:val="000000" w:themeColor="text1"/>
                <w:sz w:val="24"/>
                <w:szCs w:val="24"/>
                <w:highlight w:val="lightGray"/>
                <w:shd w:val="clear" w:color="auto" w:fill="012546"/>
              </w:rPr>
              <w:t>- Configurações PCI Express: Até 1x16, 2x8, 1x8 + 2x4</w:t>
            </w:r>
            <w:r w:rsidRPr="00C72B48">
              <w:rPr>
                <w:rFonts w:ascii="Times New Roman" w:hAnsi="Times New Roman"/>
                <w:color w:val="000000" w:themeColor="text1"/>
                <w:sz w:val="24"/>
                <w:szCs w:val="24"/>
                <w:highlight w:val="lightGray"/>
                <w:shd w:val="clear" w:color="auto" w:fill="012546"/>
              </w:rPr>
              <w:br/>
              <w:t xml:space="preserve">- </w:t>
            </w:r>
            <w:proofErr w:type="spellStart"/>
            <w:r w:rsidRPr="00C72B48">
              <w:rPr>
                <w:rFonts w:ascii="Times New Roman" w:hAnsi="Times New Roman"/>
                <w:color w:val="000000" w:themeColor="text1"/>
                <w:sz w:val="24"/>
                <w:szCs w:val="24"/>
                <w:highlight w:val="lightGray"/>
                <w:shd w:val="clear" w:color="auto" w:fill="012546"/>
              </w:rPr>
              <w:t>Núm</w:t>
            </w:r>
            <w:proofErr w:type="spellEnd"/>
            <w:r w:rsidRPr="00C72B48">
              <w:rPr>
                <w:rFonts w:ascii="Times New Roman" w:hAnsi="Times New Roman"/>
                <w:color w:val="000000" w:themeColor="text1"/>
                <w:sz w:val="24"/>
                <w:szCs w:val="24"/>
                <w:highlight w:val="lightGray"/>
                <w:shd w:val="clear" w:color="auto" w:fill="012546"/>
              </w:rPr>
              <w:t xml:space="preserve"> </w:t>
            </w:r>
            <w:proofErr w:type="spellStart"/>
            <w:r w:rsidRPr="00C72B48">
              <w:rPr>
                <w:rFonts w:ascii="Times New Roman" w:hAnsi="Times New Roman"/>
                <w:color w:val="000000" w:themeColor="text1"/>
                <w:sz w:val="24"/>
                <w:szCs w:val="24"/>
                <w:highlight w:val="lightGray"/>
                <w:shd w:val="clear" w:color="auto" w:fill="012546"/>
              </w:rPr>
              <w:t>máx</w:t>
            </w:r>
            <w:proofErr w:type="spellEnd"/>
            <w:r w:rsidRPr="00C72B48">
              <w:rPr>
                <w:rFonts w:ascii="Times New Roman" w:hAnsi="Times New Roman"/>
                <w:color w:val="000000" w:themeColor="text1"/>
                <w:sz w:val="24"/>
                <w:szCs w:val="24"/>
                <w:highlight w:val="lightGray"/>
                <w:shd w:val="clear" w:color="auto" w:fill="012546"/>
              </w:rPr>
              <w:t xml:space="preserve"> de PCI Express </w:t>
            </w:r>
            <w:proofErr w:type="spellStart"/>
            <w:r w:rsidRPr="00C72B48">
              <w:rPr>
                <w:rFonts w:ascii="Times New Roman" w:hAnsi="Times New Roman"/>
                <w:color w:val="000000" w:themeColor="text1"/>
                <w:sz w:val="24"/>
                <w:szCs w:val="24"/>
                <w:highlight w:val="lightGray"/>
                <w:shd w:val="clear" w:color="auto" w:fill="012546"/>
              </w:rPr>
              <w:t>Lanes</w:t>
            </w:r>
            <w:proofErr w:type="spellEnd"/>
            <w:r w:rsidRPr="00C72B48">
              <w:rPr>
                <w:rFonts w:ascii="Times New Roman" w:hAnsi="Times New Roman"/>
                <w:color w:val="000000" w:themeColor="text1"/>
                <w:sz w:val="24"/>
                <w:szCs w:val="24"/>
                <w:highlight w:val="lightGray"/>
                <w:shd w:val="clear" w:color="auto" w:fill="012546"/>
              </w:rPr>
              <w:t>: 16</w:t>
            </w:r>
          </w:p>
          <w:p w:rsidR="0071176B" w:rsidRPr="00EC61D3" w:rsidRDefault="0071176B" w:rsidP="003458BF">
            <w:pPr>
              <w:shd w:val="clear" w:color="auto" w:fill="FFFFFF" w:themeFill="background1"/>
              <w:rPr>
                <w:rFonts w:ascii="Times New Roman" w:hAnsi="Times New Roman"/>
                <w:color w:val="000000" w:themeColor="text1"/>
                <w:sz w:val="24"/>
                <w:szCs w:val="24"/>
                <w:shd w:val="clear" w:color="auto" w:fill="FFFFFF"/>
              </w:rPr>
            </w:pPr>
          </w:p>
          <w:p w:rsidR="0071176B" w:rsidRPr="00365946" w:rsidRDefault="0071176B" w:rsidP="003458BF">
            <w:pPr>
              <w:rPr>
                <w:rFonts w:ascii="Times New Roman" w:hAnsi="Times New Roman"/>
                <w:b/>
                <w:color w:val="000000"/>
                <w:sz w:val="24"/>
                <w:szCs w:val="24"/>
                <w:shd w:val="clear" w:color="auto" w:fill="FFFFFF"/>
              </w:rPr>
            </w:pPr>
          </w:p>
          <w:p w:rsidR="0071176B" w:rsidRPr="00365946" w:rsidRDefault="0071176B" w:rsidP="003458BF">
            <w:pPr>
              <w:rPr>
                <w:rFonts w:ascii="Times New Roman" w:hAnsi="Times New Roman"/>
                <w:b/>
                <w:color w:val="000000"/>
                <w:sz w:val="24"/>
                <w:szCs w:val="24"/>
                <w:shd w:val="clear" w:color="auto" w:fill="FFFFFF"/>
              </w:rPr>
            </w:pPr>
            <w:r w:rsidRPr="00365946">
              <w:rPr>
                <w:rFonts w:ascii="Times New Roman" w:hAnsi="Times New Roman"/>
                <w:b/>
                <w:color w:val="000000"/>
                <w:sz w:val="24"/>
                <w:szCs w:val="24"/>
                <w:shd w:val="clear" w:color="auto" w:fill="FFFFFF"/>
              </w:rPr>
              <w:t>Cooler para computador:</w:t>
            </w:r>
          </w:p>
          <w:p w:rsidR="0071176B" w:rsidRPr="00365946" w:rsidRDefault="0071176B" w:rsidP="003458BF">
            <w:pPr>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Compativél</w:t>
            </w:r>
            <w:proofErr w:type="spellEnd"/>
            <w:r w:rsidRPr="00365946">
              <w:rPr>
                <w:rFonts w:ascii="Times New Roman" w:hAnsi="Times New Roman"/>
                <w:color w:val="000000"/>
                <w:sz w:val="24"/>
                <w:szCs w:val="24"/>
                <w:shd w:val="clear" w:color="auto" w:fill="FFFFFF"/>
              </w:rPr>
              <w:t xml:space="preserve">: 200t, </w:t>
            </w:r>
            <w:proofErr w:type="spellStart"/>
            <w:r w:rsidRPr="00365946">
              <w:rPr>
                <w:rFonts w:ascii="Times New Roman" w:hAnsi="Times New Roman"/>
                <w:color w:val="000000"/>
                <w:sz w:val="24"/>
                <w:szCs w:val="24"/>
                <w:shd w:val="clear" w:color="auto" w:fill="FFFFFF"/>
              </w:rPr>
              <w:t>dp</w:t>
            </w:r>
            <w:proofErr w:type="spellEnd"/>
            <w:r w:rsidRPr="00365946">
              <w:rPr>
                <w:rFonts w:ascii="Times New Roman" w:hAnsi="Times New Roman"/>
                <w:color w:val="000000"/>
                <w:sz w:val="24"/>
                <w:szCs w:val="24"/>
                <w:shd w:val="clear" w:color="auto" w:fill="FFFFFF"/>
              </w:rPr>
              <w:t>-mch2-gmx200t</w:t>
            </w: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Especificações</w:t>
            </w:r>
            <w:r>
              <w:rPr>
                <w:rStyle w:val="Forte"/>
              </w:rPr>
              <w:t xml:space="preserve"> do cooler</w:t>
            </w:r>
            <w:r w:rsidRPr="00365946">
              <w:rPr>
                <w:rStyle w:val="Forte"/>
              </w:rPr>
              <w:t>:</w:t>
            </w:r>
          </w:p>
          <w:p w:rsidR="0071176B" w:rsidRPr="00365946" w:rsidRDefault="0071176B" w:rsidP="003458BF">
            <w:pPr>
              <w:pStyle w:val="NormalWeb"/>
              <w:shd w:val="clear" w:color="auto" w:fill="FFFFFF" w:themeFill="background1"/>
              <w:spacing w:before="0" w:beforeAutospacing="0" w:after="0" w:afterAutospacing="0"/>
            </w:pPr>
            <w:r w:rsidRPr="00365946">
              <w:t>- Ruído: 17,8 ~ 26.1dB (A)</w:t>
            </w:r>
          </w:p>
          <w:p w:rsidR="0071176B" w:rsidRPr="00365946" w:rsidRDefault="0071176B" w:rsidP="003458BF">
            <w:pPr>
              <w:pStyle w:val="NormalWeb"/>
              <w:shd w:val="clear" w:color="auto" w:fill="FFFFFF" w:themeFill="background1"/>
              <w:spacing w:before="0" w:beforeAutospacing="0" w:after="0" w:afterAutospacing="0"/>
            </w:pPr>
            <w:r w:rsidRPr="00365946">
              <w:t>- Cor: Azul</w:t>
            </w:r>
          </w:p>
          <w:p w:rsidR="0071176B" w:rsidRPr="00365946" w:rsidRDefault="0071176B" w:rsidP="003458BF">
            <w:pPr>
              <w:pStyle w:val="NormalWeb"/>
              <w:shd w:val="clear" w:color="auto" w:fill="FFFFFF" w:themeFill="background1"/>
              <w:spacing w:before="0" w:beforeAutospacing="0" w:after="0" w:afterAutospacing="0"/>
            </w:pPr>
            <w:r w:rsidRPr="00365946">
              <w:t>- Max. Fluxo de Ar: 54.25CFM</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Fan</w:t>
            </w:r>
            <w:proofErr w:type="spellEnd"/>
            <w:r w:rsidRPr="00365946">
              <w:t xml:space="preserve"> </w:t>
            </w:r>
            <w:proofErr w:type="spellStart"/>
            <w:r w:rsidRPr="00365946">
              <w:t>Speed</w:t>
            </w:r>
            <w:proofErr w:type="spellEnd"/>
            <w:r w:rsidRPr="00365946">
              <w:t>: 900 ± 150-1600 ± 10% RPM</w:t>
            </w:r>
          </w:p>
          <w:p w:rsidR="0071176B" w:rsidRPr="00365946" w:rsidRDefault="0071176B" w:rsidP="003458BF">
            <w:pPr>
              <w:pStyle w:val="NormalWeb"/>
              <w:shd w:val="clear" w:color="auto" w:fill="FFFFFF" w:themeFill="background1"/>
              <w:spacing w:before="0" w:beforeAutospacing="0" w:after="0" w:afterAutospacing="0"/>
            </w:pPr>
            <w:r w:rsidRPr="00365946">
              <w:t>- Entrada de alimentação: 1.56W</w:t>
            </w:r>
          </w:p>
          <w:p w:rsidR="0071176B" w:rsidRPr="00365946" w:rsidRDefault="0071176B" w:rsidP="003458BF">
            <w:pPr>
              <w:pStyle w:val="NormalWeb"/>
              <w:shd w:val="clear" w:color="auto" w:fill="FFFFFF" w:themeFill="background1"/>
              <w:spacing w:before="0" w:beforeAutospacing="0" w:after="0" w:afterAutospacing="0"/>
            </w:pPr>
            <w:r w:rsidRPr="00365946">
              <w:t>- Corrente nominal: 0,13 ± 10% A</w:t>
            </w:r>
          </w:p>
          <w:p w:rsidR="0071176B" w:rsidRPr="00365946" w:rsidRDefault="0071176B" w:rsidP="003458BF">
            <w:pPr>
              <w:pStyle w:val="NormalWeb"/>
              <w:shd w:val="clear" w:color="auto" w:fill="FFFFFF" w:themeFill="background1"/>
              <w:spacing w:before="0" w:beforeAutospacing="0" w:after="0" w:afterAutospacing="0"/>
            </w:pPr>
            <w:r w:rsidRPr="00365946">
              <w:t xml:space="preserve">- Tipo de Mancal: </w:t>
            </w:r>
            <w:proofErr w:type="spellStart"/>
            <w:r w:rsidRPr="00365946">
              <w:t>Hydro</w:t>
            </w:r>
            <w:proofErr w:type="spellEnd"/>
            <w:r w:rsidRPr="00365946">
              <w:t xml:space="preserve"> </w:t>
            </w:r>
            <w:proofErr w:type="spellStart"/>
            <w:r w:rsidRPr="00365946">
              <w:t>Bearing</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FAN: 120 x 25mm</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Tensões:</w:t>
            </w:r>
          </w:p>
          <w:p w:rsidR="0071176B" w:rsidRPr="00365946" w:rsidRDefault="0071176B" w:rsidP="003458BF">
            <w:pPr>
              <w:pStyle w:val="NormalWeb"/>
              <w:shd w:val="clear" w:color="auto" w:fill="FFFFFF" w:themeFill="background1"/>
              <w:spacing w:before="0" w:beforeAutospacing="0" w:after="0" w:afterAutospacing="0"/>
            </w:pPr>
            <w:r w:rsidRPr="00365946">
              <w:t>- Tensão: 12VDC</w:t>
            </w:r>
          </w:p>
          <w:p w:rsidR="0071176B" w:rsidRPr="00365946" w:rsidRDefault="0071176B" w:rsidP="003458BF">
            <w:pPr>
              <w:pStyle w:val="NormalWeb"/>
              <w:shd w:val="clear" w:color="auto" w:fill="FFFFFF" w:themeFill="background1"/>
              <w:spacing w:before="0" w:beforeAutospacing="0" w:after="0" w:afterAutospacing="0"/>
            </w:pPr>
            <w:r w:rsidRPr="00365946">
              <w:t>- Funcionamento: 10,8 ~ 13.2VDC</w:t>
            </w:r>
          </w:p>
          <w:p w:rsidR="0071176B" w:rsidRPr="00365946" w:rsidRDefault="0071176B" w:rsidP="003458BF">
            <w:pPr>
              <w:pStyle w:val="NormalWeb"/>
              <w:shd w:val="clear" w:color="auto" w:fill="FFFFFF" w:themeFill="background1"/>
              <w:spacing w:before="0" w:beforeAutospacing="0" w:after="0" w:afterAutospacing="0"/>
            </w:pPr>
            <w:r w:rsidRPr="00365946">
              <w:t>- Iniciado: 7VDC</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shd w:val="clear" w:color="auto" w:fill="FFFFFF" w:themeFill="background1"/>
              <w:rPr>
                <w:rFonts w:ascii="Times New Roman" w:hAnsi="Times New Roman"/>
                <w:b/>
                <w:sz w:val="24"/>
                <w:szCs w:val="24"/>
                <w:shd w:val="clear" w:color="auto" w:fill="FFFFFF"/>
              </w:rPr>
            </w:pPr>
          </w:p>
          <w:p w:rsidR="0071176B" w:rsidRPr="00365946" w:rsidRDefault="0071176B" w:rsidP="003458BF">
            <w:pPr>
              <w:rPr>
                <w:rFonts w:ascii="Times New Roman" w:hAnsi="Times New Roman"/>
                <w:b/>
                <w:color w:val="000000"/>
                <w:sz w:val="24"/>
                <w:szCs w:val="24"/>
                <w:shd w:val="clear" w:color="auto" w:fill="FFFFFF"/>
              </w:rPr>
            </w:pPr>
            <w:r w:rsidRPr="00365946">
              <w:rPr>
                <w:rFonts w:ascii="Times New Roman" w:hAnsi="Times New Roman"/>
                <w:b/>
                <w:color w:val="000000"/>
                <w:sz w:val="24"/>
                <w:szCs w:val="24"/>
                <w:shd w:val="clear" w:color="auto" w:fill="FFFFFF"/>
              </w:rPr>
              <w:t>Placa mãe:</w:t>
            </w:r>
          </w:p>
          <w:p w:rsidR="0071176B" w:rsidRPr="00C74E88" w:rsidRDefault="0071176B" w:rsidP="003458BF">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LGA 1151 </w:t>
            </w:r>
            <w:proofErr w:type="spellStart"/>
            <w:r>
              <w:rPr>
                <w:rFonts w:ascii="Times New Roman" w:hAnsi="Times New Roman"/>
                <w:color w:val="000000"/>
                <w:sz w:val="24"/>
                <w:szCs w:val="24"/>
                <w:shd w:val="clear" w:color="auto" w:fill="FFFFFF"/>
              </w:rPr>
              <w:t>Chipset</w:t>
            </w:r>
            <w:proofErr w:type="spellEnd"/>
            <w:r>
              <w:rPr>
                <w:rFonts w:ascii="Times New Roman" w:hAnsi="Times New Roman"/>
                <w:color w:val="000000"/>
                <w:sz w:val="24"/>
                <w:szCs w:val="24"/>
                <w:shd w:val="clear" w:color="auto" w:fill="FFFFFF"/>
              </w:rPr>
              <w:t xml:space="preserve"> i</w:t>
            </w:r>
            <w:r w:rsidRPr="00365946">
              <w:rPr>
                <w:rFonts w:ascii="Times New Roman" w:hAnsi="Times New Roman"/>
                <w:color w:val="000000"/>
                <w:sz w:val="24"/>
                <w:szCs w:val="24"/>
                <w:shd w:val="clear" w:color="auto" w:fill="FFFFFF"/>
              </w:rPr>
              <w:t xml:space="preserve"> B250</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Especificações: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lastRenderedPageBreak/>
              <w:t>CPU:</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Socket</w:t>
            </w:r>
            <w:proofErr w:type="spellEnd"/>
            <w:r w:rsidRPr="00365946">
              <w:t xml:space="preserve"> 1151 Process</w:t>
            </w:r>
            <w:r>
              <w:t>adores para 7ª / 6ª Geração.</w:t>
            </w:r>
          </w:p>
          <w:p w:rsidR="0071176B" w:rsidRPr="00365946" w:rsidRDefault="0071176B" w:rsidP="003458BF">
            <w:pPr>
              <w:pStyle w:val="NormalWeb"/>
              <w:shd w:val="clear" w:color="auto" w:fill="FFFFFF" w:themeFill="background1"/>
              <w:spacing w:before="0" w:beforeAutospacing="0" w:after="0" w:afterAutospacing="0"/>
            </w:pPr>
            <w:r w:rsidRPr="00365946">
              <w:t>- Suporta 14nm CPU</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roofErr w:type="spellStart"/>
            <w:r w:rsidRPr="00365946">
              <w:rPr>
                <w:rStyle w:val="Forte"/>
              </w:rPr>
              <w:t>Chipset</w:t>
            </w:r>
            <w:proofErr w:type="spellEnd"/>
            <w:r w:rsidRPr="00365946">
              <w:rPr>
                <w:rStyle w:val="Forte"/>
              </w:rPr>
              <w:t>:</w:t>
            </w:r>
          </w:p>
          <w:p w:rsidR="0071176B" w:rsidRPr="00365946" w:rsidRDefault="0071176B" w:rsidP="003458BF">
            <w:pPr>
              <w:pStyle w:val="NormalWeb"/>
              <w:shd w:val="clear" w:color="auto" w:fill="FFFFFF" w:themeFill="background1"/>
              <w:spacing w:before="0" w:beforeAutospacing="0" w:after="0" w:afterAutospacing="0"/>
            </w:pPr>
            <w:r w:rsidRPr="00365946">
              <w:t xml:space="preserve">- B250 </w:t>
            </w:r>
            <w:proofErr w:type="spellStart"/>
            <w:r w:rsidRPr="00365946">
              <w:t>Chipset</w:t>
            </w:r>
            <w:proofErr w:type="spellEnd"/>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Memória:</w:t>
            </w:r>
          </w:p>
          <w:p w:rsidR="0071176B" w:rsidRPr="00365946" w:rsidRDefault="0071176B" w:rsidP="003458BF">
            <w:pPr>
              <w:pStyle w:val="NormalWeb"/>
              <w:shd w:val="clear" w:color="auto" w:fill="FFFFFF" w:themeFill="background1"/>
              <w:spacing w:before="0" w:beforeAutospacing="0" w:after="0" w:afterAutospacing="0"/>
            </w:pPr>
            <w:r w:rsidRPr="00365946">
              <w:t>- 4x DIMM, máx. 64GB DDR4 2400 * / 2133 ** MHz</w:t>
            </w:r>
          </w:p>
          <w:p w:rsidR="0071176B" w:rsidRPr="00365946" w:rsidRDefault="0071176B" w:rsidP="003458BF">
            <w:pPr>
              <w:pStyle w:val="NormalWeb"/>
              <w:shd w:val="clear" w:color="auto" w:fill="FFFFFF" w:themeFill="background1"/>
              <w:spacing w:before="0" w:beforeAutospacing="0" w:after="0" w:afterAutospacing="0"/>
            </w:pPr>
            <w:r w:rsidRPr="00365946">
              <w:t xml:space="preserve">- Arquitetura de memória de Dual </w:t>
            </w:r>
            <w:proofErr w:type="spellStart"/>
            <w:r w:rsidRPr="00365946">
              <w:t>Channel</w:t>
            </w:r>
            <w:proofErr w:type="spellEnd"/>
          </w:p>
          <w:p w:rsidR="0071176B" w:rsidRPr="00365946" w:rsidRDefault="0071176B" w:rsidP="003458BF">
            <w:pPr>
              <w:pStyle w:val="NormalWeb"/>
              <w:shd w:val="clear" w:color="auto" w:fill="FFFFFF" w:themeFill="background1"/>
              <w:spacing w:before="0" w:beforeAutospacing="0" w:after="0" w:afterAutospacing="0"/>
            </w:pPr>
            <w:r>
              <w:t>- Suporta o I.</w:t>
            </w:r>
            <w:r w:rsidRPr="00365946">
              <w:t xml:space="preserve"> Extreme Memory </w:t>
            </w:r>
            <w:proofErr w:type="spellStart"/>
            <w:r w:rsidRPr="00365946">
              <w:t>Profile</w:t>
            </w:r>
            <w:proofErr w:type="spellEnd"/>
            <w:r w:rsidRPr="00365946">
              <w:t xml:space="preserve"> (XMP) ***</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De</w:t>
            </w:r>
            <w:r>
              <w:rPr>
                <w:rStyle w:val="nfase"/>
              </w:rPr>
              <w:t xml:space="preserve">vido à limitação do </w:t>
            </w:r>
            <w:proofErr w:type="spellStart"/>
            <w:r>
              <w:rPr>
                <w:rStyle w:val="nfase"/>
              </w:rPr>
              <w:t>chipset</w:t>
            </w:r>
            <w:proofErr w:type="spellEnd"/>
            <w:r>
              <w:rPr>
                <w:rStyle w:val="nfase"/>
              </w:rPr>
              <w:t xml:space="preserve"> I</w:t>
            </w:r>
            <w:r w:rsidRPr="00365946">
              <w:rPr>
                <w:rStyle w:val="nfase"/>
              </w:rPr>
              <w:t xml:space="preserve">, a </w:t>
            </w:r>
            <w:proofErr w:type="spellStart"/>
            <w:r w:rsidRPr="00365946">
              <w:rPr>
                <w:rStyle w:val="nfase"/>
              </w:rPr>
              <w:t>freqüência</w:t>
            </w:r>
            <w:proofErr w:type="spellEnd"/>
            <w:r w:rsidRPr="00365946">
              <w:rPr>
                <w:rStyle w:val="nfase"/>
              </w:rPr>
              <w:t xml:space="preserve"> de memória DDR4 de 2400MHz é suportada s</w:t>
            </w:r>
            <w:r>
              <w:rPr>
                <w:rStyle w:val="nfase"/>
              </w:rPr>
              <w:t xml:space="preserve">omente pelos processadores </w:t>
            </w:r>
            <w:r w:rsidRPr="00365946">
              <w:rPr>
                <w:rStyle w:val="nfase"/>
              </w:rPr>
              <w:t xml:space="preserve"> 7th Geração. - Módulos de memória mais altos serão executados na taxa de transferência máxima de DDR4 2400MHz.</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xml:space="preserve">** Devido à limitação do </w:t>
            </w:r>
            <w:proofErr w:type="spellStart"/>
            <w:r w:rsidRPr="00365946">
              <w:rPr>
                <w:rStyle w:val="nfase"/>
              </w:rPr>
              <w:t>chipset</w:t>
            </w:r>
            <w:proofErr w:type="spellEnd"/>
            <w:r w:rsidRPr="00365946">
              <w:rPr>
                <w:rStyle w:val="nfase"/>
              </w:rPr>
              <w:t xml:space="preserve"> </w:t>
            </w:r>
            <w:r>
              <w:rPr>
                <w:rStyle w:val="nfase"/>
              </w:rPr>
              <w:t>i</w:t>
            </w:r>
            <w:r w:rsidRPr="00365946">
              <w:rPr>
                <w:rStyle w:val="nfase"/>
              </w:rPr>
              <w:t xml:space="preserve">, os módulos de memória DDR4 2133MHz e </w:t>
            </w:r>
            <w:r>
              <w:rPr>
                <w:rStyle w:val="nfase"/>
              </w:rPr>
              <w:t>superior nos processadores I</w:t>
            </w:r>
            <w:r w:rsidRPr="00365946">
              <w:rPr>
                <w:rStyle w:val="nfase"/>
              </w:rPr>
              <w:t xml:space="preserve"> de 6ª Geração funcionarão com a taxa de transferência máxima de DDR4 2133MHz.</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roofErr w:type="spellStart"/>
            <w:r w:rsidRPr="00365946">
              <w:rPr>
                <w:rStyle w:val="Forte"/>
              </w:rPr>
              <w:t>Slots</w:t>
            </w:r>
            <w:proofErr w:type="spellEnd"/>
            <w:r w:rsidRPr="00365946">
              <w:rPr>
                <w:rStyle w:val="Forte"/>
              </w:rPr>
              <w:t xml:space="preserve"> de expansão:</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w:t>
            </w:r>
            <w:proofErr w:type="spellStart"/>
            <w:r w:rsidRPr="00365946">
              <w:t>slot</w:t>
            </w:r>
            <w:proofErr w:type="spellEnd"/>
            <w:r w:rsidRPr="00365946">
              <w:t xml:space="preserve"> </w:t>
            </w:r>
            <w:proofErr w:type="spellStart"/>
            <w:r w:rsidRPr="00365946">
              <w:t>PCIe</w:t>
            </w:r>
            <w:proofErr w:type="spellEnd"/>
            <w:r w:rsidRPr="00365946">
              <w:t xml:space="preserve"> 3.0 / 2.0 x16_1 (no modo x 16)</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w:t>
            </w:r>
            <w:proofErr w:type="spellStart"/>
            <w:r w:rsidRPr="00365946">
              <w:t>slot</w:t>
            </w:r>
            <w:proofErr w:type="spellEnd"/>
            <w:r w:rsidRPr="00365946">
              <w:t xml:space="preserve"> x </w:t>
            </w:r>
            <w:proofErr w:type="spellStart"/>
            <w:r w:rsidRPr="00365946">
              <w:t>PCIe</w:t>
            </w:r>
            <w:proofErr w:type="spellEnd"/>
            <w:r w:rsidRPr="00365946">
              <w:t xml:space="preserve"> 3.0 / 2.0 x16_2 (no modo x 4 máximo)*</w:t>
            </w:r>
          </w:p>
          <w:p w:rsidR="0071176B" w:rsidRPr="00365946" w:rsidRDefault="0071176B" w:rsidP="003458BF">
            <w:pPr>
              <w:pStyle w:val="NormalWeb"/>
              <w:shd w:val="clear" w:color="auto" w:fill="FFFFFF" w:themeFill="background1"/>
              <w:spacing w:before="0" w:beforeAutospacing="0" w:after="0" w:afterAutospacing="0"/>
            </w:pPr>
            <w:r w:rsidRPr="00365946">
              <w:t xml:space="preserve">- 4x </w:t>
            </w:r>
            <w:proofErr w:type="spellStart"/>
            <w:r w:rsidRPr="00365946">
              <w:t>slots</w:t>
            </w:r>
            <w:proofErr w:type="spellEnd"/>
            <w:r w:rsidRPr="00365946">
              <w:t xml:space="preserve"> </w:t>
            </w:r>
            <w:proofErr w:type="spellStart"/>
            <w:r w:rsidRPr="00365946">
              <w:t>PCIe</w:t>
            </w:r>
            <w:proofErr w:type="spellEnd"/>
            <w:r w:rsidRPr="00365946">
              <w:t xml:space="preserve"> 3.0 / 2.0 x1</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xml:space="preserve">* O </w:t>
            </w:r>
            <w:proofErr w:type="spellStart"/>
            <w:r w:rsidRPr="00365946">
              <w:rPr>
                <w:rStyle w:val="nfase"/>
              </w:rPr>
              <w:t>slot</w:t>
            </w:r>
            <w:proofErr w:type="spellEnd"/>
            <w:r w:rsidRPr="00365946">
              <w:rPr>
                <w:rStyle w:val="nfase"/>
              </w:rPr>
              <w:t xml:space="preserve"> </w:t>
            </w:r>
            <w:proofErr w:type="spellStart"/>
            <w:r w:rsidRPr="00365946">
              <w:rPr>
                <w:rStyle w:val="nfase"/>
              </w:rPr>
              <w:t>PCIe</w:t>
            </w:r>
            <w:proofErr w:type="spellEnd"/>
            <w:r w:rsidRPr="00365946">
              <w:rPr>
                <w:rStyle w:val="nfase"/>
              </w:rPr>
              <w:t xml:space="preserve"> x16_2 compartilha a largura de banda com os </w:t>
            </w:r>
            <w:proofErr w:type="spellStart"/>
            <w:r w:rsidRPr="00365946">
              <w:rPr>
                <w:rStyle w:val="nfase"/>
              </w:rPr>
              <w:t>slots</w:t>
            </w:r>
            <w:proofErr w:type="spellEnd"/>
            <w:r w:rsidRPr="00365946">
              <w:rPr>
                <w:rStyle w:val="nfase"/>
              </w:rPr>
              <w:t xml:space="preserve"> </w:t>
            </w:r>
            <w:proofErr w:type="spellStart"/>
            <w:r w:rsidRPr="00365946">
              <w:rPr>
                <w:rStyle w:val="nfase"/>
              </w:rPr>
              <w:t>PCIe</w:t>
            </w:r>
            <w:proofErr w:type="spellEnd"/>
            <w:r w:rsidRPr="00365946">
              <w:rPr>
                <w:rStyle w:val="nfase"/>
              </w:rPr>
              <w:t xml:space="preserve"> x1_2 e </w:t>
            </w:r>
            <w:proofErr w:type="spellStart"/>
            <w:r w:rsidRPr="00365946">
              <w:rPr>
                <w:rStyle w:val="nfase"/>
              </w:rPr>
              <w:t>PCIe</w:t>
            </w:r>
            <w:proofErr w:type="spellEnd"/>
            <w:r w:rsidRPr="00365946">
              <w:rPr>
                <w:rStyle w:val="nfase"/>
              </w:rPr>
              <w:t xml:space="preserve"> x1_3. Quando os </w:t>
            </w:r>
            <w:proofErr w:type="spellStart"/>
            <w:r w:rsidRPr="00365946">
              <w:rPr>
                <w:rStyle w:val="nfase"/>
              </w:rPr>
              <w:t>slots</w:t>
            </w:r>
            <w:proofErr w:type="spellEnd"/>
            <w:r w:rsidRPr="00365946">
              <w:rPr>
                <w:rStyle w:val="nfase"/>
              </w:rPr>
              <w:t xml:space="preserve"> </w:t>
            </w:r>
            <w:proofErr w:type="spellStart"/>
            <w:r w:rsidRPr="00365946">
              <w:rPr>
                <w:rStyle w:val="nfase"/>
              </w:rPr>
              <w:t>PCIe</w:t>
            </w:r>
            <w:proofErr w:type="spellEnd"/>
            <w:r w:rsidRPr="00365946">
              <w:rPr>
                <w:rStyle w:val="nfase"/>
              </w:rPr>
              <w:t xml:space="preserve"> x1_2 e </w:t>
            </w:r>
            <w:proofErr w:type="spellStart"/>
            <w:r w:rsidRPr="00365946">
              <w:rPr>
                <w:rStyle w:val="nfase"/>
              </w:rPr>
              <w:t>PCIe</w:t>
            </w:r>
            <w:proofErr w:type="spellEnd"/>
            <w:r w:rsidRPr="00365946">
              <w:rPr>
                <w:rStyle w:val="nfase"/>
              </w:rPr>
              <w:t xml:space="preserve"> x1_3 estão ocupados, o </w:t>
            </w:r>
            <w:proofErr w:type="spellStart"/>
            <w:r w:rsidRPr="00365946">
              <w:rPr>
                <w:rStyle w:val="nfase"/>
              </w:rPr>
              <w:t>slot</w:t>
            </w:r>
            <w:proofErr w:type="spellEnd"/>
            <w:r w:rsidRPr="00365946">
              <w:rPr>
                <w:rStyle w:val="nfase"/>
              </w:rPr>
              <w:t xml:space="preserve"> </w:t>
            </w:r>
            <w:proofErr w:type="spellStart"/>
            <w:r w:rsidRPr="00365946">
              <w:rPr>
                <w:rStyle w:val="nfase"/>
              </w:rPr>
              <w:t>PCIe</w:t>
            </w:r>
            <w:proofErr w:type="spellEnd"/>
            <w:r w:rsidRPr="00365946">
              <w:rPr>
                <w:rStyle w:val="nfase"/>
              </w:rPr>
              <w:t xml:space="preserve"> x16_2 é executado no modo x2.</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 xml:space="preserve">Suporte </w:t>
            </w:r>
            <w:proofErr w:type="spellStart"/>
            <w:r w:rsidRPr="00365946">
              <w:rPr>
                <w:rStyle w:val="Forte"/>
              </w:rPr>
              <w:t>Multi-GPU</w:t>
            </w:r>
            <w:proofErr w:type="spellEnd"/>
            <w:r w:rsidRPr="00365946">
              <w:rPr>
                <w:rStyle w:val="Forte"/>
              </w:rPr>
              <w:t>:</w:t>
            </w:r>
          </w:p>
          <w:p w:rsidR="0071176B" w:rsidRPr="00365946" w:rsidRDefault="0071176B" w:rsidP="003458BF">
            <w:pPr>
              <w:pStyle w:val="NormalWeb"/>
              <w:shd w:val="clear" w:color="auto" w:fill="FFFFFF" w:themeFill="background1"/>
              <w:spacing w:before="0" w:beforeAutospacing="0" w:after="0" w:afterAutospacing="0"/>
            </w:pPr>
            <w:r>
              <w:t xml:space="preserve">- </w:t>
            </w:r>
            <w:r w:rsidRPr="00365946">
              <w:t>tecnologia</w:t>
            </w:r>
            <w:r>
              <w:t xml:space="preserve"> tipo</w:t>
            </w:r>
            <w:r w:rsidRPr="00365946">
              <w:t xml:space="preserve"> AMD 2-</w:t>
            </w:r>
            <w:proofErr w:type="spellStart"/>
            <w:r w:rsidRPr="00365946">
              <w:t>Way</w:t>
            </w:r>
            <w:proofErr w:type="spellEnd"/>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VGA:</w:t>
            </w:r>
          </w:p>
          <w:p w:rsidR="0071176B" w:rsidRPr="00365946" w:rsidRDefault="0071176B" w:rsidP="003458BF">
            <w:pPr>
              <w:pStyle w:val="NormalWeb"/>
              <w:shd w:val="clear" w:color="auto" w:fill="FFFFFF" w:themeFill="background1"/>
              <w:spacing w:before="0" w:beforeAutospacing="0" w:after="0" w:afterAutospacing="0"/>
            </w:pPr>
            <w:r w:rsidRPr="00365946">
              <w:t>- Processador Gráfico Integrado - Suporte Gráficos  HD</w:t>
            </w:r>
          </w:p>
          <w:p w:rsidR="0071176B" w:rsidRPr="00365946" w:rsidRDefault="0071176B" w:rsidP="003458BF">
            <w:pPr>
              <w:pStyle w:val="NormalWeb"/>
              <w:shd w:val="clear" w:color="auto" w:fill="FFFFFF" w:themeFill="background1"/>
              <w:spacing w:before="0" w:beforeAutospacing="0" w:after="0" w:afterAutospacing="0"/>
            </w:pPr>
            <w:r w:rsidRPr="00365946">
              <w:t xml:space="preserve">- Suporte de saída </w:t>
            </w:r>
            <w:proofErr w:type="spellStart"/>
            <w:r w:rsidRPr="00365946">
              <w:t>Multi-VGA</w:t>
            </w:r>
            <w:proofErr w:type="spellEnd"/>
            <w:r w:rsidRPr="00365946">
              <w:t xml:space="preserve">: Portas </w:t>
            </w:r>
            <w:proofErr w:type="spellStart"/>
            <w:r w:rsidRPr="00365946">
              <w:t>DisplayPor</w:t>
            </w:r>
            <w:proofErr w:type="spellEnd"/>
            <w:r w:rsidRPr="00365946">
              <w:t xml:space="preserve"> / HDMI / DVI</w:t>
            </w:r>
          </w:p>
          <w:p w:rsidR="0071176B" w:rsidRPr="00365946" w:rsidRDefault="0071176B" w:rsidP="003458BF">
            <w:pPr>
              <w:pStyle w:val="NormalWeb"/>
              <w:shd w:val="clear" w:color="auto" w:fill="FFFFFF" w:themeFill="background1"/>
              <w:spacing w:before="0" w:beforeAutospacing="0" w:after="0" w:afterAutospacing="0"/>
            </w:pPr>
            <w:r w:rsidRPr="00365946">
              <w:t xml:space="preserve">- Suporta </w:t>
            </w:r>
            <w:proofErr w:type="spellStart"/>
            <w:r w:rsidRPr="00365946">
              <w:t>DisplayPort</w:t>
            </w:r>
            <w:proofErr w:type="spellEnd"/>
            <w:r w:rsidRPr="00365946">
              <w:t xml:space="preserve"> 1.2* com máx. Resolução 4096 x 2304 @ 60Hz</w:t>
            </w:r>
          </w:p>
          <w:p w:rsidR="0071176B" w:rsidRPr="00365946" w:rsidRDefault="0071176B" w:rsidP="003458BF">
            <w:pPr>
              <w:pStyle w:val="NormalWeb"/>
              <w:shd w:val="clear" w:color="auto" w:fill="FFFFFF" w:themeFill="background1"/>
              <w:spacing w:before="0" w:beforeAutospacing="0" w:after="0" w:afterAutospacing="0"/>
            </w:pPr>
            <w:r w:rsidRPr="00365946">
              <w:t>- Suporta HDMI 1.4b com máx. Resolução 4096 x 2160 @ 24Hz</w:t>
            </w:r>
          </w:p>
          <w:p w:rsidR="0071176B" w:rsidRPr="00365946" w:rsidRDefault="0071176B" w:rsidP="003458BF">
            <w:pPr>
              <w:pStyle w:val="NormalWeb"/>
              <w:shd w:val="clear" w:color="auto" w:fill="FFFFFF" w:themeFill="background1"/>
              <w:spacing w:before="0" w:beforeAutospacing="0" w:after="0" w:afterAutospacing="0"/>
            </w:pPr>
            <w:r w:rsidRPr="00365946">
              <w:t>- Suporta DVI com máx. Resolução 1920 x 1200 @ 60Hz</w:t>
            </w:r>
          </w:p>
          <w:p w:rsidR="0071176B" w:rsidRPr="00365946" w:rsidRDefault="0071176B" w:rsidP="003458BF">
            <w:pPr>
              <w:pStyle w:val="NormalWeb"/>
              <w:shd w:val="clear" w:color="auto" w:fill="FFFFFF" w:themeFill="background1"/>
              <w:spacing w:before="0" w:beforeAutospacing="0" w:after="0" w:afterAutospacing="0"/>
            </w:pPr>
            <w:r>
              <w:t>- Suporta I</w:t>
            </w:r>
            <w:r w:rsidRPr="00365946">
              <w:t xml:space="preserve"> </w:t>
            </w:r>
            <w:proofErr w:type="spellStart"/>
            <w:r w:rsidRPr="00365946">
              <w:t>InTru</w:t>
            </w:r>
            <w:proofErr w:type="spellEnd"/>
            <w:r w:rsidRPr="00365946">
              <w:t xml:space="preserve"> 3D / </w:t>
            </w:r>
            <w:proofErr w:type="spellStart"/>
            <w:r w:rsidRPr="00365946">
              <w:t>Quick</w:t>
            </w:r>
            <w:proofErr w:type="spellEnd"/>
            <w:r w:rsidRPr="00365946">
              <w:t xml:space="preserve"> </w:t>
            </w:r>
            <w:proofErr w:type="spellStart"/>
            <w:r w:rsidRPr="00365946">
              <w:t>Sync</w:t>
            </w:r>
            <w:proofErr w:type="spellEnd"/>
            <w:r w:rsidRPr="00365946">
              <w:t xml:space="preserve"> </w:t>
            </w:r>
            <w:proofErr w:type="spellStart"/>
            <w:r w:rsidRPr="00365946">
              <w:t>Video</w:t>
            </w:r>
            <w:proofErr w:type="spellEnd"/>
            <w:r w:rsidRPr="00365946">
              <w:t xml:space="preserve"> / Tecnologia </w:t>
            </w:r>
            <w:proofErr w:type="spellStart"/>
            <w:r w:rsidRPr="00365946">
              <w:t>Clear</w:t>
            </w:r>
            <w:proofErr w:type="spellEnd"/>
            <w:r w:rsidRPr="00365946">
              <w:t xml:space="preserve"> </w:t>
            </w:r>
            <w:proofErr w:type="spellStart"/>
            <w:r w:rsidRPr="00365946">
              <w:t>Video</w:t>
            </w:r>
            <w:proofErr w:type="spellEnd"/>
            <w:r w:rsidRPr="00365946">
              <w:t xml:space="preserve"> HD / </w:t>
            </w:r>
            <w:proofErr w:type="spellStart"/>
            <w:r w:rsidRPr="00365946">
              <w:t>Insider</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Suporta até 3 monitores simultaneamente</w:t>
            </w:r>
          </w:p>
          <w:p w:rsidR="0071176B" w:rsidRPr="00365946" w:rsidRDefault="0071176B" w:rsidP="003458BF">
            <w:pPr>
              <w:pStyle w:val="NormalWeb"/>
              <w:shd w:val="clear" w:color="auto" w:fill="FFFFFF" w:themeFill="background1"/>
              <w:spacing w:before="0" w:beforeAutospacing="0" w:after="0" w:afterAutospacing="0"/>
            </w:pPr>
            <w:r w:rsidRPr="00365946">
              <w:t>- Máxima memória compartilhada de 1024 MB</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xml:space="preserve">* DP 1.2 </w:t>
            </w:r>
            <w:proofErr w:type="spellStart"/>
            <w:r w:rsidRPr="00365946">
              <w:rPr>
                <w:rStyle w:val="nfase"/>
              </w:rPr>
              <w:t>Multi-Stream</w:t>
            </w:r>
            <w:proofErr w:type="spellEnd"/>
            <w:r w:rsidRPr="00365946">
              <w:rPr>
                <w:rStyle w:val="nfase"/>
              </w:rPr>
              <w:t xml:space="preserve"> </w:t>
            </w:r>
            <w:proofErr w:type="spellStart"/>
            <w:r w:rsidRPr="00365946">
              <w:rPr>
                <w:rStyle w:val="nfase"/>
              </w:rPr>
              <w:t>Transport</w:t>
            </w:r>
            <w:proofErr w:type="spellEnd"/>
            <w:r w:rsidRPr="00365946">
              <w:rPr>
                <w:rStyle w:val="nfase"/>
              </w:rPr>
              <w:t xml:space="preserve"> compatível, suporta DP 1.2 monitor </w:t>
            </w:r>
            <w:proofErr w:type="spellStart"/>
            <w:r w:rsidRPr="00365946">
              <w:rPr>
                <w:rStyle w:val="nfase"/>
              </w:rPr>
              <w:t>daisy</w:t>
            </w:r>
            <w:proofErr w:type="spellEnd"/>
            <w:r w:rsidRPr="00365946">
              <w:rPr>
                <w:rStyle w:val="nfase"/>
              </w:rPr>
              <w:t xml:space="preserve"> </w:t>
            </w:r>
            <w:proofErr w:type="spellStart"/>
            <w:r w:rsidRPr="00365946">
              <w:rPr>
                <w:rStyle w:val="nfase"/>
              </w:rPr>
              <w:t>chain</w:t>
            </w:r>
            <w:proofErr w:type="spellEnd"/>
            <w:r w:rsidRPr="00365946">
              <w:rPr>
                <w:rStyle w:val="nfase"/>
              </w:rPr>
              <w:t xml:space="preserve"> em até 3 monitores.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Armazenamento:</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Chipset</w:t>
            </w:r>
            <w:proofErr w:type="spellEnd"/>
            <w:r w:rsidRPr="00365946">
              <w:t xml:space="preserve"> B250 com </w:t>
            </w:r>
            <w:r>
              <w:t>tecnologia de armazenamento I</w:t>
            </w:r>
            <w:r w:rsidRPr="00365946">
              <w:t xml:space="preserve"> </w:t>
            </w:r>
            <w:proofErr w:type="spellStart"/>
            <w:r w:rsidRPr="00365946">
              <w:t>Rapid</w:t>
            </w:r>
            <w:proofErr w:type="spellEnd"/>
            <w:r w:rsidRPr="00365946">
              <w:t xml:space="preserve"> 15 suporte</w:t>
            </w:r>
          </w:p>
          <w:p w:rsidR="0071176B" w:rsidRPr="00365946" w:rsidRDefault="0071176B" w:rsidP="003458BF">
            <w:pPr>
              <w:pStyle w:val="NormalWeb"/>
              <w:shd w:val="clear" w:color="auto" w:fill="FFFFFF" w:themeFill="background1"/>
              <w:spacing w:before="0" w:beforeAutospacing="0" w:after="0" w:afterAutospacing="0"/>
            </w:pPr>
            <w:r w:rsidRPr="00365946">
              <w:t>- 6 Portas SATA 6Gb/s</w:t>
            </w:r>
          </w:p>
          <w:p w:rsidR="0071176B" w:rsidRPr="00365946" w:rsidRDefault="0071176B" w:rsidP="003458BF">
            <w:pPr>
              <w:pStyle w:val="NormalWeb"/>
              <w:shd w:val="clear" w:color="auto" w:fill="FFFFFF" w:themeFill="background1"/>
              <w:spacing w:before="0" w:beforeAutospacing="0" w:after="0" w:afterAutospacing="0"/>
            </w:pPr>
            <w:r w:rsidRPr="00365946">
              <w:t>- 1x M.2_1 Soquete 3 com chave M, tipo 2242/2260/2280 suporte a dispositivos de armazenamento (modo SATA)*</w:t>
            </w:r>
          </w:p>
          <w:p w:rsidR="0071176B" w:rsidRPr="00365946" w:rsidRDefault="0071176B" w:rsidP="003458BF">
            <w:pPr>
              <w:pStyle w:val="NormalWeb"/>
              <w:shd w:val="clear" w:color="auto" w:fill="FFFFFF" w:themeFill="background1"/>
              <w:spacing w:before="0" w:beforeAutospacing="0" w:after="0" w:afterAutospacing="0"/>
            </w:pPr>
            <w:r w:rsidRPr="00365946">
              <w:t>- 1x M.2_2 Soquete 3 com chave M, tipo 2242/2260/2280/22110 suporte a dispositivos de armazenamento (m</w:t>
            </w:r>
            <w:r>
              <w:t>odo PCIE 3.0 x 4), suporta I</w:t>
            </w:r>
            <w:r w:rsidRPr="00365946">
              <w:t xml:space="preserve"> </w:t>
            </w:r>
            <w:proofErr w:type="spellStart"/>
            <w:r w:rsidRPr="00365946">
              <w:t>Optane</w:t>
            </w:r>
            <w:proofErr w:type="spellEnd"/>
            <w:r w:rsidRPr="00365946">
              <w:t xml:space="preserve"> Memory**</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xml:space="preserve">* O </w:t>
            </w:r>
            <w:proofErr w:type="spellStart"/>
            <w:r w:rsidRPr="00365946">
              <w:rPr>
                <w:rStyle w:val="nfase"/>
              </w:rPr>
              <w:t>socket</w:t>
            </w:r>
            <w:proofErr w:type="spellEnd"/>
            <w:r w:rsidRPr="00365946">
              <w:rPr>
                <w:rStyle w:val="nfase"/>
              </w:rPr>
              <w:t xml:space="preserve"> M.2_1 compartilha a porta SATA_1 quando usar o dispositivo do modo SATA M.2. Ajuste as configurações do BIOS para usar um dispositivo SATA.</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Tec</w:t>
            </w:r>
            <w:r>
              <w:rPr>
                <w:rStyle w:val="nfase"/>
              </w:rPr>
              <w:t>nologia I</w:t>
            </w:r>
            <w:r w:rsidRPr="00365946">
              <w:rPr>
                <w:rStyle w:val="nfase"/>
              </w:rPr>
              <w:t xml:space="preserve"> </w:t>
            </w:r>
            <w:proofErr w:type="spellStart"/>
            <w:r w:rsidRPr="00365946">
              <w:rPr>
                <w:rStyle w:val="nfase"/>
              </w:rPr>
              <w:t>Optane</w:t>
            </w:r>
            <w:proofErr w:type="spellEnd"/>
            <w:r w:rsidRPr="00365946">
              <w:rPr>
                <w:rStyle w:val="nfase"/>
              </w:rPr>
              <w:t xml:space="preserve"> só é suportada quand</w:t>
            </w:r>
            <w:r>
              <w:rPr>
                <w:rStyle w:val="nfase"/>
              </w:rPr>
              <w:t>o se utiliza processadores I</w:t>
            </w:r>
            <w:r w:rsidRPr="00365946">
              <w:rPr>
                <w:rStyle w:val="nfase"/>
              </w:rPr>
              <w:t xml:space="preserve"> 7th Geração. Antes de usar os módulos de memória</w:t>
            </w:r>
            <w:r>
              <w:rPr>
                <w:rStyle w:val="nfase"/>
              </w:rPr>
              <w:t xml:space="preserve"> I</w:t>
            </w:r>
            <w:r w:rsidRPr="00365946">
              <w:rPr>
                <w:rStyle w:val="nfase"/>
              </w:rPr>
              <w:t xml:space="preserve"> </w:t>
            </w:r>
            <w:proofErr w:type="spellStart"/>
            <w:r w:rsidRPr="00365946">
              <w:rPr>
                <w:rStyle w:val="nfase"/>
              </w:rPr>
              <w:t>Optane</w:t>
            </w:r>
            <w:proofErr w:type="spellEnd"/>
            <w:r w:rsidRPr="00365946">
              <w:rPr>
                <w:rStyle w:val="nfase"/>
              </w:rPr>
              <w:t xml:space="preserve">, verifique se você atualizou os </w:t>
            </w:r>
            <w:proofErr w:type="spellStart"/>
            <w:r w:rsidRPr="00365946">
              <w:rPr>
                <w:rStyle w:val="nfase"/>
              </w:rPr>
              <w:t>drivers</w:t>
            </w:r>
            <w:proofErr w:type="spellEnd"/>
            <w:r w:rsidRPr="00365946">
              <w:rPr>
                <w:rStyle w:val="nfase"/>
              </w:rPr>
              <w:t xml:space="preserve"> da placa-mãe e o BIOS para a versão mais re</w:t>
            </w:r>
            <w:r>
              <w:rPr>
                <w:rStyle w:val="nfase"/>
              </w:rPr>
              <w:t>cente do site de suporte da As</w:t>
            </w:r>
            <w:r w:rsidRPr="00365946">
              <w:rPr>
                <w:rStyle w:val="nfase"/>
              </w:rPr>
              <w:t>.</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I</w:t>
            </w:r>
            <w:r>
              <w:rPr>
                <w:rStyle w:val="Forte"/>
              </w:rPr>
              <w:t xml:space="preserve"> </w:t>
            </w:r>
            <w:r w:rsidRPr="00365946">
              <w:rPr>
                <w:rStyle w:val="Forte"/>
              </w:rPr>
              <w:t xml:space="preserve">I219-V </w:t>
            </w:r>
            <w:proofErr w:type="spellStart"/>
            <w:r w:rsidRPr="00365946">
              <w:rPr>
                <w:rStyle w:val="Forte"/>
              </w:rPr>
              <w:t>Gigabit</w:t>
            </w:r>
            <w:proofErr w:type="spellEnd"/>
            <w:r w:rsidRPr="00365946">
              <w:rPr>
                <w:rStyle w:val="Forte"/>
              </w:rPr>
              <w:t xml:space="preserve"> LAN:</w:t>
            </w:r>
          </w:p>
          <w:p w:rsidR="0071176B" w:rsidRPr="00365946" w:rsidRDefault="0071176B" w:rsidP="003458BF">
            <w:pPr>
              <w:pStyle w:val="NormalWeb"/>
              <w:shd w:val="clear" w:color="auto" w:fill="FFFFFF" w:themeFill="background1"/>
              <w:spacing w:before="0" w:beforeAutospacing="0" w:after="0" w:afterAutospacing="0"/>
            </w:pPr>
            <w:r w:rsidRPr="00365946">
              <w:t>- Interligação dupla entre o controlador de acesso a mídia (MAC) e a camada física (PHY)</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LANGuard</w:t>
            </w:r>
            <w:proofErr w:type="spellEnd"/>
            <w:r w:rsidRPr="00365946">
              <w:t xml:space="preserve"> </w:t>
            </w:r>
            <w:proofErr w:type="spellStart"/>
            <w:r w:rsidRPr="00365946">
              <w:t>anti-surto</w:t>
            </w:r>
            <w:proofErr w:type="spellEnd"/>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Áudio:</w:t>
            </w:r>
          </w:p>
          <w:p w:rsidR="0071176B" w:rsidRPr="00365946" w:rsidRDefault="0071176B" w:rsidP="003458BF">
            <w:pPr>
              <w:pStyle w:val="NormalWeb"/>
              <w:shd w:val="clear" w:color="auto" w:fill="FFFFFF" w:themeFill="background1"/>
              <w:spacing w:before="0" w:beforeAutospacing="0" w:after="0" w:afterAutospacing="0"/>
            </w:pPr>
            <w:r w:rsidRPr="00365946">
              <w:t>-  FX S1220A CODEC de áudio de alta definição de 8 canais</w:t>
            </w:r>
          </w:p>
          <w:p w:rsidR="0071176B" w:rsidRPr="00365946" w:rsidRDefault="0071176B" w:rsidP="003458BF">
            <w:pPr>
              <w:pStyle w:val="NormalWeb"/>
              <w:shd w:val="clear" w:color="auto" w:fill="FFFFFF" w:themeFill="background1"/>
              <w:spacing w:before="0" w:beforeAutospacing="0" w:after="0" w:afterAutospacing="0"/>
            </w:pPr>
            <w:r w:rsidRPr="00365946">
              <w:t>- Suporta até 32-Bit / 192kHz reprodução*</w:t>
            </w:r>
          </w:p>
          <w:p w:rsidR="0071176B" w:rsidRPr="00365946" w:rsidRDefault="0071176B" w:rsidP="003458BF">
            <w:pPr>
              <w:pStyle w:val="NormalWeb"/>
              <w:shd w:val="clear" w:color="auto" w:fill="FFFFFF" w:themeFill="background1"/>
              <w:spacing w:before="0" w:beforeAutospacing="0" w:after="0" w:afterAutospacing="0"/>
            </w:pPr>
            <w:r w:rsidRPr="00365946">
              <w:t>- Sensor de impedância para as saídas frontal e traseira do fone de ouvido</w:t>
            </w:r>
          </w:p>
          <w:p w:rsidR="0071176B" w:rsidRPr="00365946" w:rsidRDefault="0071176B" w:rsidP="003458BF">
            <w:pPr>
              <w:pStyle w:val="NormalWeb"/>
              <w:shd w:val="clear" w:color="auto" w:fill="FFFFFF" w:themeFill="background1"/>
              <w:spacing w:before="0" w:beforeAutospacing="0" w:after="0" w:afterAutospacing="0"/>
            </w:pPr>
            <w:r w:rsidRPr="00365946">
              <w:t>- Saída de reprodução estéreo SNR de 120dB de alta qualidade e entrada de gravação SNR 113dB</w:t>
            </w:r>
          </w:p>
          <w:p w:rsidR="0071176B" w:rsidRPr="00365946" w:rsidRDefault="0071176B" w:rsidP="003458BF">
            <w:pPr>
              <w:pStyle w:val="NormalWeb"/>
              <w:shd w:val="clear" w:color="auto" w:fill="FFFFFF" w:themeFill="background1"/>
              <w:spacing w:before="0" w:beforeAutospacing="0" w:after="0" w:afterAutospacing="0"/>
            </w:pPr>
            <w:r w:rsidRPr="00365946">
              <w:t>- Tecnologia de Proteção</w:t>
            </w:r>
          </w:p>
          <w:p w:rsidR="0071176B" w:rsidRPr="00365946" w:rsidRDefault="0071176B" w:rsidP="003458BF">
            <w:pPr>
              <w:pStyle w:val="NormalWeb"/>
              <w:shd w:val="clear" w:color="auto" w:fill="FFFFFF" w:themeFill="background1"/>
              <w:spacing w:before="0" w:beforeAutospacing="0" w:after="0" w:afterAutospacing="0"/>
            </w:pPr>
            <w:r w:rsidRPr="00365946">
              <w:t>- Amplificadores Dual Headphone</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Jack-</w:t>
            </w:r>
            <w:proofErr w:type="spellStart"/>
            <w:r w:rsidRPr="000D48EB">
              <w:rPr>
                <w:lang w:val="en-US"/>
              </w:rPr>
              <w:t>detecção</w:t>
            </w:r>
            <w:proofErr w:type="spellEnd"/>
            <w:r w:rsidRPr="000D48EB">
              <w:rPr>
                <w:lang w:val="en-US"/>
              </w:rPr>
              <w:t>, Multi-streaming, e Front Panel Jack-</w:t>
            </w:r>
            <w:proofErr w:type="spellStart"/>
            <w:r w:rsidRPr="000D48EB">
              <w:rPr>
                <w:lang w:val="en-US"/>
              </w:rPr>
              <w:t>retasking</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Porta de saída óptica PDIF/S no painel traseiro</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Recursos de áudio:</w:t>
            </w:r>
          </w:p>
          <w:p w:rsidR="0071176B" w:rsidRPr="00365946" w:rsidRDefault="0071176B" w:rsidP="003458BF">
            <w:pPr>
              <w:pStyle w:val="NormalWeb"/>
              <w:shd w:val="clear" w:color="auto" w:fill="FFFFFF" w:themeFill="background1"/>
              <w:spacing w:before="0" w:beforeAutospacing="0" w:after="0" w:afterAutospacing="0"/>
            </w:pPr>
            <w:r w:rsidRPr="00365946">
              <w:t>- Radar III</w:t>
            </w:r>
          </w:p>
          <w:p w:rsidR="0071176B" w:rsidRPr="00365946" w:rsidRDefault="0071176B" w:rsidP="003458BF">
            <w:pPr>
              <w:pStyle w:val="NormalWeb"/>
              <w:shd w:val="clear" w:color="auto" w:fill="FFFFFF" w:themeFill="background1"/>
              <w:spacing w:before="0" w:beforeAutospacing="0" w:after="0" w:afterAutospacing="0"/>
            </w:pPr>
            <w:r w:rsidRPr="00365946">
              <w:t>- c Studio III</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Devido às limitações na largura de banda HDA, 32-Bit / 192kHz não é suportado para áudio de 8 canais.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USB:</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roofErr w:type="spellStart"/>
            <w:r w:rsidRPr="00365946">
              <w:rPr>
                <w:rStyle w:val="Forte"/>
              </w:rPr>
              <w:t>Chipset</w:t>
            </w:r>
            <w:proofErr w:type="spellEnd"/>
            <w:r w:rsidRPr="00365946">
              <w:rPr>
                <w:rStyle w:val="Forte"/>
              </w:rPr>
              <w:t xml:space="preserve">  B250:</w:t>
            </w:r>
          </w:p>
          <w:p w:rsidR="0071176B" w:rsidRPr="00365946" w:rsidRDefault="0071176B" w:rsidP="003458BF">
            <w:pPr>
              <w:pStyle w:val="NormalWeb"/>
              <w:shd w:val="clear" w:color="auto" w:fill="FFFFFF" w:themeFill="background1"/>
              <w:spacing w:before="0" w:beforeAutospacing="0" w:after="0" w:afterAutospacing="0"/>
            </w:pPr>
            <w:r w:rsidRPr="00365946">
              <w:lastRenderedPageBreak/>
              <w:t>- 6x Portas USB 3.0 (2 portas no painel traseiro [azul], 4 portas no meio da placa)</w:t>
            </w:r>
          </w:p>
          <w:p w:rsidR="0071176B" w:rsidRPr="00365946" w:rsidRDefault="0071176B" w:rsidP="003458BF">
            <w:pPr>
              <w:pStyle w:val="NormalWeb"/>
              <w:shd w:val="clear" w:color="auto" w:fill="FFFFFF" w:themeFill="background1"/>
              <w:spacing w:before="0" w:beforeAutospacing="0" w:after="0" w:afterAutospacing="0"/>
            </w:pPr>
            <w:r w:rsidRPr="00365946">
              <w:t>- 6x Portas USB 2.0 (4 portas no painel traseiro, 2 portas no meio da placa)*</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xml:space="preserve">* 2x porta USB 2.0 no </w:t>
            </w:r>
            <w:proofErr w:type="spellStart"/>
            <w:r w:rsidRPr="00365946">
              <w:rPr>
                <w:rStyle w:val="nfase"/>
              </w:rPr>
              <w:t>mid-board</w:t>
            </w:r>
            <w:proofErr w:type="spellEnd"/>
            <w:r w:rsidRPr="00365946">
              <w:rPr>
                <w:rStyle w:val="nfase"/>
              </w:rPr>
              <w:t xml:space="preserve"> compartilha com porta extensão</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 xml:space="preserve">Controlador </w:t>
            </w:r>
            <w:proofErr w:type="spellStart"/>
            <w:r w:rsidRPr="00365946">
              <w:rPr>
                <w:rStyle w:val="Forte"/>
              </w:rPr>
              <w:t>ASMedia</w:t>
            </w:r>
            <w:proofErr w:type="spellEnd"/>
            <w:r w:rsidRPr="00365946">
              <w:rPr>
                <w:rStyle w:val="Forte"/>
              </w:rPr>
              <w:t xml:space="preserve"> USB 3.1**:</w:t>
            </w:r>
          </w:p>
          <w:p w:rsidR="0071176B" w:rsidRPr="00365946" w:rsidRDefault="0071176B" w:rsidP="003458BF">
            <w:pPr>
              <w:pStyle w:val="NormalWeb"/>
              <w:shd w:val="clear" w:color="auto" w:fill="FFFFFF" w:themeFill="background1"/>
              <w:spacing w:before="0" w:beforeAutospacing="0" w:after="0" w:afterAutospacing="0"/>
            </w:pPr>
            <w:r w:rsidRPr="00365946">
              <w:t xml:space="preserve">- 2x Portas USB 3.1 (1 x </w:t>
            </w:r>
            <w:proofErr w:type="spellStart"/>
            <w:r w:rsidRPr="00365946">
              <w:t>Tipo-A</w:t>
            </w:r>
            <w:proofErr w:type="spellEnd"/>
            <w:r w:rsidRPr="00365946">
              <w:t xml:space="preserve"> [vermelho] e 1 x Tipo-C no painel traseiro)</w:t>
            </w:r>
          </w:p>
          <w:p w:rsidR="0071176B" w:rsidRPr="00365946" w:rsidRDefault="0071176B" w:rsidP="003458BF">
            <w:pPr>
              <w:pStyle w:val="NormalWeb"/>
              <w:shd w:val="clear" w:color="auto" w:fill="FFFFFF" w:themeFill="background1"/>
              <w:spacing w:before="0" w:beforeAutospacing="0" w:after="0" w:afterAutospacing="0"/>
            </w:pPr>
            <w:r w:rsidRPr="00365946">
              <w:rPr>
                <w:rStyle w:val="nfase"/>
              </w:rPr>
              <w:t>** Suporta saída de energia 3A</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Características especiais: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Otimização de desempenho:</w:t>
            </w:r>
          </w:p>
          <w:p w:rsidR="0071176B" w:rsidRPr="00365946" w:rsidRDefault="0071176B" w:rsidP="003458BF">
            <w:pPr>
              <w:pStyle w:val="NormalWeb"/>
              <w:shd w:val="clear" w:color="auto" w:fill="FFFFFF" w:themeFill="background1"/>
              <w:spacing w:before="0" w:beforeAutospacing="0" w:after="0" w:afterAutospacing="0"/>
            </w:pPr>
            <w:r w:rsidRPr="00365946">
              <w:t>- DIGI + VRM</w:t>
            </w:r>
          </w:p>
          <w:p w:rsidR="0071176B" w:rsidRPr="00365946" w:rsidRDefault="0071176B" w:rsidP="003458BF">
            <w:pPr>
              <w:pStyle w:val="NormalWeb"/>
              <w:shd w:val="clear" w:color="auto" w:fill="FFFFFF" w:themeFill="background1"/>
              <w:spacing w:before="0" w:beforeAutospacing="0" w:after="0" w:afterAutospacing="0"/>
            </w:pPr>
            <w:r w:rsidRPr="00365946">
              <w:t xml:space="preserve">- GPU </w:t>
            </w:r>
            <w:proofErr w:type="spellStart"/>
            <w:r w:rsidRPr="00365946">
              <w:t>Boost</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Fan</w:t>
            </w:r>
            <w:proofErr w:type="spellEnd"/>
            <w:r w:rsidRPr="00365946">
              <w:t xml:space="preserve"> </w:t>
            </w:r>
            <w:proofErr w:type="spellStart"/>
            <w:r w:rsidRPr="00365946">
              <w:t>Xpert</w:t>
            </w:r>
            <w:proofErr w:type="spellEnd"/>
            <w:r w:rsidRPr="00365946">
              <w:t xml:space="preserve"> 4 com função </w:t>
            </w:r>
            <w:proofErr w:type="spellStart"/>
            <w:r w:rsidRPr="00365946">
              <w:t>Fan</w:t>
            </w:r>
            <w:proofErr w:type="spellEnd"/>
            <w:r w:rsidRPr="00365946">
              <w:t xml:space="preserve"> Auto </w:t>
            </w:r>
            <w:proofErr w:type="spellStart"/>
            <w:r w:rsidRPr="00365946">
              <w:t>Tuning</w:t>
            </w:r>
            <w:proofErr w:type="spellEnd"/>
            <w:r w:rsidRPr="00365946">
              <w:t xml:space="preserve"> e seleção de vários </w:t>
            </w:r>
            <w:proofErr w:type="spellStart"/>
            <w:r w:rsidRPr="00365946">
              <w:t>termistores</w:t>
            </w:r>
            <w:proofErr w:type="spellEnd"/>
            <w:r w:rsidRPr="00365946">
              <w:t xml:space="preserve"> para controle otimizado do sistema de refrigeração</w:t>
            </w:r>
          </w:p>
          <w:p w:rsidR="0071176B" w:rsidRPr="00365946" w:rsidRDefault="0071176B" w:rsidP="003458BF">
            <w:pPr>
              <w:pStyle w:val="NormalWeb"/>
              <w:shd w:val="clear" w:color="auto" w:fill="FFFFFF" w:themeFill="background1"/>
              <w:spacing w:before="0" w:beforeAutospacing="0" w:after="0" w:afterAutospacing="0"/>
            </w:pPr>
            <w:r w:rsidRPr="00365946">
              <w:t xml:space="preserve">- AI </w:t>
            </w:r>
            <w:proofErr w:type="spellStart"/>
            <w:r w:rsidRPr="00365946">
              <w:t>Suite</w:t>
            </w:r>
            <w:proofErr w:type="spellEnd"/>
            <w:r w:rsidRPr="00365946">
              <w:t xml:space="preserve"> 3</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Guardião</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SafeSlot</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DIGI + VRM</w:t>
            </w:r>
          </w:p>
          <w:p w:rsidR="0071176B" w:rsidRPr="00365946" w:rsidRDefault="0071176B" w:rsidP="003458BF">
            <w:pPr>
              <w:pStyle w:val="NormalWeb"/>
              <w:shd w:val="clear" w:color="auto" w:fill="FFFFFF" w:themeFill="background1"/>
              <w:spacing w:before="0" w:beforeAutospacing="0" w:after="0" w:afterAutospacing="0"/>
            </w:pPr>
            <w:r w:rsidRPr="00365946">
              <w:t>- Proteção de Sobrecorrente DRAM</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Protectores</w:t>
            </w:r>
            <w:proofErr w:type="spellEnd"/>
            <w:r w:rsidRPr="00365946">
              <w:t xml:space="preserve"> ESD em portas LAN, Áudio, KBMS e USB3.0 / 2.0</w:t>
            </w:r>
          </w:p>
          <w:p w:rsidR="0071176B" w:rsidRPr="00365946" w:rsidRDefault="0071176B" w:rsidP="003458BF">
            <w:pPr>
              <w:pStyle w:val="NormalWeb"/>
              <w:shd w:val="clear" w:color="auto" w:fill="FFFFFF" w:themeFill="background1"/>
              <w:spacing w:before="0" w:beforeAutospacing="0" w:after="0" w:afterAutospacing="0"/>
            </w:pPr>
            <w:r w:rsidRPr="00365946">
              <w:t>- Componentes altamente duráveis</w:t>
            </w:r>
          </w:p>
          <w:p w:rsidR="0071176B" w:rsidRPr="00365946" w:rsidRDefault="0071176B" w:rsidP="003458BF">
            <w:pPr>
              <w:pStyle w:val="NormalWeb"/>
              <w:shd w:val="clear" w:color="auto" w:fill="FFFFFF" w:themeFill="background1"/>
              <w:spacing w:before="0" w:beforeAutospacing="0" w:after="0" w:afterAutospacing="0"/>
            </w:pPr>
            <w:r w:rsidRPr="00365946">
              <w:t>- E / S traseira em aço inoxidável</w:t>
            </w:r>
          </w:p>
          <w:p w:rsidR="0071176B" w:rsidRPr="00365946" w:rsidRDefault="0071176B" w:rsidP="003458BF">
            <w:pPr>
              <w:pStyle w:val="NormalWeb"/>
              <w:shd w:val="clear" w:color="auto" w:fill="FFFFFF" w:themeFill="background1"/>
              <w:spacing w:before="0" w:beforeAutospacing="0" w:after="0" w:afterAutospacing="0"/>
            </w:pP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rStyle w:val="Forte"/>
                <w:lang w:val="en-US"/>
              </w:rPr>
              <w:t>EZ DIY:</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xml:space="preserve">- AS </w:t>
            </w:r>
            <w:proofErr w:type="spellStart"/>
            <w:r w:rsidRPr="000D48EB">
              <w:rPr>
                <w:lang w:val="en-US"/>
              </w:rPr>
              <w:t>CrashFree</w:t>
            </w:r>
            <w:proofErr w:type="spellEnd"/>
            <w:r w:rsidRPr="000D48EB">
              <w:rPr>
                <w:lang w:val="en-US"/>
              </w:rPr>
              <w:t xml:space="preserve"> BIOS 3</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AS EZ Flash 3</w:t>
            </w:r>
          </w:p>
          <w:p w:rsidR="0071176B" w:rsidRPr="000D48EB" w:rsidRDefault="0071176B" w:rsidP="003458BF">
            <w:pPr>
              <w:pStyle w:val="NormalWeb"/>
              <w:shd w:val="clear" w:color="auto" w:fill="FFFFFF" w:themeFill="background1"/>
              <w:spacing w:before="0" w:beforeAutospacing="0" w:after="0" w:afterAutospacing="0"/>
              <w:rPr>
                <w:lang w:val="en-US"/>
              </w:rPr>
            </w:pP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rStyle w:val="Forte"/>
                <w:lang w:val="en-US"/>
              </w:rPr>
              <w:t>Q-Design:</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Q-Shield</w:t>
            </w:r>
          </w:p>
          <w:p w:rsidR="0071176B" w:rsidRPr="00365946" w:rsidRDefault="0071176B" w:rsidP="003458BF">
            <w:pPr>
              <w:pStyle w:val="NormalWeb"/>
              <w:shd w:val="clear" w:color="auto" w:fill="FFFFFF" w:themeFill="background1"/>
              <w:spacing w:before="0" w:beforeAutospacing="0" w:after="0" w:afterAutospacing="0"/>
            </w:pPr>
            <w:r w:rsidRPr="00365946">
              <w:t>- Q-LED (CPU, DRAM, VGA, LED do Dispositivo de Arranque)</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Q-Slot</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Q-DIMM</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Pr>
                <w:rStyle w:val="Forte"/>
              </w:rPr>
              <w:t>Características exclusivas</w:t>
            </w:r>
            <w:r w:rsidRPr="00365946">
              <w:rPr>
                <w:rStyle w:val="Forte"/>
              </w:rPr>
              <w:t>:</w:t>
            </w:r>
          </w:p>
          <w:p w:rsidR="0071176B" w:rsidRPr="00365946" w:rsidRDefault="0071176B" w:rsidP="003458BF">
            <w:pPr>
              <w:pStyle w:val="NormalWeb"/>
              <w:shd w:val="clear" w:color="auto" w:fill="FFFFFF" w:themeFill="background1"/>
              <w:spacing w:before="0" w:beforeAutospacing="0" w:after="0" w:afterAutospacing="0"/>
            </w:pPr>
            <w:r w:rsidRPr="00365946">
              <w:t>- Controle de raios AURA</w:t>
            </w:r>
          </w:p>
          <w:p w:rsidR="0071176B" w:rsidRPr="00365946" w:rsidRDefault="0071176B" w:rsidP="003458BF">
            <w:pPr>
              <w:pStyle w:val="NormalWeb"/>
              <w:shd w:val="clear" w:color="auto" w:fill="FFFFFF" w:themeFill="background1"/>
              <w:spacing w:before="0" w:beforeAutospacing="0" w:after="0" w:afterAutospacing="0"/>
            </w:pPr>
            <w:r w:rsidRPr="00365946">
              <w:t>- Desenho amigável de impressão 3D</w:t>
            </w:r>
          </w:p>
          <w:p w:rsidR="0071176B" w:rsidRPr="00365946" w:rsidRDefault="0071176B" w:rsidP="003458BF">
            <w:pPr>
              <w:pStyle w:val="NormalWeb"/>
              <w:shd w:val="clear" w:color="auto" w:fill="FFFFFF" w:themeFill="background1"/>
              <w:spacing w:before="0" w:beforeAutospacing="0" w:after="0" w:afterAutospacing="0"/>
            </w:pPr>
            <w:r w:rsidRPr="00365946">
              <w:t>- Carregador AI</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lastRenderedPageBreak/>
              <w:t>Portas Traseiras I/O:</w:t>
            </w:r>
          </w:p>
          <w:p w:rsidR="0071176B" w:rsidRPr="00365946" w:rsidRDefault="0071176B" w:rsidP="003458BF">
            <w:pPr>
              <w:pStyle w:val="NormalWeb"/>
              <w:shd w:val="clear" w:color="auto" w:fill="FFFFFF" w:themeFill="background1"/>
              <w:spacing w:before="0" w:beforeAutospacing="0" w:after="0" w:afterAutospacing="0"/>
            </w:pPr>
            <w:r w:rsidRPr="00365946">
              <w:t xml:space="preserve">- 2x Portas USB 3.1 (1x </w:t>
            </w:r>
            <w:proofErr w:type="spellStart"/>
            <w:r w:rsidRPr="00365946">
              <w:t>type</w:t>
            </w:r>
            <w:proofErr w:type="spellEnd"/>
            <w:r w:rsidRPr="00365946">
              <w:t xml:space="preserve"> A [vermelho] e 1x </w:t>
            </w:r>
            <w:proofErr w:type="spellStart"/>
            <w:r w:rsidRPr="00365946">
              <w:t>Type</w:t>
            </w:r>
            <w:proofErr w:type="spellEnd"/>
            <w:r w:rsidRPr="00365946">
              <w:t xml:space="preserve"> C)</w:t>
            </w:r>
          </w:p>
          <w:p w:rsidR="0071176B" w:rsidRPr="00365946" w:rsidRDefault="0071176B" w:rsidP="003458BF">
            <w:pPr>
              <w:pStyle w:val="NormalWeb"/>
              <w:shd w:val="clear" w:color="auto" w:fill="FFFFFF" w:themeFill="background1"/>
              <w:spacing w:before="0" w:beforeAutospacing="0" w:after="0" w:afterAutospacing="0"/>
            </w:pPr>
            <w:r w:rsidRPr="00365946">
              <w:t>- 4x Portas USB 2.0</w:t>
            </w:r>
          </w:p>
          <w:p w:rsidR="0071176B" w:rsidRPr="00365946" w:rsidRDefault="0071176B" w:rsidP="003458BF">
            <w:pPr>
              <w:pStyle w:val="NormalWeb"/>
              <w:shd w:val="clear" w:color="auto" w:fill="FFFFFF" w:themeFill="background1"/>
              <w:spacing w:before="0" w:beforeAutospacing="0" w:after="0" w:afterAutospacing="0"/>
            </w:pPr>
            <w:r w:rsidRPr="00365946">
              <w:t>- 1x Porta DVI</w:t>
            </w:r>
          </w:p>
          <w:p w:rsidR="0071176B" w:rsidRPr="00365946" w:rsidRDefault="0071176B" w:rsidP="003458BF">
            <w:pPr>
              <w:pStyle w:val="NormalWeb"/>
              <w:shd w:val="clear" w:color="auto" w:fill="FFFFFF" w:themeFill="background1"/>
              <w:spacing w:before="0" w:beforeAutospacing="0" w:after="0" w:afterAutospacing="0"/>
            </w:pPr>
            <w:r w:rsidRPr="00365946">
              <w:t>- 1x Porta HDMI</w:t>
            </w:r>
          </w:p>
          <w:p w:rsidR="0071176B" w:rsidRPr="00365946" w:rsidRDefault="0071176B" w:rsidP="003458BF">
            <w:pPr>
              <w:pStyle w:val="NormalWeb"/>
              <w:shd w:val="clear" w:color="auto" w:fill="FFFFFF" w:themeFill="background1"/>
              <w:spacing w:before="0" w:beforeAutospacing="0" w:after="0" w:afterAutospacing="0"/>
            </w:pPr>
            <w:r w:rsidRPr="00365946">
              <w:t>- 1x Porta DP</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Porta </w:t>
            </w:r>
            <w:proofErr w:type="spellStart"/>
            <w:r w:rsidRPr="00365946">
              <w:t>combo</w:t>
            </w:r>
            <w:proofErr w:type="spellEnd"/>
            <w:r w:rsidRPr="00365946">
              <w:t xml:space="preserve"> teclado / mouse PS/2</w:t>
            </w:r>
          </w:p>
          <w:p w:rsidR="0071176B" w:rsidRPr="00365946" w:rsidRDefault="0071176B" w:rsidP="003458BF">
            <w:pPr>
              <w:pStyle w:val="NormalWeb"/>
              <w:shd w:val="clear" w:color="auto" w:fill="FFFFFF" w:themeFill="background1"/>
              <w:spacing w:before="0" w:beforeAutospacing="0" w:after="0" w:afterAutospacing="0"/>
            </w:pPr>
            <w:r w:rsidRPr="00365946">
              <w:t>- 2x Portas USB 3.0 [azul]</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Porta LAN (RJ45) </w:t>
            </w:r>
            <w:proofErr w:type="spellStart"/>
            <w:r w:rsidRPr="00365946">
              <w:t>anti-surge</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xml:space="preserve">- 5x Áudio </w:t>
            </w:r>
            <w:proofErr w:type="spellStart"/>
            <w:r w:rsidRPr="00365946">
              <w:t>Jacks</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- 1x Óptico S / PDIF out</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Portas internas I/O:</w:t>
            </w:r>
          </w:p>
          <w:p w:rsidR="0071176B" w:rsidRPr="00365946" w:rsidRDefault="0071176B" w:rsidP="003458BF">
            <w:pPr>
              <w:pStyle w:val="NormalWeb"/>
              <w:shd w:val="clear" w:color="auto" w:fill="FFFFFF" w:themeFill="background1"/>
              <w:spacing w:before="0" w:beforeAutospacing="0" w:after="0" w:afterAutospacing="0"/>
            </w:pPr>
            <w:r w:rsidRPr="00365946">
              <w:t>- 2x Conectores USB 3.0 suportam 4 portas USB 3.0 adicionais</w:t>
            </w:r>
          </w:p>
          <w:p w:rsidR="0071176B" w:rsidRPr="00365946" w:rsidRDefault="0071176B" w:rsidP="003458BF">
            <w:pPr>
              <w:pStyle w:val="NormalWeb"/>
              <w:shd w:val="clear" w:color="auto" w:fill="FFFFFF" w:themeFill="background1"/>
              <w:spacing w:before="0" w:beforeAutospacing="0" w:after="0" w:afterAutospacing="0"/>
            </w:pPr>
            <w:r w:rsidRPr="00365946">
              <w:t>- 1x Conector USB 2.0 suporta 2 portas USB 2.0 adicionais (um conector</w:t>
            </w:r>
            <w:r>
              <w:t xml:space="preserve"> via cabeçalho </w:t>
            </w:r>
            <w:r w:rsidRPr="00365946">
              <w:t>- 6x Conectores SATA 6Gb/s</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Comunicação </w:t>
            </w:r>
            <w:r>
              <w:t>extensão</w:t>
            </w:r>
          </w:p>
          <w:p w:rsidR="0071176B" w:rsidRPr="00365946" w:rsidRDefault="0071176B" w:rsidP="003458BF">
            <w:pPr>
              <w:pStyle w:val="NormalWeb"/>
              <w:shd w:val="clear" w:color="auto" w:fill="FFFFFF" w:themeFill="background1"/>
              <w:spacing w:before="0" w:beforeAutospacing="0" w:after="0" w:afterAutospacing="0"/>
            </w:pPr>
            <w:r w:rsidRPr="00365946">
              <w:t>- 1x Conector de ventilador AIO_PUMP de 4 pinos</w:t>
            </w:r>
          </w:p>
          <w:p w:rsidR="0071176B" w:rsidRPr="00365946" w:rsidRDefault="0071176B" w:rsidP="003458BF">
            <w:pPr>
              <w:pStyle w:val="NormalWeb"/>
              <w:shd w:val="clear" w:color="auto" w:fill="FFFFFF" w:themeFill="background1"/>
              <w:spacing w:before="0" w:beforeAutospacing="0" w:after="0" w:afterAutospacing="0"/>
            </w:pPr>
            <w:r w:rsidRPr="00365946">
              <w:t>- 1x Conector de ventilador da CPU de 4 pinos</w:t>
            </w:r>
          </w:p>
          <w:p w:rsidR="0071176B" w:rsidRPr="00365946" w:rsidRDefault="0071176B" w:rsidP="003458BF">
            <w:pPr>
              <w:pStyle w:val="NormalWeb"/>
              <w:shd w:val="clear" w:color="auto" w:fill="FFFFFF" w:themeFill="background1"/>
              <w:spacing w:before="0" w:beforeAutospacing="0" w:after="0" w:afterAutospacing="0"/>
            </w:pPr>
            <w:r w:rsidRPr="00365946">
              <w:t>- 1x Conector de ventilador CPU_OPT de 4 pinos</w:t>
            </w:r>
          </w:p>
          <w:p w:rsidR="0071176B" w:rsidRPr="00365946" w:rsidRDefault="0071176B" w:rsidP="003458BF">
            <w:pPr>
              <w:pStyle w:val="NormalWeb"/>
              <w:shd w:val="clear" w:color="auto" w:fill="FFFFFF" w:themeFill="background1"/>
              <w:spacing w:before="0" w:beforeAutospacing="0" w:after="0" w:afterAutospacing="0"/>
            </w:pPr>
            <w:r w:rsidRPr="00365946">
              <w:t>- 2x Conectores de ventilador do chassi de 4 pinos</w:t>
            </w:r>
          </w:p>
          <w:p w:rsidR="0071176B" w:rsidRPr="00365946" w:rsidRDefault="0071176B" w:rsidP="003458BF">
            <w:pPr>
              <w:pStyle w:val="NormalWeb"/>
              <w:shd w:val="clear" w:color="auto" w:fill="FFFFFF" w:themeFill="background1"/>
              <w:spacing w:before="0" w:beforeAutospacing="0" w:after="0" w:afterAutospacing="0"/>
            </w:pPr>
            <w:r w:rsidRPr="00365946">
              <w:t>- 1x Conector de ventilador de extensão de 5 pinos</w:t>
            </w:r>
          </w:p>
          <w:p w:rsidR="0071176B" w:rsidRPr="00365946" w:rsidRDefault="0071176B" w:rsidP="003458BF">
            <w:pPr>
              <w:pStyle w:val="NormalWeb"/>
              <w:shd w:val="clear" w:color="auto" w:fill="FFFFFF" w:themeFill="background1"/>
              <w:spacing w:before="0" w:beforeAutospacing="0" w:after="0" w:afterAutospacing="0"/>
            </w:pPr>
            <w:r w:rsidRPr="00365946">
              <w:t>- 1x Conector de alimentação EATX de 24 pinos</w:t>
            </w:r>
          </w:p>
          <w:p w:rsidR="0071176B" w:rsidRPr="00365946" w:rsidRDefault="0071176B" w:rsidP="003458BF">
            <w:pPr>
              <w:pStyle w:val="NormalWeb"/>
              <w:shd w:val="clear" w:color="auto" w:fill="FFFFFF" w:themeFill="background1"/>
              <w:spacing w:before="0" w:beforeAutospacing="0" w:after="0" w:afterAutospacing="0"/>
            </w:pPr>
            <w:r w:rsidRPr="00365946">
              <w:t>- 1x Conector de alimentação EATX 12V de 8 pinos</w:t>
            </w:r>
          </w:p>
          <w:p w:rsidR="0071176B" w:rsidRPr="00365946" w:rsidRDefault="0071176B" w:rsidP="003458BF">
            <w:pPr>
              <w:pStyle w:val="NormalWeb"/>
              <w:shd w:val="clear" w:color="auto" w:fill="FFFFFF" w:themeFill="background1"/>
              <w:spacing w:before="0" w:beforeAutospacing="0" w:after="0" w:afterAutospacing="0"/>
            </w:pPr>
            <w:r w:rsidRPr="00365946">
              <w:t>- 1x M.2_2 Soquete 3 para chave M, tipo 2242/2260/2280/22110 suporte de dispositivos de armazenamento (suporte PCIE modo somente)</w:t>
            </w:r>
          </w:p>
          <w:p w:rsidR="0071176B" w:rsidRPr="00365946" w:rsidRDefault="0071176B" w:rsidP="003458BF">
            <w:pPr>
              <w:pStyle w:val="NormalWeb"/>
              <w:shd w:val="clear" w:color="auto" w:fill="FFFFFF" w:themeFill="background1"/>
              <w:spacing w:before="0" w:beforeAutospacing="0" w:after="0" w:afterAutospacing="0"/>
            </w:pPr>
            <w:r w:rsidRPr="00365946">
              <w:t>- 1x M.2_1 Soquete 3 para chave M, tipo 2242/2260/2280 suporte a dispositivos de armazenamento (Suporta apenas o modo SATA)</w:t>
            </w:r>
          </w:p>
          <w:p w:rsidR="0071176B" w:rsidRPr="00365946" w:rsidRDefault="0071176B" w:rsidP="003458BF">
            <w:pPr>
              <w:pStyle w:val="NormalWeb"/>
              <w:shd w:val="clear" w:color="auto" w:fill="FFFFFF" w:themeFill="background1"/>
              <w:spacing w:before="0" w:beforeAutospacing="0" w:after="0" w:afterAutospacing="0"/>
            </w:pPr>
            <w:r w:rsidRPr="00365946">
              <w:t>- 1x Conector de áudio do painel frontal (AAFP)</w:t>
            </w:r>
          </w:p>
          <w:p w:rsidR="0071176B" w:rsidRPr="00365946" w:rsidRDefault="0071176B" w:rsidP="003458BF">
            <w:pPr>
              <w:pStyle w:val="NormalWeb"/>
              <w:shd w:val="clear" w:color="auto" w:fill="FFFFFF" w:themeFill="background1"/>
              <w:spacing w:before="0" w:beforeAutospacing="0" w:after="0" w:afterAutospacing="0"/>
            </w:pPr>
            <w:r w:rsidRPr="00365946">
              <w:t>- 1x Conector COM</w:t>
            </w:r>
          </w:p>
          <w:p w:rsidR="0071176B" w:rsidRPr="00365946" w:rsidRDefault="0071176B" w:rsidP="003458BF">
            <w:pPr>
              <w:pStyle w:val="NormalWeb"/>
              <w:shd w:val="clear" w:color="auto" w:fill="FFFFFF" w:themeFill="background1"/>
              <w:spacing w:before="0" w:beforeAutospacing="0" w:after="0" w:afterAutospacing="0"/>
            </w:pPr>
            <w:r w:rsidRPr="00365946">
              <w:t>- 1x Comunicação RGB</w:t>
            </w:r>
          </w:p>
          <w:p w:rsidR="0071176B" w:rsidRPr="00365946" w:rsidRDefault="0071176B" w:rsidP="003458BF">
            <w:pPr>
              <w:pStyle w:val="NormalWeb"/>
              <w:shd w:val="clear" w:color="auto" w:fill="FFFFFF" w:themeFill="background1"/>
              <w:spacing w:before="0" w:beforeAutospacing="0" w:after="0" w:afterAutospacing="0"/>
            </w:pPr>
            <w:r w:rsidRPr="00365946">
              <w:t>- 1x Conector TPM</w:t>
            </w:r>
          </w:p>
          <w:p w:rsidR="0071176B" w:rsidRPr="00365946" w:rsidRDefault="0071176B" w:rsidP="003458BF">
            <w:pPr>
              <w:pStyle w:val="NormalWeb"/>
              <w:shd w:val="clear" w:color="auto" w:fill="FFFFFF" w:themeFill="background1"/>
              <w:spacing w:before="0" w:beforeAutospacing="0" w:after="0" w:afterAutospacing="0"/>
            </w:pPr>
            <w:r w:rsidRPr="00365946">
              <w:t>- 1x Conector do painel do sistema</w:t>
            </w:r>
          </w:p>
          <w:p w:rsidR="0071176B" w:rsidRPr="00365946" w:rsidRDefault="0071176B" w:rsidP="003458BF">
            <w:pPr>
              <w:pStyle w:val="NormalWeb"/>
              <w:shd w:val="clear" w:color="auto" w:fill="FFFFFF" w:themeFill="background1"/>
              <w:spacing w:before="0" w:beforeAutospacing="0" w:after="0" w:afterAutospacing="0"/>
            </w:pPr>
            <w:r w:rsidRPr="00365946">
              <w:t>- 1x Conector do sensor térmico</w:t>
            </w:r>
          </w:p>
          <w:p w:rsidR="0071176B" w:rsidRPr="00365946" w:rsidRDefault="0071176B" w:rsidP="003458BF">
            <w:pPr>
              <w:pStyle w:val="NormalWeb"/>
              <w:shd w:val="clear" w:color="auto" w:fill="FFFFFF" w:themeFill="background1"/>
              <w:spacing w:before="0" w:beforeAutospacing="0" w:after="0" w:afterAutospacing="0"/>
            </w:pPr>
            <w:r w:rsidRPr="00365946">
              <w:t xml:space="preserve">- 1x Limpar </w:t>
            </w:r>
            <w:proofErr w:type="spellStart"/>
            <w:r w:rsidRPr="00365946">
              <w:t>jumper</w:t>
            </w:r>
            <w:proofErr w:type="spellEnd"/>
            <w:r w:rsidRPr="00365946">
              <w:t xml:space="preserve"> CMOS (2 pinos)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BIOS:</w:t>
            </w:r>
          </w:p>
          <w:p w:rsidR="0071176B" w:rsidRPr="00365946" w:rsidRDefault="0071176B" w:rsidP="003458BF">
            <w:pPr>
              <w:pStyle w:val="NormalWeb"/>
              <w:shd w:val="clear" w:color="auto" w:fill="FFFFFF" w:themeFill="background1"/>
              <w:spacing w:before="0" w:beforeAutospacing="0" w:after="0" w:afterAutospacing="0"/>
            </w:pPr>
            <w:r w:rsidRPr="00365946">
              <w:t xml:space="preserve">- 128 </w:t>
            </w:r>
            <w:proofErr w:type="spellStart"/>
            <w:r w:rsidRPr="00365946">
              <w:t>Mb</w:t>
            </w:r>
            <w:proofErr w:type="spellEnd"/>
            <w:r w:rsidRPr="00365946">
              <w:t xml:space="preserve"> Flash ROM, UEFI AMI BIOS, </w:t>
            </w:r>
            <w:proofErr w:type="spellStart"/>
            <w:r w:rsidRPr="00365946">
              <w:t>PnP</w:t>
            </w:r>
            <w:proofErr w:type="spellEnd"/>
            <w:r w:rsidRPr="00365946">
              <w:t xml:space="preserve">, WfM2.0, SM BIOS 3.0, </w:t>
            </w:r>
            <w:r>
              <w:t xml:space="preserve">ACPI 5.0, </w:t>
            </w:r>
            <w:proofErr w:type="spellStart"/>
            <w:r>
              <w:t>Multilingue</w:t>
            </w:r>
            <w:proofErr w:type="spellEnd"/>
            <w:r>
              <w:t xml:space="preserve"> BIOS, AS</w:t>
            </w:r>
            <w:r w:rsidRPr="00365946">
              <w:t xml:space="preserve"> EZ Flash 3, </w:t>
            </w:r>
            <w:proofErr w:type="spellStart"/>
            <w:r w:rsidRPr="00365946">
              <w:t>CrashFree</w:t>
            </w:r>
            <w:proofErr w:type="spellEnd"/>
            <w:r w:rsidRPr="00365946">
              <w:t xml:space="preserve"> BIOS 3, F11 EZ </w:t>
            </w:r>
            <w:proofErr w:type="spellStart"/>
            <w:r w:rsidRPr="00365946">
              <w:t>Tuning</w:t>
            </w:r>
            <w:proofErr w:type="spellEnd"/>
            <w:r w:rsidRPr="00365946">
              <w:t xml:space="preserve"> Assistente, F6 </w:t>
            </w:r>
            <w:proofErr w:type="spellStart"/>
            <w:r w:rsidRPr="00365946">
              <w:t>Qfan</w:t>
            </w:r>
            <w:proofErr w:type="spellEnd"/>
            <w:r w:rsidRPr="00365946">
              <w:t xml:space="preserve"> </w:t>
            </w:r>
            <w:proofErr w:type="spellStart"/>
            <w:r w:rsidRPr="00365946">
              <w:t>Control</w:t>
            </w:r>
            <w:proofErr w:type="spellEnd"/>
            <w:r w:rsidRPr="00365946">
              <w:t xml:space="preserve">, F3 Meus Favoritos, Último </w:t>
            </w:r>
            <w:proofErr w:type="spellStart"/>
            <w:r w:rsidRPr="00365946">
              <w:t>Log</w:t>
            </w:r>
            <w:proofErr w:type="spellEnd"/>
            <w:r w:rsidRPr="00365946">
              <w:t xml:space="preserve"> mod</w:t>
            </w:r>
            <w:r>
              <w:t xml:space="preserve">ificado, F12 </w:t>
            </w:r>
            <w:proofErr w:type="spellStart"/>
            <w:r>
              <w:t>PrintScreen</w:t>
            </w:r>
            <w:proofErr w:type="spellEnd"/>
            <w:r>
              <w:t xml:space="preserve"> e AS </w:t>
            </w:r>
            <w:r w:rsidRPr="00365946">
              <w:t>DRAM SPD (detecção de presença serial) informações de memória.</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roofErr w:type="spellStart"/>
            <w:r w:rsidRPr="00365946">
              <w:rPr>
                <w:rStyle w:val="Forte"/>
              </w:rPr>
              <w:t>Gerenciabilidade</w:t>
            </w:r>
            <w:proofErr w:type="spellEnd"/>
            <w:r w:rsidRPr="00365946">
              <w:rPr>
                <w:rStyle w:val="Forte"/>
              </w:rPr>
              <w:t>:</w:t>
            </w:r>
          </w:p>
          <w:p w:rsidR="0071176B" w:rsidRPr="00365946" w:rsidRDefault="0071176B" w:rsidP="003458BF">
            <w:pPr>
              <w:pStyle w:val="NormalWeb"/>
              <w:shd w:val="clear" w:color="auto" w:fill="FFFFFF" w:themeFill="background1"/>
              <w:spacing w:before="0" w:beforeAutospacing="0" w:after="0" w:afterAutospacing="0"/>
            </w:pPr>
            <w:r w:rsidRPr="00365946">
              <w:lastRenderedPageBreak/>
              <w:t>- WfM2.0, DMI2.0, WOL por PME, PXE</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Suporte do DVD:</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Drivers</w:t>
            </w:r>
            <w:proofErr w:type="spellEnd"/>
          </w:p>
          <w:p w:rsidR="0071176B" w:rsidRPr="00365946" w:rsidRDefault="0071176B" w:rsidP="003458BF">
            <w:pPr>
              <w:pStyle w:val="NormalWeb"/>
              <w:shd w:val="clear" w:color="auto" w:fill="FFFFFF" w:themeFill="background1"/>
              <w:spacing w:before="0" w:beforeAutospacing="0" w:after="0" w:afterAutospacing="0"/>
            </w:pPr>
            <w:r w:rsidRPr="00365946">
              <w:t>- Utilitários AS</w:t>
            </w:r>
          </w:p>
          <w:p w:rsidR="0071176B" w:rsidRPr="00365946" w:rsidRDefault="0071176B" w:rsidP="003458BF">
            <w:pPr>
              <w:pStyle w:val="NormalWeb"/>
              <w:shd w:val="clear" w:color="auto" w:fill="FFFFFF" w:themeFill="background1"/>
              <w:spacing w:before="0" w:beforeAutospacing="0" w:after="0" w:afterAutospacing="0"/>
            </w:pPr>
            <w:r w:rsidRPr="00365946">
              <w:t>- Atualização EZ</w:t>
            </w:r>
          </w:p>
          <w:p w:rsidR="0071176B" w:rsidRPr="00365946" w:rsidRDefault="0071176B" w:rsidP="003458BF">
            <w:pPr>
              <w:pStyle w:val="NormalWeb"/>
              <w:shd w:val="clear" w:color="auto" w:fill="FFFFFF" w:themeFill="background1"/>
              <w:spacing w:before="0" w:beforeAutospacing="0" w:after="0" w:afterAutospacing="0"/>
            </w:pPr>
            <w:r w:rsidRPr="00365946">
              <w:t xml:space="preserve">- Software </w:t>
            </w:r>
            <w:proofErr w:type="spellStart"/>
            <w:r w:rsidRPr="00365946">
              <w:t>anti-vírus</w:t>
            </w:r>
            <w:proofErr w:type="spellEnd"/>
            <w:r w:rsidRPr="00365946">
              <w:t xml:space="preserve"> (versão OEM)</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Físico:</w:t>
            </w:r>
          </w:p>
          <w:p w:rsidR="0071176B" w:rsidRPr="00365946" w:rsidRDefault="0071176B" w:rsidP="003458BF">
            <w:pPr>
              <w:pStyle w:val="NormalWeb"/>
              <w:shd w:val="clear" w:color="auto" w:fill="FFFFFF" w:themeFill="background1"/>
              <w:spacing w:before="0" w:beforeAutospacing="0" w:after="0" w:afterAutospacing="0"/>
            </w:pPr>
            <w:r w:rsidRPr="00365946">
              <w:t>- Tipo: ATX</w:t>
            </w:r>
          </w:p>
          <w:p w:rsidR="0071176B" w:rsidRPr="00365946" w:rsidRDefault="0071176B" w:rsidP="003458BF">
            <w:pPr>
              <w:pStyle w:val="NormalWeb"/>
              <w:shd w:val="clear" w:color="auto" w:fill="FFFFFF" w:themeFill="background1"/>
              <w:spacing w:before="0" w:beforeAutospacing="0" w:after="0" w:afterAutospacing="0"/>
            </w:pPr>
            <w:r w:rsidRPr="00365946">
              <w:t>- Dimensões: 30.5 x 24.4 cm</w:t>
            </w:r>
          </w:p>
          <w:p w:rsidR="0071176B" w:rsidRPr="009C7B6B" w:rsidRDefault="0071176B" w:rsidP="003458BF">
            <w:pPr>
              <w:pStyle w:val="NormalWeb"/>
              <w:shd w:val="clear" w:color="auto" w:fill="FFFFFF" w:themeFill="background1"/>
              <w:spacing w:before="0" w:beforeAutospacing="0" w:after="0" w:afterAutospacing="0"/>
              <w:rPr>
                <w:b/>
              </w:rPr>
            </w:pPr>
          </w:p>
          <w:p w:rsidR="0071176B" w:rsidRPr="009C7B6B" w:rsidRDefault="0071176B" w:rsidP="003458BF">
            <w:pPr>
              <w:rPr>
                <w:rFonts w:ascii="Times New Roman" w:hAnsi="Times New Roman"/>
                <w:b/>
                <w:color w:val="000000"/>
                <w:sz w:val="24"/>
                <w:szCs w:val="24"/>
                <w:shd w:val="clear" w:color="auto" w:fill="FFFFFF"/>
              </w:rPr>
            </w:pPr>
            <w:proofErr w:type="spellStart"/>
            <w:r w:rsidRPr="009C7B6B">
              <w:rPr>
                <w:rFonts w:ascii="Times New Roman" w:hAnsi="Times New Roman"/>
                <w:b/>
                <w:color w:val="000000"/>
                <w:sz w:val="24"/>
                <w:szCs w:val="24"/>
                <w:shd w:val="clear" w:color="auto" w:fill="FFFFFF"/>
              </w:rPr>
              <w:t>Memoria</w:t>
            </w:r>
            <w:proofErr w:type="spellEnd"/>
            <w:r w:rsidRPr="009C7B6B">
              <w:rPr>
                <w:rFonts w:ascii="Times New Roman" w:hAnsi="Times New Roman"/>
                <w:b/>
                <w:color w:val="000000"/>
                <w:sz w:val="24"/>
                <w:szCs w:val="24"/>
                <w:shd w:val="clear" w:color="auto" w:fill="FFFFFF"/>
              </w:rPr>
              <w:t xml:space="preserve"> :</w:t>
            </w:r>
          </w:p>
          <w:p w:rsidR="0071176B" w:rsidRPr="00365946" w:rsidRDefault="0071176B" w:rsidP="003458BF">
            <w:pPr>
              <w:rPr>
                <w:rFonts w:ascii="Times New Roman" w:hAnsi="Times New Roman"/>
                <w:color w:val="000000"/>
                <w:sz w:val="24"/>
                <w:szCs w:val="24"/>
                <w:shd w:val="clear" w:color="auto" w:fill="FFFFFF"/>
              </w:rPr>
            </w:pPr>
            <w:proofErr w:type="spellStart"/>
            <w:r w:rsidRPr="00365946">
              <w:rPr>
                <w:rFonts w:ascii="Times New Roman" w:hAnsi="Times New Roman"/>
                <w:color w:val="000000"/>
                <w:sz w:val="24"/>
                <w:szCs w:val="24"/>
                <w:shd w:val="clear" w:color="auto" w:fill="FFFFFF"/>
              </w:rPr>
              <w:t>XPg</w:t>
            </w:r>
            <w:proofErr w:type="spellEnd"/>
            <w:r w:rsidRPr="00365946">
              <w:rPr>
                <w:rFonts w:ascii="Times New Roman" w:hAnsi="Times New Roman"/>
                <w:color w:val="000000"/>
                <w:sz w:val="24"/>
                <w:szCs w:val="24"/>
                <w:shd w:val="clear" w:color="auto" w:fill="FFFFFF"/>
              </w:rPr>
              <w:t xml:space="preserve"> 8 GB(1x8)2133MHz DDR4, AX4U213338G15-SBF</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Modelo:</w:t>
            </w:r>
            <w:r w:rsidRPr="00365946">
              <w:rPr>
                <w:rFonts w:ascii="Times New Roman" w:eastAsia="Times New Roman" w:hAnsi="Times New Roman"/>
                <w:color w:val="000000"/>
                <w:sz w:val="24"/>
                <w:szCs w:val="24"/>
                <w:lang w:eastAsia="pt-BR"/>
              </w:rPr>
              <w:br/>
              <w:t>AX4U213338G15-SBF</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Capacidade:</w:t>
            </w:r>
            <w:r w:rsidRPr="00365946">
              <w:rPr>
                <w:rFonts w:ascii="Times New Roman" w:eastAsia="Times New Roman" w:hAnsi="Times New Roman"/>
                <w:color w:val="000000"/>
                <w:sz w:val="24"/>
                <w:szCs w:val="24"/>
                <w:lang w:eastAsia="pt-BR"/>
              </w:rPr>
              <w:br/>
              <w:t>8GB</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Tipo:</w:t>
            </w:r>
            <w:r w:rsidRPr="00365946">
              <w:rPr>
                <w:rFonts w:ascii="Times New Roman" w:eastAsia="Times New Roman" w:hAnsi="Times New Roman"/>
                <w:color w:val="000000"/>
                <w:sz w:val="24"/>
                <w:szCs w:val="24"/>
                <w:lang w:eastAsia="pt-BR"/>
              </w:rPr>
              <w:br/>
              <w:t>288-</w:t>
            </w:r>
            <w:proofErr w:type="spellStart"/>
            <w:r w:rsidRPr="00365946">
              <w:rPr>
                <w:rFonts w:ascii="Times New Roman" w:eastAsia="Times New Roman" w:hAnsi="Times New Roman"/>
                <w:color w:val="000000"/>
                <w:sz w:val="24"/>
                <w:szCs w:val="24"/>
                <w:lang w:eastAsia="pt-BR"/>
              </w:rPr>
              <w:t>Pin</w:t>
            </w:r>
            <w:proofErr w:type="spellEnd"/>
            <w:r w:rsidRPr="00365946">
              <w:rPr>
                <w:rFonts w:ascii="Times New Roman" w:eastAsia="Times New Roman" w:hAnsi="Times New Roman"/>
                <w:color w:val="000000"/>
                <w:sz w:val="24"/>
                <w:szCs w:val="24"/>
                <w:lang w:eastAsia="pt-BR"/>
              </w:rPr>
              <w:t xml:space="preserve"> DDR4 SDRAM</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Velocidade:</w:t>
            </w:r>
            <w:r w:rsidRPr="00365946">
              <w:rPr>
                <w:rFonts w:ascii="Times New Roman" w:eastAsia="Times New Roman" w:hAnsi="Times New Roman"/>
                <w:color w:val="000000"/>
                <w:sz w:val="24"/>
                <w:szCs w:val="24"/>
                <w:lang w:eastAsia="pt-BR"/>
              </w:rPr>
              <w:br/>
              <w:t>DDR4 2133 (PC4 17000)</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Latência:</w:t>
            </w:r>
            <w:r w:rsidRPr="00365946">
              <w:rPr>
                <w:rFonts w:ascii="Times New Roman" w:eastAsia="Times New Roman" w:hAnsi="Times New Roman"/>
                <w:color w:val="000000"/>
                <w:sz w:val="24"/>
                <w:szCs w:val="24"/>
                <w:lang w:eastAsia="pt-BR"/>
              </w:rPr>
              <w:br/>
              <w:t>15</w:t>
            </w:r>
          </w:p>
          <w:p w:rsidR="0071176B" w:rsidRPr="00365946" w:rsidRDefault="0071176B" w:rsidP="003458BF">
            <w:pPr>
              <w:shd w:val="clear" w:color="auto" w:fill="FFFFFF"/>
              <w:spacing w:after="0" w:line="240" w:lineRule="auto"/>
              <w:textAlignment w:val="top"/>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bdr w:val="none" w:sz="0" w:space="0" w:color="auto" w:frame="1"/>
                <w:lang w:eastAsia="pt-BR"/>
              </w:rPr>
              <w:t>Voltagem:</w:t>
            </w:r>
            <w:r w:rsidRPr="00365946">
              <w:rPr>
                <w:rFonts w:ascii="Times New Roman" w:eastAsia="Times New Roman" w:hAnsi="Times New Roman"/>
                <w:color w:val="000000"/>
                <w:sz w:val="24"/>
                <w:szCs w:val="24"/>
                <w:lang w:eastAsia="pt-BR"/>
              </w:rPr>
              <w:br/>
              <w:t>1.2</w:t>
            </w:r>
          </w:p>
          <w:p w:rsidR="0071176B" w:rsidRPr="009C7B6B" w:rsidRDefault="0071176B" w:rsidP="003458BF">
            <w:pPr>
              <w:shd w:val="clear" w:color="auto" w:fill="FFFFFF"/>
              <w:spacing w:after="0" w:line="240" w:lineRule="auto"/>
              <w:textAlignment w:val="top"/>
              <w:rPr>
                <w:rFonts w:ascii="Times New Roman" w:eastAsia="Times New Roman" w:hAnsi="Times New Roman"/>
                <w:b/>
                <w:color w:val="000000"/>
                <w:sz w:val="24"/>
                <w:szCs w:val="24"/>
                <w:lang w:eastAsia="pt-BR"/>
              </w:rPr>
            </w:pPr>
            <w:r w:rsidRPr="009C7B6B">
              <w:rPr>
                <w:rFonts w:ascii="Times New Roman" w:eastAsia="Times New Roman" w:hAnsi="Times New Roman"/>
                <w:b/>
                <w:color w:val="000000"/>
                <w:sz w:val="24"/>
                <w:szCs w:val="24"/>
                <w:lang w:eastAsia="pt-BR"/>
              </w:rPr>
              <w:t xml:space="preserve">Placa de </w:t>
            </w:r>
            <w:proofErr w:type="spellStart"/>
            <w:r w:rsidRPr="009C7B6B">
              <w:rPr>
                <w:rFonts w:ascii="Times New Roman" w:eastAsia="Times New Roman" w:hAnsi="Times New Roman"/>
                <w:b/>
                <w:color w:val="000000"/>
                <w:sz w:val="24"/>
                <w:szCs w:val="24"/>
                <w:lang w:eastAsia="pt-BR"/>
              </w:rPr>
              <w:t>video</w:t>
            </w:r>
            <w:proofErr w:type="spellEnd"/>
          </w:p>
          <w:p w:rsidR="0071176B" w:rsidRPr="00365946" w:rsidRDefault="0071176B" w:rsidP="003458BF">
            <w:pPr>
              <w:pStyle w:val="NormalWeb"/>
              <w:shd w:val="clear" w:color="auto" w:fill="FFFFFF" w:themeFill="background1"/>
              <w:spacing w:before="0" w:beforeAutospacing="0" w:after="0" w:afterAutospacing="0"/>
            </w:pPr>
            <w:r>
              <w:t>- compatível com</w:t>
            </w:r>
            <w:r w:rsidRPr="00365946">
              <w:t>: GV-N105TOC-4GD</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Especificações:</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Interface:</w:t>
            </w:r>
          </w:p>
          <w:p w:rsidR="0071176B" w:rsidRPr="00365946" w:rsidRDefault="0071176B" w:rsidP="003458BF">
            <w:pPr>
              <w:pStyle w:val="NormalWeb"/>
              <w:shd w:val="clear" w:color="auto" w:fill="FFFFFF" w:themeFill="background1"/>
              <w:spacing w:before="0" w:beforeAutospacing="0" w:after="0" w:afterAutospacing="0"/>
            </w:pPr>
            <w:r w:rsidRPr="00365946">
              <w:t>- PCI-E 3.0 x 16</w:t>
            </w:r>
          </w:p>
          <w:p w:rsidR="0071176B" w:rsidRPr="00365946" w:rsidRDefault="0071176B" w:rsidP="003458BF">
            <w:pPr>
              <w:pStyle w:val="NormalWeb"/>
              <w:shd w:val="clear" w:color="auto" w:fill="FFFFFF" w:themeFill="background1"/>
              <w:spacing w:before="0" w:beforeAutospacing="0" w:after="0" w:afterAutospacing="0"/>
            </w:pP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rStyle w:val="Forte"/>
                <w:lang w:val="en-US"/>
              </w:rPr>
              <w:t>Chipset:</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GPU: GTX 1050 Ti</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Base Clock: OC Mode: 1341MHz  / Gaming Mode: 1316MHz</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Boost Clock: OC Mode: 1455MHz / Gaming Mode: 1430MHz</w:t>
            </w:r>
          </w:p>
          <w:p w:rsidR="0071176B" w:rsidRPr="000D48EB" w:rsidRDefault="0071176B" w:rsidP="003458BF">
            <w:pPr>
              <w:pStyle w:val="NormalWeb"/>
              <w:shd w:val="clear" w:color="auto" w:fill="FFFFFF" w:themeFill="background1"/>
              <w:spacing w:before="0" w:beforeAutospacing="0" w:after="0" w:afterAutospacing="0"/>
              <w:rPr>
                <w:lang w:val="en-US"/>
              </w:rPr>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Memória:</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Clock</w:t>
            </w:r>
            <w:proofErr w:type="spellEnd"/>
            <w:r w:rsidRPr="00365946">
              <w:t xml:space="preserve"> efetivo: 7008 MHz</w:t>
            </w:r>
          </w:p>
          <w:p w:rsidR="0071176B" w:rsidRPr="00365946" w:rsidRDefault="0071176B" w:rsidP="003458BF">
            <w:pPr>
              <w:pStyle w:val="NormalWeb"/>
              <w:shd w:val="clear" w:color="auto" w:fill="FFFFFF" w:themeFill="background1"/>
              <w:spacing w:before="0" w:beforeAutospacing="0" w:after="0" w:afterAutospacing="0"/>
            </w:pPr>
            <w:r w:rsidRPr="00365946">
              <w:t>- Tamanho: 4GB</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t>- Interface: 128 bit</w:t>
            </w: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lang w:val="en-US"/>
              </w:rPr>
              <w:lastRenderedPageBreak/>
              <w:t xml:space="preserve">- </w:t>
            </w:r>
            <w:proofErr w:type="spellStart"/>
            <w:r w:rsidRPr="000D48EB">
              <w:rPr>
                <w:lang w:val="en-US"/>
              </w:rPr>
              <w:t>Tipo</w:t>
            </w:r>
            <w:proofErr w:type="spellEnd"/>
            <w:r w:rsidRPr="000D48EB">
              <w:rPr>
                <w:lang w:val="en-US"/>
              </w:rPr>
              <w:t>: GDDR5</w:t>
            </w:r>
          </w:p>
          <w:p w:rsidR="0071176B" w:rsidRPr="000D48EB" w:rsidRDefault="0071176B" w:rsidP="003458BF">
            <w:pPr>
              <w:pStyle w:val="NormalWeb"/>
              <w:shd w:val="clear" w:color="auto" w:fill="FFFFFF" w:themeFill="background1"/>
              <w:spacing w:before="0" w:beforeAutospacing="0" w:after="0" w:afterAutospacing="0"/>
              <w:rPr>
                <w:lang w:val="en-US"/>
              </w:rPr>
            </w:pPr>
          </w:p>
          <w:p w:rsidR="0071176B" w:rsidRPr="000D48EB" w:rsidRDefault="0071176B" w:rsidP="003458BF">
            <w:pPr>
              <w:pStyle w:val="NormalWeb"/>
              <w:shd w:val="clear" w:color="auto" w:fill="FFFFFF" w:themeFill="background1"/>
              <w:spacing w:before="0" w:beforeAutospacing="0" w:after="0" w:afterAutospacing="0"/>
              <w:rPr>
                <w:lang w:val="en-US"/>
              </w:rPr>
            </w:pPr>
            <w:r w:rsidRPr="000D48EB">
              <w:rPr>
                <w:rStyle w:val="Forte"/>
                <w:lang w:val="en-US"/>
              </w:rPr>
              <w:t>API 3D:</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DirectX</w:t>
            </w:r>
            <w:proofErr w:type="spellEnd"/>
            <w:r w:rsidRPr="00365946">
              <w:t xml:space="preserve"> 12</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OpenGL</w:t>
            </w:r>
            <w:proofErr w:type="spellEnd"/>
            <w:r w:rsidRPr="00365946">
              <w:t xml:space="preserve"> 4.5</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Portas:</w:t>
            </w:r>
          </w:p>
          <w:p w:rsidR="0071176B" w:rsidRPr="00365946" w:rsidRDefault="0071176B" w:rsidP="003458BF">
            <w:pPr>
              <w:pStyle w:val="NormalWeb"/>
              <w:shd w:val="clear" w:color="auto" w:fill="FFFFFF" w:themeFill="background1"/>
              <w:spacing w:before="0" w:beforeAutospacing="0" w:after="0" w:afterAutospacing="0"/>
            </w:pPr>
            <w:r>
              <w:t>- 1 x HDMI (Mínima</w:t>
            </w:r>
            <w:r w:rsidRPr="00365946">
              <w:t xml:space="preserve"> Resolution: 4096x2160 @60 Hz)</w:t>
            </w:r>
          </w:p>
          <w:p w:rsidR="0071176B" w:rsidRPr="00365946" w:rsidRDefault="0071176B" w:rsidP="003458BF">
            <w:pPr>
              <w:pStyle w:val="NormalWeb"/>
              <w:shd w:val="clear" w:color="auto" w:fill="FFFFFF" w:themeFill="background1"/>
              <w:spacing w:before="0" w:beforeAutospacing="0" w:after="0" w:afterAutospacing="0"/>
            </w:pPr>
            <w:r>
              <w:t xml:space="preserve">- 1 x </w:t>
            </w:r>
            <w:proofErr w:type="spellStart"/>
            <w:r>
              <w:t>DisplayPort</w:t>
            </w:r>
            <w:proofErr w:type="spellEnd"/>
            <w:r>
              <w:t xml:space="preserve"> (Mínima</w:t>
            </w:r>
            <w:r w:rsidRPr="00365946">
              <w:t xml:space="preserve"> Resolution: 7680x4320 @60 Hz)</w:t>
            </w:r>
          </w:p>
          <w:p w:rsidR="0071176B" w:rsidRPr="00365946" w:rsidRDefault="0071176B" w:rsidP="003458BF">
            <w:pPr>
              <w:pStyle w:val="NormalWeb"/>
              <w:shd w:val="clear" w:color="auto" w:fill="FFFFFF" w:themeFill="background1"/>
              <w:spacing w:before="0" w:beforeAutospacing="0" w:after="0" w:afterAutospacing="0"/>
            </w:pPr>
            <w:r w:rsidRPr="00365946">
              <w:t>- 1 x Dual-link DVI-D</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pStyle w:val="NormalWeb"/>
              <w:shd w:val="clear" w:color="auto" w:fill="FFFFFF" w:themeFill="background1"/>
              <w:spacing w:before="0" w:beforeAutospacing="0" w:after="0" w:afterAutospacing="0"/>
            </w:pPr>
            <w:r w:rsidRPr="00365946">
              <w:rPr>
                <w:rStyle w:val="Forte"/>
              </w:rPr>
              <w:t>Geral:</w:t>
            </w:r>
          </w:p>
          <w:p w:rsidR="0071176B" w:rsidRPr="00365946" w:rsidRDefault="0071176B" w:rsidP="003458BF">
            <w:pPr>
              <w:pStyle w:val="NormalWeb"/>
              <w:shd w:val="clear" w:color="auto" w:fill="FFFFFF" w:themeFill="background1"/>
              <w:spacing w:before="0" w:beforeAutospacing="0" w:after="0" w:afterAutospacing="0"/>
            </w:pPr>
            <w:r>
              <w:t>- Resolução Mínima</w:t>
            </w:r>
            <w:r w:rsidRPr="00365946">
              <w:t>: 7680x4320</w:t>
            </w:r>
          </w:p>
          <w:p w:rsidR="0071176B" w:rsidRPr="00365946" w:rsidRDefault="0071176B" w:rsidP="003458BF">
            <w:pPr>
              <w:pStyle w:val="NormalWeb"/>
              <w:shd w:val="clear" w:color="auto" w:fill="FFFFFF" w:themeFill="background1"/>
              <w:spacing w:before="0" w:beforeAutospacing="0" w:after="0" w:afterAutospacing="0"/>
            </w:pPr>
            <w:r w:rsidRPr="00365946">
              <w:t>- Requisitos do sistema: Alimentação mínima 300W</w:t>
            </w:r>
          </w:p>
          <w:p w:rsidR="0071176B" w:rsidRPr="00365946" w:rsidRDefault="0071176B" w:rsidP="003458BF">
            <w:pPr>
              <w:pStyle w:val="NormalWeb"/>
              <w:shd w:val="clear" w:color="auto" w:fill="FFFFFF" w:themeFill="background1"/>
              <w:spacing w:before="0" w:beforeAutospacing="0" w:after="0" w:afterAutospacing="0"/>
            </w:pPr>
            <w:r w:rsidRPr="00365946">
              <w:t>- Fator de Forma: ATX</w:t>
            </w:r>
          </w:p>
          <w:p w:rsidR="0071176B" w:rsidRPr="00365946" w:rsidRDefault="0071176B" w:rsidP="003458BF">
            <w:pPr>
              <w:pStyle w:val="NormalWeb"/>
              <w:shd w:val="clear" w:color="auto" w:fill="FFFFFF" w:themeFill="background1"/>
              <w:spacing w:before="0" w:beforeAutospacing="0" w:after="0" w:afterAutospacing="0"/>
            </w:pPr>
            <w:r w:rsidRPr="00365946">
              <w:t xml:space="preserve">- </w:t>
            </w:r>
            <w:proofErr w:type="spellStart"/>
            <w:r w:rsidRPr="00365946">
              <w:t>Mult-View</w:t>
            </w:r>
            <w:proofErr w:type="spellEnd"/>
            <w:r w:rsidRPr="00365946">
              <w:t>: 3</w:t>
            </w:r>
          </w:p>
          <w:p w:rsidR="0071176B" w:rsidRPr="00365946" w:rsidRDefault="0071176B" w:rsidP="003458BF">
            <w:pPr>
              <w:pStyle w:val="NormalWeb"/>
              <w:shd w:val="clear" w:color="auto" w:fill="FFFFFF" w:themeFill="background1"/>
              <w:spacing w:before="0" w:beforeAutospacing="0" w:after="0" w:afterAutospacing="0"/>
            </w:pPr>
            <w:r w:rsidRPr="00365946">
              <w:t>- Dimensões: 36 x 191 x 111 mm</w:t>
            </w:r>
          </w:p>
          <w:p w:rsidR="0071176B" w:rsidRPr="00365946" w:rsidRDefault="0071176B" w:rsidP="003458BF">
            <w:pPr>
              <w:pStyle w:val="NormalWeb"/>
              <w:shd w:val="clear" w:color="auto" w:fill="FFFFFF" w:themeFill="background1"/>
              <w:spacing w:before="0" w:beforeAutospacing="0" w:after="0" w:afterAutospacing="0"/>
            </w:pPr>
          </w:p>
          <w:p w:rsidR="0071176B" w:rsidRPr="00365946" w:rsidRDefault="0071176B" w:rsidP="003458BF">
            <w:pPr>
              <w:shd w:val="clear" w:color="auto" w:fill="FFFFFF" w:themeFill="background1"/>
              <w:rPr>
                <w:rFonts w:ascii="Times New Roman" w:hAnsi="Times New Roman"/>
                <w:color w:val="000000"/>
                <w:sz w:val="24"/>
                <w:szCs w:val="24"/>
                <w:shd w:val="clear" w:color="auto" w:fill="FFFFFF"/>
              </w:rPr>
            </w:pPr>
          </w:p>
          <w:p w:rsidR="0071176B" w:rsidRPr="009C7B6B" w:rsidRDefault="0071176B" w:rsidP="003458BF">
            <w:pPr>
              <w:rPr>
                <w:rFonts w:ascii="Times New Roman" w:hAnsi="Times New Roman"/>
                <w:b/>
                <w:color w:val="000000"/>
                <w:sz w:val="24"/>
                <w:szCs w:val="24"/>
                <w:shd w:val="clear" w:color="auto" w:fill="FFFFFF"/>
              </w:rPr>
            </w:pPr>
            <w:r w:rsidRPr="009C7B6B">
              <w:rPr>
                <w:rFonts w:ascii="Times New Roman" w:hAnsi="Times New Roman"/>
                <w:b/>
                <w:color w:val="000000"/>
                <w:sz w:val="24"/>
                <w:szCs w:val="24"/>
                <w:shd w:val="clear" w:color="auto" w:fill="FFFFFF"/>
              </w:rPr>
              <w:t>HD:</w:t>
            </w:r>
          </w:p>
          <w:p w:rsidR="0071176B" w:rsidRPr="00365946" w:rsidRDefault="0071176B" w:rsidP="003458BF">
            <w:pPr>
              <w:rPr>
                <w:rFonts w:ascii="Times New Roman" w:hAnsi="Times New Roman"/>
                <w:color w:val="000000"/>
                <w:sz w:val="24"/>
                <w:szCs w:val="24"/>
                <w:shd w:val="clear" w:color="auto" w:fill="FFFFFF"/>
              </w:rPr>
            </w:pPr>
            <w:r w:rsidRPr="00365946">
              <w:rPr>
                <w:rFonts w:ascii="Times New Roman" w:hAnsi="Times New Roman"/>
                <w:color w:val="000000"/>
                <w:sz w:val="24"/>
                <w:szCs w:val="24"/>
                <w:shd w:val="clear" w:color="auto" w:fill="FFFFFF"/>
              </w:rPr>
              <w:t xml:space="preserve">1TB </w:t>
            </w:r>
            <w:proofErr w:type="spellStart"/>
            <w:r w:rsidRPr="00365946">
              <w:rPr>
                <w:rFonts w:ascii="Times New Roman" w:hAnsi="Times New Roman"/>
                <w:color w:val="000000"/>
                <w:sz w:val="24"/>
                <w:szCs w:val="24"/>
                <w:shd w:val="clear" w:color="auto" w:fill="FFFFFF"/>
              </w:rPr>
              <w:t>Sata</w:t>
            </w:r>
            <w:proofErr w:type="spellEnd"/>
            <w:r w:rsidRPr="00365946">
              <w:rPr>
                <w:rFonts w:ascii="Times New Roman" w:hAnsi="Times New Roman"/>
                <w:color w:val="000000"/>
                <w:sz w:val="24"/>
                <w:szCs w:val="24"/>
                <w:shd w:val="clear" w:color="auto" w:fill="FFFFFF"/>
              </w:rPr>
              <w:t xml:space="preserve"> III 3,5” 7200RPM, HDWD110XZSTA-BOX</w:t>
            </w:r>
          </w:p>
          <w:p w:rsidR="0071176B" w:rsidRPr="00365946" w:rsidRDefault="0071176B" w:rsidP="003458BF">
            <w:pPr>
              <w:rPr>
                <w:rFonts w:ascii="Times New Roman" w:hAnsi="Times New Roman"/>
                <w:color w:val="000000"/>
                <w:sz w:val="24"/>
                <w:szCs w:val="24"/>
                <w:shd w:val="clear" w:color="auto" w:fill="FFFFFF"/>
              </w:rPr>
            </w:pPr>
            <w:r>
              <w:rPr>
                <w:rStyle w:val="Forte"/>
                <w:rFonts w:ascii="Times New Roman" w:hAnsi="Times New Roman"/>
                <w:color w:val="000000"/>
                <w:sz w:val="24"/>
                <w:szCs w:val="24"/>
                <w:shd w:val="clear" w:color="auto" w:fill="FFFFFF"/>
              </w:rPr>
              <w:t>Compatível com:</w:t>
            </w:r>
            <w:r w:rsidRPr="00365946">
              <w:rPr>
                <w:rFonts w:ascii="Times New Roman" w:hAnsi="Times New Roman"/>
                <w:color w:val="000000"/>
                <w:sz w:val="24"/>
                <w:szCs w:val="24"/>
              </w:rPr>
              <w:br/>
            </w:r>
            <w:r w:rsidRPr="00365946">
              <w:rPr>
                <w:rFonts w:ascii="Times New Roman" w:hAnsi="Times New Roman"/>
                <w:color w:val="000000"/>
                <w:sz w:val="24"/>
                <w:szCs w:val="24"/>
                <w:shd w:val="clear" w:color="auto" w:fill="FFFFFF"/>
              </w:rPr>
              <w:t>HDWD110XZSTA</w:t>
            </w:r>
          </w:p>
          <w:p w:rsidR="0071176B" w:rsidRPr="00365946" w:rsidRDefault="0071176B" w:rsidP="003458BF">
            <w:pPr>
              <w:rPr>
                <w:rFonts w:ascii="Times New Roman" w:hAnsi="Times New Roman"/>
                <w:color w:val="000000"/>
                <w:sz w:val="24"/>
                <w:szCs w:val="24"/>
                <w:shd w:val="clear" w:color="auto" w:fill="FFFFFF"/>
              </w:rPr>
            </w:pPr>
            <w:r w:rsidRPr="00365946">
              <w:rPr>
                <w:rStyle w:val="Forte"/>
                <w:rFonts w:ascii="Times New Roman" w:hAnsi="Times New Roman"/>
                <w:color w:val="000000"/>
                <w:sz w:val="24"/>
                <w:szCs w:val="24"/>
                <w:shd w:val="clear" w:color="auto" w:fill="FFFFFF"/>
              </w:rPr>
              <w:t>Interface</w:t>
            </w:r>
            <w:r w:rsidRPr="00365946">
              <w:rPr>
                <w:rFonts w:ascii="Times New Roman" w:hAnsi="Times New Roman"/>
                <w:color w:val="000000"/>
                <w:sz w:val="24"/>
                <w:szCs w:val="24"/>
              </w:rPr>
              <w:br/>
            </w:r>
            <w:r w:rsidRPr="00365946">
              <w:rPr>
                <w:rFonts w:ascii="Times New Roman" w:hAnsi="Times New Roman"/>
                <w:color w:val="000000"/>
                <w:sz w:val="24"/>
                <w:szCs w:val="24"/>
                <w:shd w:val="clear" w:color="auto" w:fill="FFFFFF"/>
              </w:rPr>
              <w:t>SATA III</w:t>
            </w:r>
          </w:p>
          <w:p w:rsidR="0071176B" w:rsidRPr="00365946" w:rsidRDefault="0071176B" w:rsidP="003458BF">
            <w:pPr>
              <w:rPr>
                <w:rFonts w:ascii="Times New Roman" w:hAnsi="Times New Roman"/>
                <w:color w:val="000000"/>
                <w:sz w:val="24"/>
                <w:szCs w:val="24"/>
                <w:shd w:val="clear" w:color="auto" w:fill="FFFFFF"/>
              </w:rPr>
            </w:pPr>
            <w:r w:rsidRPr="00365946">
              <w:rPr>
                <w:rStyle w:val="Forte"/>
                <w:rFonts w:ascii="Times New Roman" w:hAnsi="Times New Roman"/>
                <w:color w:val="000000"/>
                <w:sz w:val="24"/>
                <w:szCs w:val="24"/>
                <w:shd w:val="clear" w:color="auto" w:fill="FFFFFF"/>
              </w:rPr>
              <w:t>Capacidade</w:t>
            </w:r>
            <w:r w:rsidRPr="00365946">
              <w:rPr>
                <w:rFonts w:ascii="Times New Roman" w:hAnsi="Times New Roman"/>
                <w:color w:val="000000"/>
                <w:sz w:val="24"/>
                <w:szCs w:val="24"/>
              </w:rPr>
              <w:br/>
            </w:r>
            <w:r w:rsidRPr="00365946">
              <w:rPr>
                <w:rFonts w:ascii="Times New Roman" w:hAnsi="Times New Roman"/>
                <w:color w:val="000000"/>
                <w:sz w:val="24"/>
                <w:szCs w:val="24"/>
                <w:shd w:val="clear" w:color="auto" w:fill="FFFFFF"/>
              </w:rPr>
              <w:t>1TB</w:t>
            </w:r>
          </w:p>
          <w:p w:rsidR="0071176B" w:rsidRPr="00365946" w:rsidRDefault="0071176B" w:rsidP="003458BF">
            <w:pPr>
              <w:rPr>
                <w:rFonts w:ascii="Times New Roman" w:hAnsi="Times New Roman"/>
                <w:color w:val="000000"/>
                <w:sz w:val="24"/>
                <w:szCs w:val="24"/>
                <w:shd w:val="clear" w:color="auto" w:fill="FFFFFF"/>
              </w:rPr>
            </w:pPr>
            <w:proofErr w:type="spellStart"/>
            <w:r w:rsidRPr="00365946">
              <w:rPr>
                <w:rStyle w:val="Forte"/>
                <w:rFonts w:ascii="Times New Roman" w:hAnsi="Times New Roman"/>
                <w:color w:val="000000"/>
                <w:sz w:val="24"/>
                <w:szCs w:val="24"/>
                <w:shd w:val="clear" w:color="auto" w:fill="FFFFFF"/>
              </w:rPr>
              <w:t>Cache</w:t>
            </w:r>
            <w:proofErr w:type="spellEnd"/>
            <w:r w:rsidRPr="00365946">
              <w:rPr>
                <w:rFonts w:ascii="Times New Roman" w:hAnsi="Times New Roman"/>
                <w:color w:val="000000"/>
                <w:sz w:val="24"/>
                <w:szCs w:val="24"/>
              </w:rPr>
              <w:br/>
            </w:r>
            <w:r w:rsidRPr="00365946">
              <w:rPr>
                <w:rFonts w:ascii="Times New Roman" w:hAnsi="Times New Roman"/>
                <w:color w:val="000000"/>
                <w:sz w:val="24"/>
                <w:szCs w:val="24"/>
                <w:shd w:val="clear" w:color="auto" w:fill="FFFFFF"/>
              </w:rPr>
              <w:t>64MB</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proofErr w:type="spellStart"/>
            <w:r w:rsidRPr="00365946">
              <w:rPr>
                <w:rFonts w:ascii="Times New Roman" w:eastAsia="Times New Roman" w:hAnsi="Times New Roman"/>
                <w:bCs/>
                <w:color w:val="000000"/>
                <w:sz w:val="24"/>
                <w:szCs w:val="24"/>
                <w:lang w:eastAsia="pt-BR"/>
              </w:rPr>
              <w:t>Form</w:t>
            </w:r>
            <w:proofErr w:type="spellEnd"/>
            <w:r w:rsidRPr="00365946">
              <w:rPr>
                <w:rFonts w:ascii="Times New Roman" w:eastAsia="Times New Roman" w:hAnsi="Times New Roman"/>
                <w:bCs/>
                <w:color w:val="000000"/>
                <w:sz w:val="24"/>
                <w:szCs w:val="24"/>
                <w:lang w:eastAsia="pt-BR"/>
              </w:rPr>
              <w:t xml:space="preserve"> </w:t>
            </w:r>
            <w:proofErr w:type="spellStart"/>
            <w:r w:rsidRPr="00365946">
              <w:rPr>
                <w:rFonts w:ascii="Times New Roman" w:eastAsia="Times New Roman" w:hAnsi="Times New Roman"/>
                <w:bCs/>
                <w:color w:val="000000"/>
                <w:sz w:val="24"/>
                <w:szCs w:val="24"/>
                <w:lang w:eastAsia="pt-BR"/>
              </w:rPr>
              <w:t>Factor</w:t>
            </w:r>
            <w:proofErr w:type="spellEnd"/>
            <w:r w:rsidRPr="008A1AEA">
              <w:rPr>
                <w:rFonts w:ascii="Times New Roman" w:eastAsia="Times New Roman" w:hAnsi="Times New Roman"/>
                <w:bCs/>
                <w:color w:val="000000"/>
                <w:sz w:val="24"/>
                <w:szCs w:val="24"/>
                <w:lang w:eastAsia="pt-BR"/>
              </w:rPr>
              <w:br/>
            </w:r>
            <w:r w:rsidRPr="008A1AEA">
              <w:rPr>
                <w:rFonts w:ascii="Times New Roman" w:eastAsia="Times New Roman" w:hAnsi="Times New Roman"/>
                <w:color w:val="000000"/>
                <w:sz w:val="24"/>
                <w:szCs w:val="24"/>
                <w:lang w:eastAsia="pt-BR"/>
              </w:rPr>
              <w:t>3,5"</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proofErr w:type="spellStart"/>
            <w:r w:rsidRPr="00365946">
              <w:rPr>
                <w:rFonts w:ascii="Times New Roman" w:eastAsia="Times New Roman" w:hAnsi="Times New Roman"/>
                <w:bCs/>
                <w:color w:val="000000"/>
                <w:sz w:val="24"/>
                <w:szCs w:val="24"/>
                <w:lang w:eastAsia="pt-BR"/>
              </w:rPr>
              <w:t>Rpm</w:t>
            </w:r>
            <w:proofErr w:type="spellEnd"/>
            <w:r w:rsidRPr="008A1AEA">
              <w:rPr>
                <w:rFonts w:ascii="Times New Roman" w:eastAsia="Times New Roman" w:hAnsi="Times New Roman"/>
                <w:color w:val="000000"/>
                <w:sz w:val="24"/>
                <w:szCs w:val="24"/>
                <w:lang w:eastAsia="pt-BR"/>
              </w:rPr>
              <w:br/>
              <w:t>7.200</w:t>
            </w:r>
          </w:p>
          <w:p w:rsidR="0071176B" w:rsidRPr="00365946" w:rsidRDefault="0071176B" w:rsidP="003458BF">
            <w:pPr>
              <w:rPr>
                <w:rFonts w:ascii="Times New Roman" w:hAnsi="Times New Roman"/>
                <w:color w:val="000000"/>
                <w:sz w:val="24"/>
                <w:szCs w:val="24"/>
                <w:shd w:val="clear" w:color="auto" w:fill="FFFFFF"/>
              </w:rPr>
            </w:pPr>
          </w:p>
          <w:p w:rsidR="0071176B" w:rsidRPr="009C7B6B" w:rsidRDefault="0071176B" w:rsidP="003458BF">
            <w:pPr>
              <w:rPr>
                <w:rFonts w:ascii="Times New Roman" w:hAnsi="Times New Roman"/>
                <w:b/>
                <w:color w:val="000000"/>
                <w:sz w:val="24"/>
                <w:szCs w:val="24"/>
                <w:shd w:val="clear" w:color="auto" w:fill="FFFFFF"/>
              </w:rPr>
            </w:pPr>
            <w:r w:rsidRPr="009C7B6B">
              <w:rPr>
                <w:rFonts w:ascii="Times New Roman" w:hAnsi="Times New Roman"/>
                <w:b/>
                <w:color w:val="000000"/>
                <w:sz w:val="24"/>
                <w:szCs w:val="24"/>
                <w:shd w:val="clear" w:color="auto" w:fill="FFFFFF"/>
              </w:rPr>
              <w:t>Gabinete do computador</w:t>
            </w:r>
          </w:p>
          <w:p w:rsidR="0071176B" w:rsidRDefault="0071176B" w:rsidP="003458BF">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365946">
              <w:rPr>
                <w:rFonts w:ascii="Times New Roman" w:hAnsi="Times New Roman"/>
                <w:color w:val="000000"/>
                <w:sz w:val="24"/>
                <w:szCs w:val="24"/>
                <w:shd w:val="clear" w:color="auto" w:fill="FFFFFF"/>
              </w:rPr>
              <w:t xml:space="preserve">TX s/ fonte preto Cgt017 </w:t>
            </w:r>
            <w:proofErr w:type="spellStart"/>
            <w:r w:rsidRPr="00365946">
              <w:rPr>
                <w:rFonts w:ascii="Times New Roman" w:hAnsi="Times New Roman"/>
                <w:color w:val="000000"/>
                <w:sz w:val="24"/>
                <w:szCs w:val="24"/>
                <w:shd w:val="clear" w:color="auto" w:fill="FFFFFF"/>
              </w:rPr>
              <w:t>bebb</w:t>
            </w:r>
            <w:proofErr w:type="spellEnd"/>
            <w:r w:rsidRPr="00365946">
              <w:rPr>
                <w:rFonts w:ascii="Times New Roman" w:hAnsi="Times New Roman"/>
                <w:color w:val="000000"/>
                <w:sz w:val="24"/>
                <w:szCs w:val="24"/>
                <w:shd w:val="clear" w:color="auto" w:fill="FFFFFF"/>
              </w:rPr>
              <w:t xml:space="preserve"> </w:t>
            </w:r>
            <w:proofErr w:type="spellStart"/>
            <w:r w:rsidRPr="00365946">
              <w:rPr>
                <w:rFonts w:ascii="Times New Roman" w:hAnsi="Times New Roman"/>
                <w:color w:val="000000"/>
                <w:sz w:val="24"/>
                <w:szCs w:val="24"/>
                <w:shd w:val="clear" w:color="auto" w:fill="FFFFFF"/>
              </w:rPr>
              <w:t>box</w:t>
            </w:r>
            <w:proofErr w:type="spellEnd"/>
          </w:p>
          <w:p w:rsidR="0071176B" w:rsidRDefault="0071176B" w:rsidP="003458BF">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Compatível com:</w:t>
            </w:r>
          </w:p>
          <w:p w:rsidR="0071176B" w:rsidRPr="00C74E88" w:rsidRDefault="0071176B" w:rsidP="003458BF">
            <w:pPr>
              <w:rPr>
                <w:rFonts w:ascii="Times New Roman" w:hAnsi="Times New Roman"/>
                <w:color w:val="000000"/>
                <w:sz w:val="24"/>
                <w:szCs w:val="24"/>
                <w:shd w:val="clear" w:color="auto" w:fill="FFFFFF"/>
              </w:rPr>
            </w:pPr>
            <w:r w:rsidRPr="00365946">
              <w:rPr>
                <w:rFonts w:ascii="Times New Roman" w:eastAsia="Times New Roman" w:hAnsi="Times New Roman"/>
                <w:color w:val="000000"/>
                <w:sz w:val="24"/>
                <w:szCs w:val="24"/>
                <w:lang w:eastAsia="pt-BR"/>
              </w:rPr>
              <w:br/>
              <w:t>CGT017BEBB</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Baias para CD / DVD-ROM</w:t>
            </w:r>
            <w:r w:rsidRPr="00365946">
              <w:rPr>
                <w:rFonts w:ascii="Times New Roman" w:eastAsia="Times New Roman" w:hAnsi="Times New Roman"/>
                <w:color w:val="000000"/>
                <w:sz w:val="24"/>
                <w:szCs w:val="24"/>
                <w:lang w:eastAsia="pt-BR"/>
              </w:rPr>
              <w:br/>
              <w:t>2 (5,25”)</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Baias para HD</w:t>
            </w:r>
            <w:r w:rsidRPr="00365946">
              <w:rPr>
                <w:rFonts w:ascii="Times New Roman" w:eastAsia="Times New Roman" w:hAnsi="Times New Roman"/>
                <w:color w:val="000000"/>
                <w:sz w:val="24"/>
                <w:szCs w:val="24"/>
                <w:lang w:eastAsia="pt-BR"/>
              </w:rPr>
              <w:br/>
              <w:t>4(2,5”)(1 na base do gabinete)</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Baias para HD</w:t>
            </w:r>
            <w:r w:rsidRPr="00365946">
              <w:rPr>
                <w:rFonts w:ascii="Times New Roman" w:eastAsia="Times New Roman" w:hAnsi="Times New Roman"/>
                <w:color w:val="000000"/>
                <w:sz w:val="24"/>
                <w:szCs w:val="24"/>
                <w:lang w:eastAsia="pt-BR"/>
              </w:rPr>
              <w:br/>
              <w:t>3(3,5”)</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Cor</w:t>
            </w:r>
            <w:r w:rsidRPr="00365946">
              <w:rPr>
                <w:rFonts w:ascii="Times New Roman" w:eastAsia="Times New Roman" w:hAnsi="Times New Roman"/>
                <w:color w:val="000000"/>
                <w:sz w:val="24"/>
                <w:szCs w:val="24"/>
                <w:lang w:eastAsia="pt-BR"/>
              </w:rPr>
              <w:br/>
              <w:t>preto</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Medidas</w:t>
            </w:r>
            <w:r w:rsidRPr="00365946">
              <w:rPr>
                <w:rFonts w:ascii="Times New Roman" w:eastAsia="Times New Roman" w:hAnsi="Times New Roman"/>
                <w:color w:val="000000"/>
                <w:sz w:val="24"/>
                <w:szCs w:val="24"/>
                <w:lang w:eastAsia="pt-BR"/>
              </w:rPr>
              <w:br/>
              <w:t>446 x 202 x 490 mm</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Portas USB 2.0</w:t>
            </w:r>
            <w:r>
              <w:rPr>
                <w:rFonts w:ascii="Times New Roman" w:eastAsia="Times New Roman" w:hAnsi="Times New Roman"/>
                <w:bCs/>
                <w:color w:val="000000"/>
                <w:sz w:val="24"/>
                <w:szCs w:val="24"/>
                <w:lang w:eastAsia="pt-BR"/>
              </w:rPr>
              <w:t>: 04 (quantidade)</w:t>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Portas USB 3.0</w:t>
            </w:r>
            <w:r>
              <w:rPr>
                <w:rFonts w:ascii="Times New Roman" w:eastAsia="Times New Roman" w:hAnsi="Times New Roman"/>
                <w:bCs/>
                <w:color w:val="000000"/>
                <w:sz w:val="24"/>
                <w:szCs w:val="24"/>
                <w:lang w:eastAsia="pt-BR"/>
              </w:rPr>
              <w:t>: 02(quantidade)</w:t>
            </w:r>
            <w:r>
              <w:rPr>
                <w:rFonts w:ascii="Times New Roman" w:eastAsia="Times New Roman" w:hAnsi="Times New Roman"/>
                <w:color w:val="000000"/>
                <w:sz w:val="24"/>
                <w:szCs w:val="24"/>
                <w:lang w:eastAsia="pt-BR"/>
              </w:rPr>
              <w:br/>
            </w:r>
          </w:p>
          <w:p w:rsidR="0071176B" w:rsidRPr="00365946"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TOOL LESS</w:t>
            </w:r>
            <w:r w:rsidRPr="00365946">
              <w:rPr>
                <w:rFonts w:ascii="Times New Roman" w:eastAsia="Times New Roman" w:hAnsi="Times New Roman"/>
                <w:color w:val="000000"/>
                <w:sz w:val="24"/>
                <w:szCs w:val="24"/>
                <w:lang w:eastAsia="pt-BR"/>
              </w:rPr>
              <w:br/>
              <w:t>Abertura do gabinete, Baias 5,25” e baias de 2,5”</w:t>
            </w:r>
          </w:p>
          <w:p w:rsidR="0071176B" w:rsidRPr="00365946" w:rsidRDefault="0071176B" w:rsidP="003458BF">
            <w:pPr>
              <w:rPr>
                <w:rFonts w:ascii="Times New Roman" w:hAnsi="Times New Roman"/>
                <w:color w:val="000000"/>
                <w:sz w:val="24"/>
                <w:szCs w:val="24"/>
                <w:shd w:val="clear" w:color="auto" w:fill="FFFFFF"/>
              </w:rPr>
            </w:pPr>
          </w:p>
          <w:p w:rsidR="0071176B" w:rsidRPr="000D48EB" w:rsidRDefault="0071176B" w:rsidP="003458BF">
            <w:pPr>
              <w:rPr>
                <w:rFonts w:ascii="Times New Roman" w:hAnsi="Times New Roman"/>
                <w:b/>
                <w:color w:val="000000"/>
                <w:sz w:val="24"/>
                <w:szCs w:val="24"/>
                <w:shd w:val="clear" w:color="auto" w:fill="FFFFFF"/>
                <w:lang w:val="en-US"/>
              </w:rPr>
            </w:pPr>
            <w:proofErr w:type="spellStart"/>
            <w:r w:rsidRPr="000D48EB">
              <w:rPr>
                <w:rFonts w:ascii="Times New Roman" w:hAnsi="Times New Roman"/>
                <w:b/>
                <w:color w:val="000000"/>
                <w:sz w:val="24"/>
                <w:szCs w:val="24"/>
                <w:shd w:val="clear" w:color="auto" w:fill="FFFFFF"/>
                <w:lang w:val="en-US"/>
              </w:rPr>
              <w:t>Ventoinhas</w:t>
            </w:r>
            <w:proofErr w:type="spellEnd"/>
          </w:p>
          <w:p w:rsidR="0071176B" w:rsidRPr="000D48EB" w:rsidRDefault="0071176B" w:rsidP="003458BF">
            <w:pPr>
              <w:rPr>
                <w:rFonts w:ascii="Times New Roman" w:hAnsi="Times New Roman"/>
                <w:color w:val="000000"/>
                <w:sz w:val="24"/>
                <w:szCs w:val="24"/>
                <w:shd w:val="clear" w:color="auto" w:fill="FFFFFF"/>
                <w:lang w:val="en-US"/>
              </w:rPr>
            </w:pPr>
            <w:r w:rsidRPr="000D48EB">
              <w:rPr>
                <w:rFonts w:ascii="Times New Roman" w:hAnsi="Times New Roman"/>
                <w:color w:val="000000"/>
                <w:sz w:val="24"/>
                <w:szCs w:val="24"/>
                <w:shd w:val="clear" w:color="auto" w:fill="FFFFFF"/>
                <w:lang w:val="en-US"/>
              </w:rPr>
              <w:t>120mm COOLER  Fan Pro 120 air Flow PWM</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Velocidade</w:t>
            </w:r>
            <w:r w:rsidRPr="008A1AEA">
              <w:rPr>
                <w:rFonts w:ascii="Times New Roman" w:eastAsia="Times New Roman" w:hAnsi="Times New Roman"/>
                <w:color w:val="000000"/>
                <w:sz w:val="24"/>
                <w:szCs w:val="24"/>
                <w:lang w:eastAsia="pt-BR"/>
              </w:rPr>
              <w:br/>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- 650-1,100 RPM ± 10%</w:t>
            </w:r>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- 650-1,550 RPM ± 10%</w:t>
            </w:r>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- 650-1,900 RPM ± 10%</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Circulação de Ar</w:t>
            </w:r>
            <w:r w:rsidRPr="008A1AEA">
              <w:rPr>
                <w:rFonts w:ascii="Times New Roman" w:eastAsia="Times New Roman" w:hAnsi="Times New Roman"/>
                <w:color w:val="000000"/>
                <w:sz w:val="24"/>
                <w:szCs w:val="24"/>
                <w:lang w:eastAsia="pt-BR"/>
              </w:rPr>
              <w:br/>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- 48.8 CFM ± 10%</w:t>
            </w:r>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- 72.4 CFM ± 10%</w:t>
            </w:r>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- 84.5 CFM ± 10%</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Pressão de Ar</w:t>
            </w:r>
            <w:r w:rsidRPr="008A1AEA">
              <w:rPr>
                <w:rFonts w:ascii="Times New Roman" w:eastAsia="Times New Roman" w:hAnsi="Times New Roman"/>
                <w:color w:val="000000"/>
                <w:sz w:val="24"/>
                <w:szCs w:val="24"/>
                <w:lang w:eastAsia="pt-BR"/>
              </w:rPr>
              <w:br/>
            </w:r>
            <w:r w:rsidRPr="008A1AEA">
              <w:rPr>
                <w:rFonts w:ascii="Times New Roman" w:eastAsia="Times New Roman" w:hAnsi="Times New Roman"/>
                <w:color w:val="000000"/>
                <w:sz w:val="24"/>
                <w:szCs w:val="24"/>
                <w:lang w:eastAsia="pt-BR"/>
              </w:rPr>
              <w:lastRenderedPageBreak/>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- 0.88 mmH2O ± 10%</w:t>
            </w:r>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- 1.74 mmH2O ± 10%</w:t>
            </w:r>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- 2.61 mmH2O ± 10%</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Ruído</w:t>
            </w:r>
            <w:r w:rsidRPr="008A1AEA">
              <w:rPr>
                <w:rFonts w:ascii="Times New Roman" w:eastAsia="Times New Roman" w:hAnsi="Times New Roman"/>
                <w:color w:val="000000"/>
                <w:sz w:val="24"/>
                <w:szCs w:val="24"/>
                <w:lang w:eastAsia="pt-BR"/>
              </w:rPr>
              <w:br/>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xml:space="preserve">) - 6 / 20 </w:t>
            </w:r>
            <w:proofErr w:type="spellStart"/>
            <w:r w:rsidRPr="008A1AEA">
              <w:rPr>
                <w:rFonts w:ascii="Times New Roman" w:eastAsia="Times New Roman" w:hAnsi="Times New Roman"/>
                <w:color w:val="000000"/>
                <w:sz w:val="24"/>
                <w:szCs w:val="24"/>
                <w:lang w:eastAsia="pt-BR"/>
              </w:rPr>
              <w:t>dBA</w:t>
            </w:r>
            <w:proofErr w:type="spellEnd"/>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xml:space="preserve">) - 6 / 30 </w:t>
            </w:r>
            <w:proofErr w:type="spellStart"/>
            <w:r w:rsidRPr="008A1AEA">
              <w:rPr>
                <w:rFonts w:ascii="Times New Roman" w:eastAsia="Times New Roman" w:hAnsi="Times New Roman"/>
                <w:color w:val="000000"/>
                <w:sz w:val="24"/>
                <w:szCs w:val="24"/>
                <w:lang w:eastAsia="pt-BR"/>
              </w:rPr>
              <w:t>dBA</w:t>
            </w:r>
            <w:proofErr w:type="spellEnd"/>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- 6 / 36 </w:t>
            </w:r>
            <w:proofErr w:type="spellStart"/>
            <w:r w:rsidRPr="008A1AEA">
              <w:rPr>
                <w:rFonts w:ascii="Times New Roman" w:eastAsia="Times New Roman" w:hAnsi="Times New Roman"/>
                <w:color w:val="000000"/>
                <w:sz w:val="24"/>
                <w:szCs w:val="24"/>
                <w:lang w:eastAsia="pt-BR"/>
              </w:rPr>
              <w:t>dBA</w:t>
            </w:r>
            <w:proofErr w:type="spellEnd"/>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Tipo de Rolamento</w:t>
            </w:r>
            <w:r w:rsidRPr="008A1AEA">
              <w:rPr>
                <w:rFonts w:ascii="Times New Roman" w:eastAsia="Times New Roman" w:hAnsi="Times New Roman"/>
                <w:color w:val="000000"/>
                <w:sz w:val="24"/>
                <w:szCs w:val="24"/>
                <w:lang w:eastAsia="pt-BR"/>
              </w:rPr>
              <w:br/>
              <w:t xml:space="preserve">POM </w:t>
            </w:r>
            <w:proofErr w:type="spellStart"/>
            <w:r w:rsidRPr="008A1AEA">
              <w:rPr>
                <w:rFonts w:ascii="Times New Roman" w:eastAsia="Times New Roman" w:hAnsi="Times New Roman"/>
                <w:color w:val="000000"/>
                <w:sz w:val="24"/>
                <w:szCs w:val="24"/>
                <w:lang w:eastAsia="pt-BR"/>
              </w:rPr>
              <w:t>Bearing</w:t>
            </w:r>
            <w:proofErr w:type="spellEnd"/>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Conector</w:t>
            </w:r>
            <w:r w:rsidRPr="008A1AEA">
              <w:rPr>
                <w:rFonts w:ascii="Times New Roman" w:eastAsia="Times New Roman" w:hAnsi="Times New Roman"/>
                <w:color w:val="000000"/>
                <w:sz w:val="24"/>
                <w:szCs w:val="24"/>
                <w:lang w:eastAsia="pt-BR"/>
              </w:rPr>
              <w:br/>
              <w:t>4-</w:t>
            </w:r>
            <w:proofErr w:type="spellStart"/>
            <w:r w:rsidRPr="008A1AEA">
              <w:rPr>
                <w:rFonts w:ascii="Times New Roman" w:eastAsia="Times New Roman" w:hAnsi="Times New Roman"/>
                <w:color w:val="000000"/>
                <w:sz w:val="24"/>
                <w:szCs w:val="24"/>
                <w:lang w:eastAsia="pt-BR"/>
              </w:rPr>
              <w:t>Pin</w:t>
            </w:r>
            <w:proofErr w:type="spellEnd"/>
            <w:r w:rsidRPr="008A1AEA">
              <w:rPr>
                <w:rFonts w:ascii="Times New Roman" w:eastAsia="Times New Roman" w:hAnsi="Times New Roman"/>
                <w:color w:val="000000"/>
                <w:sz w:val="24"/>
                <w:szCs w:val="24"/>
                <w:lang w:eastAsia="pt-BR"/>
              </w:rPr>
              <w:t xml:space="preserve"> (PWM)</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Voltagem</w:t>
            </w:r>
            <w:r w:rsidRPr="008A1AEA">
              <w:rPr>
                <w:rFonts w:ascii="Times New Roman" w:eastAsia="Times New Roman" w:hAnsi="Times New Roman"/>
                <w:color w:val="000000"/>
                <w:sz w:val="24"/>
                <w:szCs w:val="24"/>
                <w:lang w:eastAsia="pt-BR"/>
              </w:rPr>
              <w:br/>
              <w:t>12 VDC</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Corrente</w:t>
            </w:r>
            <w:r w:rsidRPr="008A1AEA">
              <w:rPr>
                <w:rFonts w:ascii="Times New Roman" w:eastAsia="Times New Roman" w:hAnsi="Times New Roman"/>
                <w:color w:val="000000"/>
                <w:sz w:val="24"/>
                <w:szCs w:val="24"/>
                <w:lang w:eastAsia="pt-BR"/>
              </w:rPr>
              <w:br/>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- 0.07A</w:t>
            </w:r>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- 0.12A</w:t>
            </w:r>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- 0.18A</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Consumo</w:t>
            </w:r>
            <w:r w:rsidRPr="008A1AEA">
              <w:rPr>
                <w:rFonts w:ascii="Times New Roman" w:eastAsia="Times New Roman" w:hAnsi="Times New Roman"/>
                <w:color w:val="000000"/>
                <w:sz w:val="24"/>
                <w:szCs w:val="24"/>
                <w:lang w:eastAsia="pt-BR"/>
              </w:rPr>
              <w:br/>
              <w:t xml:space="preserve">S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Silent</w:t>
            </w:r>
            <w:proofErr w:type="spellEnd"/>
            <w:r w:rsidRPr="008A1AEA">
              <w:rPr>
                <w:rFonts w:ascii="Times New Roman" w:eastAsia="Times New Roman" w:hAnsi="Times New Roman"/>
                <w:color w:val="000000"/>
                <w:sz w:val="24"/>
                <w:szCs w:val="24"/>
                <w:lang w:eastAsia="pt-BR"/>
              </w:rPr>
              <w:t>) - 0.84W</w:t>
            </w:r>
            <w:r w:rsidRPr="008A1AEA">
              <w:rPr>
                <w:rFonts w:ascii="Times New Roman" w:eastAsia="Times New Roman" w:hAnsi="Times New Roman"/>
                <w:color w:val="000000"/>
                <w:sz w:val="24"/>
                <w:szCs w:val="24"/>
                <w:lang w:eastAsia="pt-BR"/>
              </w:rPr>
              <w:br/>
              <w:t xml:space="preserve">Q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w:t>
            </w:r>
            <w:proofErr w:type="spellStart"/>
            <w:r w:rsidRPr="008A1AEA">
              <w:rPr>
                <w:rFonts w:ascii="Times New Roman" w:eastAsia="Times New Roman" w:hAnsi="Times New Roman"/>
                <w:color w:val="000000"/>
                <w:sz w:val="24"/>
                <w:szCs w:val="24"/>
                <w:lang w:eastAsia="pt-BR"/>
              </w:rPr>
              <w:t>Quiet</w:t>
            </w:r>
            <w:proofErr w:type="spellEnd"/>
            <w:r w:rsidRPr="008A1AEA">
              <w:rPr>
                <w:rFonts w:ascii="Times New Roman" w:eastAsia="Times New Roman" w:hAnsi="Times New Roman"/>
                <w:color w:val="000000"/>
                <w:sz w:val="24"/>
                <w:szCs w:val="24"/>
                <w:lang w:eastAsia="pt-BR"/>
              </w:rPr>
              <w:t>) - 1.44W</w:t>
            </w:r>
            <w:r w:rsidRPr="008A1AEA">
              <w:rPr>
                <w:rFonts w:ascii="Times New Roman" w:eastAsia="Times New Roman" w:hAnsi="Times New Roman"/>
                <w:color w:val="000000"/>
                <w:sz w:val="24"/>
                <w:szCs w:val="24"/>
                <w:lang w:eastAsia="pt-BR"/>
              </w:rPr>
              <w:br/>
              <w:t xml:space="preserve">P </w:t>
            </w:r>
            <w:proofErr w:type="spellStart"/>
            <w:r w:rsidRPr="008A1AEA">
              <w:rPr>
                <w:rFonts w:ascii="Times New Roman" w:eastAsia="Times New Roman" w:hAnsi="Times New Roman"/>
                <w:color w:val="000000"/>
                <w:sz w:val="24"/>
                <w:szCs w:val="24"/>
                <w:lang w:eastAsia="pt-BR"/>
              </w:rPr>
              <w:t>Mode</w:t>
            </w:r>
            <w:proofErr w:type="spellEnd"/>
            <w:r w:rsidRPr="008A1AEA">
              <w:rPr>
                <w:rFonts w:ascii="Times New Roman" w:eastAsia="Times New Roman" w:hAnsi="Times New Roman"/>
                <w:color w:val="000000"/>
                <w:sz w:val="24"/>
                <w:szCs w:val="24"/>
                <w:lang w:eastAsia="pt-BR"/>
              </w:rPr>
              <w:t xml:space="preserve"> (Performance) - 2.16W</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Peso</w:t>
            </w:r>
            <w:r w:rsidRPr="008A1AEA">
              <w:rPr>
                <w:rFonts w:ascii="Times New Roman" w:eastAsia="Times New Roman" w:hAnsi="Times New Roman"/>
                <w:color w:val="000000"/>
                <w:sz w:val="24"/>
                <w:szCs w:val="24"/>
                <w:lang w:eastAsia="pt-BR"/>
              </w:rPr>
              <w:br/>
              <w:t>147g</w:t>
            </w:r>
          </w:p>
          <w:p w:rsidR="0071176B" w:rsidRPr="00365946" w:rsidRDefault="0071176B" w:rsidP="003458BF">
            <w:pPr>
              <w:rPr>
                <w:rFonts w:ascii="Times New Roman" w:hAnsi="Times New Roman"/>
                <w:color w:val="000000"/>
                <w:sz w:val="24"/>
                <w:szCs w:val="24"/>
                <w:shd w:val="clear" w:color="auto" w:fill="FFFFFF"/>
              </w:rPr>
            </w:pPr>
          </w:p>
          <w:p w:rsidR="0071176B" w:rsidRPr="00365946" w:rsidRDefault="0071176B" w:rsidP="003458BF">
            <w:pPr>
              <w:rPr>
                <w:rFonts w:ascii="Times New Roman" w:hAnsi="Times New Roman"/>
                <w:color w:val="000000"/>
                <w:sz w:val="24"/>
                <w:szCs w:val="24"/>
                <w:shd w:val="clear" w:color="auto" w:fill="FFFFFF"/>
              </w:rPr>
            </w:pPr>
          </w:p>
          <w:p w:rsidR="0071176B" w:rsidRPr="009C7B6B" w:rsidRDefault="0071176B" w:rsidP="003458BF">
            <w:pPr>
              <w:rPr>
                <w:rFonts w:ascii="Times New Roman" w:hAnsi="Times New Roman"/>
                <w:b/>
                <w:color w:val="000000"/>
                <w:sz w:val="24"/>
                <w:szCs w:val="24"/>
                <w:shd w:val="clear" w:color="auto" w:fill="FFFFFF"/>
              </w:rPr>
            </w:pPr>
            <w:r w:rsidRPr="009C7B6B">
              <w:rPr>
                <w:rFonts w:ascii="Times New Roman" w:hAnsi="Times New Roman"/>
                <w:b/>
                <w:color w:val="000000"/>
                <w:sz w:val="24"/>
                <w:szCs w:val="24"/>
                <w:shd w:val="clear" w:color="auto" w:fill="FFFFFF"/>
              </w:rPr>
              <w:t>Fonte</w:t>
            </w:r>
            <w:r>
              <w:rPr>
                <w:rFonts w:ascii="Times New Roman" w:hAnsi="Times New Roman"/>
                <w:b/>
                <w:color w:val="000000"/>
                <w:sz w:val="24"/>
                <w:szCs w:val="24"/>
                <w:shd w:val="clear" w:color="auto" w:fill="FFFFFF"/>
              </w:rPr>
              <w:t xml:space="preserve"> de alimentação de energia:</w:t>
            </w:r>
          </w:p>
          <w:p w:rsidR="0071176B" w:rsidRPr="00365946" w:rsidRDefault="0071176B" w:rsidP="003458BF">
            <w:pPr>
              <w:rPr>
                <w:rFonts w:ascii="Times New Roman" w:hAnsi="Times New Roman"/>
                <w:color w:val="000000"/>
                <w:sz w:val="24"/>
                <w:szCs w:val="24"/>
                <w:shd w:val="clear" w:color="auto" w:fill="FFFFFF"/>
              </w:rPr>
            </w:pPr>
            <w:r w:rsidRPr="00365946">
              <w:rPr>
                <w:rFonts w:ascii="Times New Roman" w:hAnsi="Times New Roman"/>
                <w:color w:val="000000"/>
                <w:sz w:val="24"/>
                <w:szCs w:val="24"/>
                <w:shd w:val="clear" w:color="auto" w:fill="FFFFFF"/>
              </w:rPr>
              <w:t xml:space="preserve">Da 500 </w:t>
            </w:r>
            <w:proofErr w:type="spellStart"/>
            <w:r w:rsidRPr="00365946">
              <w:rPr>
                <w:rFonts w:ascii="Times New Roman" w:hAnsi="Times New Roman"/>
                <w:color w:val="000000"/>
                <w:sz w:val="24"/>
                <w:szCs w:val="24"/>
                <w:shd w:val="clear" w:color="auto" w:fill="FFFFFF"/>
              </w:rPr>
              <w:t>Atx</w:t>
            </w:r>
            <w:proofErr w:type="spellEnd"/>
            <w:r w:rsidRPr="00365946">
              <w:rPr>
                <w:rFonts w:ascii="Times New Roman" w:hAnsi="Times New Roman"/>
                <w:color w:val="000000"/>
                <w:sz w:val="24"/>
                <w:szCs w:val="24"/>
                <w:shd w:val="clear" w:color="auto" w:fill="FFFFFF"/>
              </w:rPr>
              <w:t xml:space="preserve"> 80 </w:t>
            </w:r>
            <w:proofErr w:type="spellStart"/>
            <w:r w:rsidRPr="00365946">
              <w:rPr>
                <w:rFonts w:ascii="Times New Roman" w:hAnsi="Times New Roman"/>
                <w:color w:val="000000"/>
                <w:sz w:val="24"/>
                <w:szCs w:val="24"/>
                <w:shd w:val="clear" w:color="auto" w:fill="FFFFFF"/>
              </w:rPr>
              <w:t>Plus</w:t>
            </w:r>
            <w:proofErr w:type="spellEnd"/>
            <w:r w:rsidRPr="00365946">
              <w:rPr>
                <w:rFonts w:ascii="Times New Roman" w:hAnsi="Times New Roman"/>
                <w:color w:val="000000"/>
                <w:sz w:val="24"/>
                <w:szCs w:val="24"/>
                <w:shd w:val="clear" w:color="auto" w:fill="FFFFFF"/>
              </w:rPr>
              <w:t xml:space="preserve"> Bronze 500w,</w:t>
            </w:r>
            <w:proofErr w:type="spellStart"/>
            <w:r w:rsidRPr="00365946">
              <w:rPr>
                <w:rFonts w:ascii="Times New Roman" w:hAnsi="Times New Roman"/>
                <w:color w:val="000000"/>
                <w:sz w:val="24"/>
                <w:szCs w:val="24"/>
                <w:shd w:val="clear" w:color="auto" w:fill="FFFFFF"/>
              </w:rPr>
              <w:t>Dp</w:t>
            </w:r>
            <w:proofErr w:type="spellEnd"/>
            <w:r w:rsidRPr="00365946">
              <w:rPr>
                <w:rFonts w:ascii="Times New Roman" w:hAnsi="Times New Roman"/>
                <w:color w:val="000000"/>
                <w:sz w:val="24"/>
                <w:szCs w:val="24"/>
                <w:shd w:val="clear" w:color="auto" w:fill="FFFFFF"/>
              </w:rPr>
              <w:t>-BZDA500n</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Compatível com:</w:t>
            </w:r>
            <w:r>
              <w:rPr>
                <w:rFonts w:ascii="Times New Roman" w:eastAsia="Times New Roman" w:hAnsi="Times New Roman"/>
                <w:color w:val="000000"/>
                <w:sz w:val="24"/>
                <w:szCs w:val="24"/>
                <w:lang w:eastAsia="pt-BR"/>
              </w:rPr>
              <w:br/>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Tipo</w:t>
            </w:r>
            <w:r w:rsidRPr="008A1AEA">
              <w:rPr>
                <w:rFonts w:ascii="Times New Roman" w:eastAsia="Times New Roman" w:hAnsi="Times New Roman"/>
                <w:color w:val="000000"/>
                <w:sz w:val="24"/>
                <w:szCs w:val="24"/>
                <w:lang w:eastAsia="pt-BR"/>
              </w:rPr>
              <w:br/>
              <w:t>ATX 12V V2.31</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lastRenderedPageBreak/>
              <w:t>Certificações</w:t>
            </w:r>
            <w:r w:rsidRPr="008A1AEA">
              <w:rPr>
                <w:rFonts w:ascii="Times New Roman" w:eastAsia="Times New Roman" w:hAnsi="Times New Roman"/>
                <w:color w:val="000000"/>
                <w:sz w:val="24"/>
                <w:szCs w:val="24"/>
                <w:lang w:eastAsia="pt-BR"/>
              </w:rPr>
              <w:br/>
              <w:t>80PLUS Bronze</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Dimensões</w:t>
            </w:r>
            <w:r w:rsidRPr="008A1AEA">
              <w:rPr>
                <w:rFonts w:ascii="Times New Roman" w:eastAsia="Times New Roman" w:hAnsi="Times New Roman"/>
                <w:color w:val="000000"/>
                <w:sz w:val="24"/>
                <w:szCs w:val="24"/>
                <w:lang w:eastAsia="pt-BR"/>
              </w:rPr>
              <w:br/>
              <w:t>150mm x 140mm x 86mm</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Capacidade</w:t>
            </w:r>
            <w:r w:rsidRPr="008A1AEA">
              <w:rPr>
                <w:rFonts w:ascii="Times New Roman" w:eastAsia="Times New Roman" w:hAnsi="Times New Roman"/>
                <w:color w:val="000000"/>
                <w:sz w:val="24"/>
                <w:szCs w:val="24"/>
                <w:lang w:eastAsia="pt-BR"/>
              </w:rPr>
              <w:br/>
              <w:t>500W</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Voltagem de Entrada</w:t>
            </w:r>
            <w:r w:rsidRPr="008A1AEA">
              <w:rPr>
                <w:rFonts w:ascii="Times New Roman" w:eastAsia="Times New Roman" w:hAnsi="Times New Roman"/>
                <w:color w:val="000000"/>
                <w:sz w:val="24"/>
                <w:szCs w:val="24"/>
                <w:lang w:eastAsia="pt-BR"/>
              </w:rPr>
              <w:br/>
              <w:t>100~240V</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Corrente de Entrada</w:t>
            </w:r>
            <w:r w:rsidRPr="008A1AEA">
              <w:rPr>
                <w:rFonts w:ascii="Times New Roman" w:eastAsia="Times New Roman" w:hAnsi="Times New Roman"/>
                <w:color w:val="000000"/>
                <w:sz w:val="24"/>
                <w:szCs w:val="24"/>
                <w:lang w:eastAsia="pt-BR"/>
              </w:rPr>
              <w:br/>
              <w:t>8A</w:t>
            </w:r>
          </w:p>
          <w:p w:rsidR="0071176B" w:rsidRPr="008A1AEA" w:rsidRDefault="0071176B" w:rsidP="003458BF">
            <w:pPr>
              <w:shd w:val="clear" w:color="auto" w:fill="FFFFFF"/>
              <w:spacing w:after="300" w:line="300" w:lineRule="atLeast"/>
              <w:textAlignment w:val="baseline"/>
              <w:rPr>
                <w:rFonts w:ascii="Times New Roman" w:eastAsia="Times New Roman" w:hAnsi="Times New Roman"/>
                <w:color w:val="000000"/>
                <w:sz w:val="24"/>
                <w:szCs w:val="24"/>
                <w:lang w:eastAsia="pt-BR"/>
              </w:rPr>
            </w:pPr>
            <w:r w:rsidRPr="00365946">
              <w:rPr>
                <w:rFonts w:ascii="Times New Roman" w:eastAsia="Times New Roman" w:hAnsi="Times New Roman"/>
                <w:bCs/>
                <w:color w:val="000000"/>
                <w:sz w:val="24"/>
                <w:szCs w:val="24"/>
                <w:lang w:eastAsia="pt-BR"/>
              </w:rPr>
              <w:t>Frequência de Entrada</w:t>
            </w:r>
            <w:r w:rsidRPr="008A1AEA">
              <w:rPr>
                <w:rFonts w:ascii="Times New Roman" w:eastAsia="Times New Roman" w:hAnsi="Times New Roman"/>
                <w:color w:val="000000"/>
                <w:sz w:val="24"/>
                <w:szCs w:val="24"/>
                <w:lang w:eastAsia="pt-BR"/>
              </w:rPr>
              <w:br/>
              <w:t>47~63Hz</w:t>
            </w:r>
          </w:p>
          <w:p w:rsidR="0071176B" w:rsidRPr="009C7B6B" w:rsidRDefault="0071176B" w:rsidP="003458BF">
            <w:pPr>
              <w:rPr>
                <w:rFonts w:ascii="Times New Roman" w:hAnsi="Times New Roman"/>
                <w:b/>
                <w:color w:val="000000"/>
                <w:sz w:val="24"/>
                <w:szCs w:val="24"/>
                <w:shd w:val="clear" w:color="auto" w:fill="FFFFFF"/>
              </w:rPr>
            </w:pPr>
          </w:p>
          <w:p w:rsidR="0071176B" w:rsidRPr="009C7B6B" w:rsidRDefault="0071176B" w:rsidP="003458BF">
            <w:pPr>
              <w:rPr>
                <w:rFonts w:ascii="Times New Roman" w:hAnsi="Times New Roman"/>
                <w:b/>
                <w:color w:val="000000"/>
                <w:sz w:val="24"/>
                <w:szCs w:val="24"/>
                <w:shd w:val="clear" w:color="auto" w:fill="FFFFFF"/>
              </w:rPr>
            </w:pPr>
            <w:r w:rsidRPr="009C7B6B">
              <w:rPr>
                <w:rFonts w:ascii="Times New Roman" w:hAnsi="Times New Roman"/>
                <w:b/>
                <w:color w:val="000000"/>
                <w:sz w:val="24"/>
                <w:szCs w:val="24"/>
                <w:shd w:val="clear" w:color="auto" w:fill="FFFFFF"/>
              </w:rPr>
              <w:t>Sistema operacional</w:t>
            </w:r>
            <w:r>
              <w:rPr>
                <w:rFonts w:ascii="Times New Roman" w:hAnsi="Times New Roman"/>
                <w:b/>
                <w:color w:val="000000"/>
                <w:sz w:val="24"/>
                <w:szCs w:val="24"/>
                <w:shd w:val="clear" w:color="auto" w:fill="FFFFFF"/>
              </w:rPr>
              <w:t xml:space="preserve"> de funcionamento:</w:t>
            </w:r>
          </w:p>
          <w:p w:rsidR="0071176B" w:rsidRPr="00365946" w:rsidRDefault="0071176B" w:rsidP="003458BF">
            <w:pPr>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Wi</w:t>
            </w:r>
            <w:proofErr w:type="spellEnd"/>
            <w:r w:rsidRPr="00365946">
              <w:rPr>
                <w:rFonts w:ascii="Times New Roman" w:hAnsi="Times New Roman"/>
                <w:color w:val="000000"/>
                <w:sz w:val="24"/>
                <w:szCs w:val="24"/>
                <w:shd w:val="clear" w:color="auto" w:fill="FFFFFF"/>
              </w:rPr>
              <w:t xml:space="preserve"> 10 pro 64 Bit Trial</w:t>
            </w:r>
          </w:p>
          <w:p w:rsidR="0071176B" w:rsidRPr="00365946" w:rsidRDefault="0071176B" w:rsidP="003458BF">
            <w:pPr>
              <w:spacing w:after="0" w:line="240" w:lineRule="auto"/>
              <w:rPr>
                <w:rFonts w:ascii="Times New Roman" w:eastAsia="Times New Roman" w:hAnsi="Times New Roman"/>
                <w:color w:val="000000" w:themeColor="text1"/>
                <w:sz w:val="24"/>
                <w:szCs w:val="24"/>
                <w:lang w:eastAsia="pt-BR"/>
              </w:rPr>
            </w:pPr>
          </w:p>
          <w:p w:rsidR="0071176B" w:rsidRPr="00365946" w:rsidRDefault="0071176B" w:rsidP="003458BF">
            <w:pPr>
              <w:spacing w:after="0" w:line="240" w:lineRule="auto"/>
              <w:rPr>
                <w:rFonts w:ascii="Times New Roman" w:eastAsia="Times New Roman" w:hAnsi="Times New Roman"/>
                <w:color w:val="000000" w:themeColor="text1"/>
                <w:sz w:val="24"/>
                <w:szCs w:val="24"/>
                <w:lang w:eastAsia="pt-BR"/>
              </w:rPr>
            </w:pPr>
            <w:r w:rsidRPr="00365946">
              <w:rPr>
                <w:rFonts w:ascii="Times New Roman" w:eastAsia="Times New Roman" w:hAnsi="Times New Roman"/>
                <w:color w:val="000000" w:themeColor="text1"/>
                <w:sz w:val="24"/>
                <w:szCs w:val="24"/>
                <w:lang w:eastAsia="pt-BR"/>
              </w:rPr>
              <w:t>Características:</w:t>
            </w:r>
          </w:p>
          <w:p w:rsidR="0071176B" w:rsidRPr="00365946" w:rsidRDefault="0071176B" w:rsidP="003458BF">
            <w:pPr>
              <w:spacing w:after="0" w:line="240" w:lineRule="auto"/>
              <w:rPr>
                <w:rFonts w:ascii="Times New Roman" w:eastAsia="Times New Roman" w:hAnsi="Times New Roman"/>
                <w:color w:val="000000" w:themeColor="text1"/>
                <w:sz w:val="24"/>
                <w:szCs w:val="24"/>
                <w:lang w:eastAsia="pt-BR"/>
              </w:rPr>
            </w:pPr>
            <w:r w:rsidRPr="00365946">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Compatível com</w:t>
            </w:r>
            <w:r w:rsidRPr="00365946">
              <w:rPr>
                <w:rFonts w:ascii="Times New Roman" w:eastAsia="Times New Roman" w:hAnsi="Times New Roman"/>
                <w:color w:val="000000" w:themeColor="text1"/>
                <w:sz w:val="24"/>
                <w:szCs w:val="24"/>
                <w:lang w:eastAsia="pt-BR"/>
              </w:rPr>
              <w:t>: KW9-00154</w:t>
            </w:r>
          </w:p>
          <w:p w:rsidR="0071176B" w:rsidRPr="00365946" w:rsidRDefault="0071176B" w:rsidP="003458BF">
            <w:pPr>
              <w:spacing w:after="0" w:line="240" w:lineRule="auto"/>
              <w:rPr>
                <w:rFonts w:ascii="Times New Roman" w:eastAsia="Times New Roman" w:hAnsi="Times New Roman"/>
                <w:color w:val="000000" w:themeColor="text1"/>
                <w:sz w:val="24"/>
                <w:szCs w:val="24"/>
                <w:lang w:eastAsia="pt-BR"/>
              </w:rPr>
            </w:pPr>
          </w:p>
          <w:p w:rsidR="0071176B" w:rsidRPr="00634BE9" w:rsidRDefault="0071176B" w:rsidP="003458BF">
            <w:pPr>
              <w:spacing w:after="0" w:line="240" w:lineRule="auto"/>
              <w:rPr>
                <w:rFonts w:ascii="Times New Roman" w:eastAsia="Times New Roman" w:hAnsi="Times New Roman"/>
                <w:color w:val="000000" w:themeColor="text1"/>
                <w:sz w:val="24"/>
                <w:szCs w:val="24"/>
                <w:lang w:eastAsia="pt-BR"/>
              </w:rPr>
            </w:pPr>
            <w:r w:rsidRPr="00365946">
              <w:rPr>
                <w:rFonts w:ascii="Times New Roman" w:eastAsia="Times New Roman" w:hAnsi="Times New Roman"/>
                <w:color w:val="000000" w:themeColor="text1"/>
                <w:sz w:val="24"/>
                <w:szCs w:val="24"/>
                <w:lang w:eastAsia="pt-BR"/>
              </w:rPr>
              <w:t>Especificações:</w:t>
            </w:r>
            <w:r w:rsidRPr="00365946">
              <w:rPr>
                <w:rFonts w:ascii="Times New Roman" w:eastAsia="Times New Roman" w:hAnsi="Times New Roman"/>
                <w:color w:val="000000" w:themeColor="text1"/>
                <w:sz w:val="24"/>
                <w:szCs w:val="24"/>
                <w:lang w:eastAsia="pt-BR"/>
              </w:rPr>
              <w:br/>
              <w:t>- Tipo de mídia: DVD</w:t>
            </w:r>
            <w:r w:rsidRPr="00365946">
              <w:rPr>
                <w:rFonts w:ascii="Times New Roman" w:eastAsia="Times New Roman" w:hAnsi="Times New Roman"/>
                <w:color w:val="000000" w:themeColor="text1"/>
                <w:sz w:val="24"/>
                <w:szCs w:val="24"/>
                <w:lang w:eastAsia="pt-BR"/>
              </w:rPr>
              <w:br/>
              <w:t>- Idioma: Português</w:t>
            </w:r>
            <w:r w:rsidRPr="00365946">
              <w:rPr>
                <w:rFonts w:ascii="Times New Roman" w:eastAsia="Times New Roman" w:hAnsi="Times New Roman"/>
                <w:color w:val="000000" w:themeColor="text1"/>
                <w:sz w:val="24"/>
                <w:szCs w:val="24"/>
                <w:lang w:eastAsia="pt-BR"/>
              </w:rPr>
              <w:br/>
              <w:t>- Tipo de</w:t>
            </w:r>
            <w:r>
              <w:rPr>
                <w:rFonts w:ascii="Times New Roman" w:eastAsia="Times New Roman" w:hAnsi="Times New Roman"/>
                <w:color w:val="000000" w:themeColor="text1"/>
                <w:sz w:val="24"/>
                <w:szCs w:val="24"/>
                <w:lang w:eastAsia="pt-BR"/>
              </w:rPr>
              <w:t xml:space="preserve"> licença: COEM</w:t>
            </w:r>
            <w:r>
              <w:rPr>
                <w:rFonts w:ascii="Times New Roman" w:eastAsia="Times New Roman" w:hAnsi="Times New Roman"/>
                <w:color w:val="000000" w:themeColor="text1"/>
                <w:sz w:val="24"/>
                <w:szCs w:val="24"/>
                <w:lang w:eastAsia="pt-BR"/>
              </w:rPr>
              <w:br/>
              <w:t xml:space="preserve">- Família </w:t>
            </w:r>
            <w:proofErr w:type="spellStart"/>
            <w:r>
              <w:rPr>
                <w:rFonts w:ascii="Times New Roman" w:eastAsia="Times New Roman" w:hAnsi="Times New Roman"/>
                <w:color w:val="000000" w:themeColor="text1"/>
                <w:sz w:val="24"/>
                <w:szCs w:val="24"/>
                <w:lang w:eastAsia="pt-BR"/>
              </w:rPr>
              <w:t>Wi</w:t>
            </w:r>
            <w:proofErr w:type="spellEnd"/>
            <w:r w:rsidRPr="00365946">
              <w:rPr>
                <w:rFonts w:ascii="Times New Roman" w:eastAsia="Times New Roman" w:hAnsi="Times New Roman"/>
                <w:color w:val="000000" w:themeColor="text1"/>
                <w:sz w:val="24"/>
                <w:szCs w:val="24"/>
                <w:lang w:eastAsia="pt-BR"/>
              </w:rPr>
              <w:t xml:space="preserve"> 10 Home</w:t>
            </w:r>
            <w:r w:rsidRPr="00365946">
              <w:rPr>
                <w:rFonts w:ascii="Times New Roman" w:eastAsia="Times New Roman" w:hAnsi="Times New Roman"/>
                <w:color w:val="000000" w:themeColor="text1"/>
                <w:sz w:val="24"/>
                <w:szCs w:val="24"/>
                <w:lang w:eastAsia="pt-BR"/>
              </w:rPr>
              <w:br/>
              <w:t>- Versão Professional: 64-bits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7</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71176B" w:rsidRDefault="0071176B" w:rsidP="003458B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UND</w:t>
            </w:r>
          </w:p>
        </w:tc>
      </w:tr>
    </w:tbl>
    <w:p w:rsidR="0071176B" w:rsidRDefault="0071176B" w:rsidP="0071176B">
      <w:pPr>
        <w:autoSpaceDE w:val="0"/>
        <w:autoSpaceDN w:val="0"/>
        <w:adjustRightInd w:val="0"/>
        <w:spacing w:after="0" w:line="240" w:lineRule="auto"/>
        <w:jc w:val="center"/>
        <w:rPr>
          <w:rFonts w:ascii="Times New Roman" w:hAnsi="Times New Roman"/>
          <w:b/>
          <w:bCs/>
          <w:sz w:val="20"/>
          <w:szCs w:val="20"/>
          <w:lang w:eastAsia="pt-BR"/>
        </w:rPr>
      </w:pPr>
    </w:p>
    <w:p w:rsidR="0071176B" w:rsidRPr="009060F6" w:rsidRDefault="0071176B" w:rsidP="0071176B">
      <w:pPr>
        <w:rPr>
          <w:szCs w:val="20"/>
        </w:rPr>
      </w:pPr>
    </w:p>
    <w:p w:rsidR="00B3589A" w:rsidRPr="0071176B" w:rsidRDefault="00B3589A" w:rsidP="0071176B"/>
    <w:sectPr w:rsidR="00B3589A" w:rsidRPr="0071176B"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35A" w:rsidRDefault="0061435A" w:rsidP="00D16257">
      <w:pPr>
        <w:spacing w:after="0" w:line="240" w:lineRule="auto"/>
      </w:pPr>
      <w:r>
        <w:separator/>
      </w:r>
    </w:p>
  </w:endnote>
  <w:endnote w:type="continuationSeparator" w:id="0">
    <w:p w:rsidR="0061435A" w:rsidRDefault="0061435A"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35A" w:rsidRDefault="0061435A" w:rsidP="00D16257">
      <w:pPr>
        <w:spacing w:after="0" w:line="240" w:lineRule="auto"/>
      </w:pPr>
      <w:r>
        <w:separator/>
      </w:r>
    </w:p>
  </w:footnote>
  <w:footnote w:type="continuationSeparator" w:id="0">
    <w:p w:rsidR="0061435A" w:rsidRDefault="0061435A"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7B1F31"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5B" w:rsidRDefault="004F07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15362"/>
  </w:hdrShapeDefaults>
  <w:footnotePr>
    <w:footnote w:id="-1"/>
    <w:footnote w:id="0"/>
  </w:footnotePr>
  <w:endnotePr>
    <w:endnote w:id="-1"/>
    <w:endnote w:id="0"/>
  </w:endnotePr>
  <w:compat/>
  <w:rsids>
    <w:rsidRoot w:val="00D16257"/>
    <w:rsid w:val="00051C9C"/>
    <w:rsid w:val="00097A90"/>
    <w:rsid w:val="001E014B"/>
    <w:rsid w:val="002D2502"/>
    <w:rsid w:val="003D0CB3"/>
    <w:rsid w:val="00436AD3"/>
    <w:rsid w:val="004C4129"/>
    <w:rsid w:val="004F075B"/>
    <w:rsid w:val="005E16A6"/>
    <w:rsid w:val="0061435A"/>
    <w:rsid w:val="0071176B"/>
    <w:rsid w:val="00747AC4"/>
    <w:rsid w:val="007A7603"/>
    <w:rsid w:val="007B0823"/>
    <w:rsid w:val="007B1F31"/>
    <w:rsid w:val="00921261"/>
    <w:rsid w:val="0093448C"/>
    <w:rsid w:val="009B2090"/>
    <w:rsid w:val="00AC32B9"/>
    <w:rsid w:val="00B3589A"/>
    <w:rsid w:val="00BF0EF7"/>
    <w:rsid w:val="00C71244"/>
    <w:rsid w:val="00D16257"/>
    <w:rsid w:val="00D41611"/>
    <w:rsid w:val="00F07C61"/>
    <w:rsid w:val="00F27875"/>
    <w:rsid w:val="00F52AD9"/>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8306</Words>
  <Characters>44853</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6</cp:revision>
  <dcterms:created xsi:type="dcterms:W3CDTF">2017-07-25T12:38:00Z</dcterms:created>
  <dcterms:modified xsi:type="dcterms:W3CDTF">2017-09-20T19:36:00Z</dcterms:modified>
</cp:coreProperties>
</file>